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C516AF" w14:textId="1B25544F" w:rsidR="00466062" w:rsidRDefault="0048270E" w:rsidP="005E0220">
      <w:pPr>
        <w:pStyle w:val="Title"/>
        <w:spacing w:line="276" w:lineRule="auto"/>
      </w:pPr>
      <w:r>
        <w:rPr>
          <w:noProof/>
        </w:rPr>
        <w:drawing>
          <wp:anchor distT="0" distB="0" distL="114300" distR="114300" simplePos="0" relativeHeight="251627008" behindDoc="0" locked="0" layoutInCell="1" allowOverlap="1" wp14:anchorId="46786932" wp14:editId="02C77EE2">
            <wp:simplePos x="0" y="0"/>
            <wp:positionH relativeFrom="column">
              <wp:posOffset>-594034</wp:posOffset>
            </wp:positionH>
            <wp:positionV relativeFrom="paragraph">
              <wp:posOffset>-451423</wp:posOffset>
            </wp:positionV>
            <wp:extent cx="7909257" cy="10180662"/>
            <wp:effectExtent l="0" t="0" r="3175" b="5080"/>
            <wp:wrapNone/>
            <wp:docPr id="268"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Picture 265">
                      <a:extLst>
                        <a:ext uri="{C183D7F6-B498-43B3-948B-1728B52AA6E4}">
                          <adec:decorative xmlns:adec="http://schemas.microsoft.com/office/drawing/2017/decorative" val="1"/>
                        </a:ext>
                      </a:extLst>
                    </pic:cNvP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09257" cy="10180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C00BC6" w14:textId="68D19B7E" w:rsidR="00466062" w:rsidRDefault="00373611">
      <w:pPr>
        <w:rPr>
          <w:rFonts w:cstheme="majorBidi"/>
          <w:spacing w:val="-10"/>
          <w:kern w:val="28"/>
          <w:sz w:val="40"/>
          <w:szCs w:val="40"/>
        </w:rPr>
      </w:pPr>
      <w:r>
        <w:rPr>
          <w:noProof/>
        </w:rPr>
        <mc:AlternateContent>
          <mc:Choice Requires="wps">
            <w:drawing>
              <wp:anchor distT="0" distB="0" distL="114300" distR="114300" simplePos="0" relativeHeight="251634176" behindDoc="0" locked="0" layoutInCell="1" allowOverlap="1" wp14:anchorId="22A5AE51" wp14:editId="0D8CE887">
                <wp:simplePos x="0" y="0"/>
                <wp:positionH relativeFrom="column">
                  <wp:posOffset>396240</wp:posOffset>
                </wp:positionH>
                <wp:positionV relativeFrom="paragraph">
                  <wp:posOffset>3982085</wp:posOffset>
                </wp:positionV>
                <wp:extent cx="3561715" cy="4602480"/>
                <wp:effectExtent l="0" t="0" r="0" b="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61715" cy="460248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A3168" id="Rectangle 12" o:spid="_x0000_s1026" alt="&quot;&quot;" style="position:absolute;margin-left:31.2pt;margin-top:313.55pt;width:280.45pt;height:362.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" fillcolor="#8596a1" stroked="f" strokeweight="1pt"/>
            </w:pict>
          </mc:Fallback>
        </mc:AlternateContent>
      </w:r>
      <w:r>
        <w:rPr>
          <w:noProof/>
        </w:rPr>
        <mc:AlternateContent>
          <mc:Choice Requires="wps">
            <w:drawing>
              <wp:anchor distT="0" distB="0" distL="114300" distR="114300" simplePos="0" relativeHeight="251636224" behindDoc="0" locked="0" layoutInCell="1" allowOverlap="1" wp14:anchorId="4C6938B5" wp14:editId="1D6671B4">
                <wp:simplePos x="0" y="0"/>
                <wp:positionH relativeFrom="column">
                  <wp:posOffset>243840</wp:posOffset>
                </wp:positionH>
                <wp:positionV relativeFrom="paragraph">
                  <wp:posOffset>3829685</wp:posOffset>
                </wp:positionV>
                <wp:extent cx="3632200" cy="4663440"/>
                <wp:effectExtent l="0" t="0" r="0" b="0"/>
                <wp:wrapNone/>
                <wp:docPr id="4" name="Text Box 4"/>
                <wp:cNvGraphicFramePr/>
                <a:graphic xmlns:a="http://schemas.openxmlformats.org/drawingml/2006/main">
                  <a:graphicData uri="http://schemas.microsoft.com/office/word/2010/wordprocessingShape">
                    <wps:wsp>
                      <wps:cNvSpPr txBox="1"/>
                      <wps:spPr>
                        <a:xfrm>
                          <a:off x="0" y="0"/>
                          <a:ext cx="3632200" cy="4663440"/>
                        </a:xfrm>
                        <a:prstGeom prst="rect">
                          <a:avLst/>
                        </a:prstGeom>
                        <a:solidFill>
                          <a:schemeClr val="lt1"/>
                        </a:solidFill>
                        <a:ln w="6350">
                          <a:noFill/>
                        </a:ln>
                      </wps:spPr>
                      <wps:txbx>
                        <w:txbxContent>
                          <w:p w14:paraId="475CC6A5" w14:textId="29C3E6C2" w:rsidR="00F55FD7" w:rsidRPr="00405368" w:rsidRDefault="00F55FD7" w:rsidP="00F55FD7">
                            <w:pPr>
                              <w:pStyle w:val="Title"/>
                              <w:spacing w:line="276" w:lineRule="auto"/>
                              <w:jc w:val="left"/>
                              <w:rPr>
                                <w:b/>
                                <w:bCs/>
                                <w:sz w:val="20"/>
                                <w:szCs w:val="20"/>
                              </w:rPr>
                            </w:pPr>
                          </w:p>
                          <w:p w14:paraId="4E4C28F0" w14:textId="46CF9626" w:rsidR="00F55FD7" w:rsidRDefault="00405368" w:rsidP="00405368">
                            <w:pPr>
                              <w:pStyle w:val="Title"/>
                              <w:spacing w:line="276" w:lineRule="auto"/>
                              <w:rPr>
                                <w:b/>
                                <w:bCs/>
                                <w:sz w:val="52"/>
                                <w:szCs w:val="52"/>
                              </w:rPr>
                            </w:pPr>
                            <w:r>
                              <w:rPr>
                                <w:noProof/>
                              </w:rPr>
                              <w:drawing>
                                <wp:inline distT="0" distB="0" distL="0" distR="0" wp14:anchorId="24C016D5" wp14:editId="6F954DC1">
                                  <wp:extent cx="2844100" cy="861131"/>
                                  <wp:effectExtent l="0" t="0" r="1270" b="2540"/>
                                  <wp:docPr id="20" name="Picture 20" descr="CADRE logo the center for appropriate dispute resolution in specia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DRE logo the center for appropriate dispute resolution in special educatio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8938" cy="865624"/>
                                          </a:xfrm>
                                          <a:prstGeom prst="rect">
                                            <a:avLst/>
                                          </a:prstGeom>
                                        </pic:spPr>
                                      </pic:pic>
                                    </a:graphicData>
                                  </a:graphic>
                                </wp:inline>
                              </w:drawing>
                            </w:r>
                          </w:p>
                          <w:p w14:paraId="1801ED8E" w14:textId="77777777" w:rsidR="00405368" w:rsidRPr="00405368" w:rsidRDefault="00405368" w:rsidP="00F55FD7">
                            <w:pPr>
                              <w:pStyle w:val="Title"/>
                              <w:spacing w:line="276" w:lineRule="auto"/>
                              <w:jc w:val="left"/>
                              <w:rPr>
                                <w:b/>
                                <w:bCs/>
                                <w:sz w:val="18"/>
                                <w:szCs w:val="18"/>
                              </w:rPr>
                            </w:pPr>
                          </w:p>
                          <w:p w14:paraId="1D0CA9C3" w14:textId="0A2C8DFA" w:rsidR="00F55FD7" w:rsidRPr="00525500" w:rsidRDefault="00F55FD7" w:rsidP="00F55FD7">
                            <w:pPr>
                              <w:pStyle w:val="Title"/>
                              <w:spacing w:line="276" w:lineRule="auto"/>
                              <w:jc w:val="left"/>
                              <w:rPr>
                                <w:b/>
                                <w:bCs/>
                                <w:sz w:val="52"/>
                                <w:szCs w:val="52"/>
                              </w:rPr>
                            </w:pPr>
                            <w:r w:rsidRPr="00525500">
                              <w:rPr>
                                <w:b/>
                                <w:bCs/>
                                <w:sz w:val="52"/>
                                <w:szCs w:val="52"/>
                              </w:rPr>
                              <w:t>CULTURAL AND LINGUISTIC COMPETENCE SELF-ASSESSMENT</w:t>
                            </w:r>
                          </w:p>
                          <w:p w14:paraId="36FC6570" w14:textId="77777777" w:rsidR="00F55FD7" w:rsidRPr="00405368" w:rsidRDefault="00F55FD7" w:rsidP="00F55FD7">
                            <w:pPr>
                              <w:pStyle w:val="Title"/>
                              <w:spacing w:line="276" w:lineRule="auto"/>
                              <w:jc w:val="left"/>
                              <w:rPr>
                                <w:sz w:val="10"/>
                                <w:szCs w:val="10"/>
                              </w:rPr>
                            </w:pPr>
                          </w:p>
                          <w:p w14:paraId="33271451" w14:textId="0030198A" w:rsidR="00320CF4" w:rsidRDefault="00F55FD7" w:rsidP="00D66F6C">
                            <w:pPr>
                              <w:pStyle w:val="Title"/>
                              <w:jc w:val="left"/>
                            </w:pPr>
                            <w:r w:rsidRPr="005E0220">
                              <w:t>For Dispute Resolution Systems</w:t>
                            </w:r>
                          </w:p>
                          <w:p w14:paraId="1ABEAA9C" w14:textId="77777777" w:rsidR="00376929" w:rsidRPr="005126EA" w:rsidRDefault="00376929" w:rsidP="00D66F6C">
                            <w:pPr>
                              <w:rPr>
                                <w:b/>
                                <w:bCs/>
                                <w:sz w:val="20"/>
                                <w:szCs w:val="20"/>
                              </w:rPr>
                            </w:pPr>
                          </w:p>
                          <w:p w14:paraId="173A2A3E" w14:textId="07852A91" w:rsidR="00320CF4" w:rsidRPr="00E750A5" w:rsidRDefault="00320CF4" w:rsidP="00D66F6C">
                            <w:pPr>
                              <w:rPr>
                                <w:b/>
                                <w:bCs/>
                                <w:sz w:val="40"/>
                                <w:szCs w:val="40"/>
                              </w:rPr>
                            </w:pPr>
                            <w:r w:rsidRPr="00E750A5">
                              <w:rPr>
                                <w:b/>
                                <w:bCs/>
                                <w:sz w:val="40"/>
                                <w:szCs w:val="40"/>
                              </w:rPr>
                              <w:t>2022</w:t>
                            </w:r>
                          </w:p>
                          <w:p w14:paraId="2744AAD5" w14:textId="77777777" w:rsidR="00F55FD7" w:rsidRDefault="00F55FD7" w:rsidP="00F55FD7"/>
                        </w:txbxContent>
                      </wps:txbx>
                      <wps:bodyPr rot="0" spcFirstLastPara="0" vertOverflow="overflow" horzOverflow="overflow" vert="horz" wrap="square" lIns="182880" tIns="4572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6938B5" id="_x0000_t202" coordsize="21600,21600" o:spt="202" path="m,l,21600r21600,l21600,xe">
                <v:stroke joinstyle="miter"/>
                <v:path gradientshapeok="t" o:connecttype="rect"/>
              </v:shapetype>
              <v:shape id="Text Box 4" o:spid="_x0000_s1026" type="#_x0000_t202" style="position:absolute;margin-left:19.2pt;margin-top:301.55pt;width:286pt;height:367.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" fillcolor="white [3201]" stroked="f" strokeweight=".5pt">
                <v:textbox inset="14.4pt,,14.4pt">
                  <w:txbxContent>
                    <w:p w14:paraId="475CC6A5" w14:textId="29C3E6C2" w:rsidR="00F55FD7" w:rsidRPr="00405368" w:rsidRDefault="00F55FD7" w:rsidP="00F55FD7">
                      <w:pPr>
                        <w:pStyle w:val="Title"/>
                        <w:spacing w:line="276" w:lineRule="auto"/>
                        <w:jc w:val="left"/>
                        <w:rPr>
                          <w:b/>
                          <w:bCs/>
                          <w:sz w:val="20"/>
                          <w:szCs w:val="20"/>
                        </w:rPr>
                      </w:pPr>
                    </w:p>
                    <w:p w14:paraId="4E4C28F0" w14:textId="46CF9626" w:rsidR="00F55FD7" w:rsidRDefault="00405368" w:rsidP="00405368">
                      <w:pPr>
                        <w:pStyle w:val="Title"/>
                        <w:spacing w:line="276" w:lineRule="auto"/>
                        <w:rPr>
                          <w:b/>
                          <w:bCs/>
                          <w:sz w:val="52"/>
                          <w:szCs w:val="52"/>
                        </w:rPr>
                      </w:pPr>
                      <w:r>
                        <w:rPr>
                          <w:noProof/>
                        </w:rPr>
                        <w:drawing>
                          <wp:inline distT="0" distB="0" distL="0" distR="0" wp14:anchorId="24C016D5" wp14:editId="6F954DC1">
                            <wp:extent cx="2844100" cy="861131"/>
                            <wp:effectExtent l="0" t="0" r="1270" b="2540"/>
                            <wp:docPr id="20" name="Picture 20" descr="CADRE logo the center for appropriate dispute resolution in specia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DRE logo the center for appropriate dispute resolution in special educatio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8938" cy="865624"/>
                                    </a:xfrm>
                                    <a:prstGeom prst="rect">
                                      <a:avLst/>
                                    </a:prstGeom>
                                  </pic:spPr>
                                </pic:pic>
                              </a:graphicData>
                            </a:graphic>
                          </wp:inline>
                        </w:drawing>
                      </w:r>
                    </w:p>
                    <w:p w14:paraId="1801ED8E" w14:textId="77777777" w:rsidR="00405368" w:rsidRPr="00405368" w:rsidRDefault="00405368" w:rsidP="00F55FD7">
                      <w:pPr>
                        <w:pStyle w:val="Title"/>
                        <w:spacing w:line="276" w:lineRule="auto"/>
                        <w:jc w:val="left"/>
                        <w:rPr>
                          <w:b/>
                          <w:bCs/>
                          <w:sz w:val="18"/>
                          <w:szCs w:val="18"/>
                        </w:rPr>
                      </w:pPr>
                    </w:p>
                    <w:p w14:paraId="1D0CA9C3" w14:textId="0A2C8DFA" w:rsidR="00F55FD7" w:rsidRPr="00525500" w:rsidRDefault="00F55FD7" w:rsidP="00F55FD7">
                      <w:pPr>
                        <w:pStyle w:val="Title"/>
                        <w:spacing w:line="276" w:lineRule="auto"/>
                        <w:jc w:val="left"/>
                        <w:rPr>
                          <w:b/>
                          <w:bCs/>
                          <w:sz w:val="52"/>
                          <w:szCs w:val="52"/>
                        </w:rPr>
                      </w:pPr>
                      <w:r w:rsidRPr="00525500">
                        <w:rPr>
                          <w:b/>
                          <w:bCs/>
                          <w:sz w:val="52"/>
                          <w:szCs w:val="52"/>
                        </w:rPr>
                        <w:t>CULTURAL AND LINGUISTIC COMPETENCE SELF-ASSESSMENT</w:t>
                      </w:r>
                    </w:p>
                    <w:p w14:paraId="36FC6570" w14:textId="77777777" w:rsidR="00F55FD7" w:rsidRPr="00405368" w:rsidRDefault="00F55FD7" w:rsidP="00F55FD7">
                      <w:pPr>
                        <w:pStyle w:val="Title"/>
                        <w:spacing w:line="276" w:lineRule="auto"/>
                        <w:jc w:val="left"/>
                        <w:rPr>
                          <w:sz w:val="10"/>
                          <w:szCs w:val="10"/>
                        </w:rPr>
                      </w:pPr>
                    </w:p>
                    <w:p w14:paraId="33271451" w14:textId="0030198A" w:rsidR="00320CF4" w:rsidRDefault="00F55FD7" w:rsidP="00D66F6C">
                      <w:pPr>
                        <w:pStyle w:val="Title"/>
                        <w:jc w:val="left"/>
                      </w:pPr>
                      <w:r w:rsidRPr="005E0220">
                        <w:t>For Dispute Resolution Systems</w:t>
                      </w:r>
                    </w:p>
                    <w:p w14:paraId="1ABEAA9C" w14:textId="77777777" w:rsidR="00376929" w:rsidRPr="005126EA" w:rsidRDefault="00376929" w:rsidP="00D66F6C">
                      <w:pPr>
                        <w:rPr>
                          <w:b/>
                          <w:bCs/>
                          <w:sz w:val="20"/>
                          <w:szCs w:val="20"/>
                        </w:rPr>
                      </w:pPr>
                    </w:p>
                    <w:p w14:paraId="173A2A3E" w14:textId="07852A91" w:rsidR="00320CF4" w:rsidRPr="00E750A5" w:rsidRDefault="00320CF4" w:rsidP="00D66F6C">
                      <w:pPr>
                        <w:rPr>
                          <w:b/>
                          <w:bCs/>
                          <w:sz w:val="40"/>
                          <w:szCs w:val="40"/>
                        </w:rPr>
                      </w:pPr>
                      <w:r w:rsidRPr="00E750A5">
                        <w:rPr>
                          <w:b/>
                          <w:bCs/>
                          <w:sz w:val="40"/>
                          <w:szCs w:val="40"/>
                        </w:rPr>
                        <w:t>2022</w:t>
                      </w:r>
                    </w:p>
                    <w:p w14:paraId="2744AAD5" w14:textId="77777777" w:rsidR="00F55FD7" w:rsidRDefault="00F55FD7" w:rsidP="00F55FD7"/>
                  </w:txbxContent>
                </v:textbox>
              </v:shape>
            </w:pict>
          </mc:Fallback>
        </mc:AlternateContent>
      </w:r>
      <w:r w:rsidR="00F55FD7">
        <w:rPr>
          <w:noProof/>
        </w:rPr>
        <w:drawing>
          <wp:inline distT="0" distB="0" distL="0" distR="0" wp14:anchorId="654F0948" wp14:editId="4D44DEC0">
            <wp:extent cx="2677885" cy="814810"/>
            <wp:effectExtent l="0" t="0" r="1905" b="0"/>
            <wp:docPr id="6" name="Picture 6" descr="CADRE logo the center for appropriate dispute resoution in special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DRE logo the center for appropriate dispute resoution in special educatio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8651" cy="824171"/>
                    </a:xfrm>
                    <a:prstGeom prst="rect">
                      <a:avLst/>
                    </a:prstGeom>
                  </pic:spPr>
                </pic:pic>
              </a:graphicData>
            </a:graphic>
          </wp:inline>
        </w:drawing>
      </w:r>
      <w:r w:rsidR="00466062">
        <w:br w:type="page"/>
      </w:r>
    </w:p>
    <w:p w14:paraId="70DDA40F" w14:textId="28380542" w:rsidR="005E0220" w:rsidRDefault="00F45FD8" w:rsidP="005E0220">
      <w:pPr>
        <w:pStyle w:val="Title"/>
        <w:spacing w:line="276" w:lineRule="auto"/>
      </w:pPr>
      <w:r>
        <w:rPr>
          <w:noProof/>
        </w:rPr>
        <w:lastRenderedPageBreak/>
        <w:drawing>
          <wp:anchor distT="0" distB="0" distL="114300" distR="114300" simplePos="0" relativeHeight="251618816" behindDoc="1" locked="0" layoutInCell="1" allowOverlap="1" wp14:anchorId="2DD55ACA" wp14:editId="50D0AC2F">
            <wp:simplePos x="0" y="0"/>
            <wp:positionH relativeFrom="column">
              <wp:posOffset>-899312</wp:posOffset>
            </wp:positionH>
            <wp:positionV relativeFrom="paragraph">
              <wp:posOffset>-1829539</wp:posOffset>
            </wp:positionV>
            <wp:extent cx="8321040" cy="11490960"/>
            <wp:effectExtent l="0" t="0" r="0" b="2540"/>
            <wp:wrapNone/>
            <wp:docPr id="261"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Picture 260">
                      <a:extLst>
                        <a:ext uri="{C183D7F6-B498-43B3-948B-1728B52AA6E4}">
                          <adec:decorative xmlns:adec="http://schemas.microsoft.com/office/drawing/2017/decorative" val="1"/>
                        </a:ext>
                      </a:extLst>
                    </pic:cNvPr>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21040" cy="11490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A1D08" w14:textId="6BE1A74A" w:rsidR="005E0220" w:rsidRDefault="005E0220" w:rsidP="005E0220">
      <w:pPr>
        <w:pStyle w:val="Title"/>
        <w:spacing w:line="276" w:lineRule="auto"/>
      </w:pPr>
    </w:p>
    <w:p w14:paraId="42E6365B" w14:textId="13AFBB13" w:rsidR="00534B5D" w:rsidRDefault="00534B5D" w:rsidP="005E0220">
      <w:pPr>
        <w:pStyle w:val="Title"/>
        <w:spacing w:line="276" w:lineRule="auto"/>
        <w:rPr>
          <w:b/>
          <w:bCs/>
          <w:sz w:val="52"/>
          <w:szCs w:val="52"/>
        </w:rPr>
      </w:pPr>
    </w:p>
    <w:p w14:paraId="21B09EB1" w14:textId="434ED0E3" w:rsidR="00EF3DDA" w:rsidRPr="005E0220" w:rsidRDefault="00EF3DDA" w:rsidP="00405368">
      <w:pPr>
        <w:pStyle w:val="Title"/>
        <w:spacing w:line="276" w:lineRule="auto"/>
        <w:jc w:val="left"/>
      </w:pPr>
    </w:p>
    <w:p w14:paraId="6C3BFF71" w14:textId="049690C3" w:rsidR="005E0220" w:rsidRPr="005E0220" w:rsidRDefault="005E0220" w:rsidP="005E0220">
      <w:pPr>
        <w:spacing w:line="276" w:lineRule="auto"/>
      </w:pPr>
    </w:p>
    <w:p w14:paraId="6C02AE0D" w14:textId="29C5D167" w:rsidR="005E0220" w:rsidRPr="005E0220" w:rsidRDefault="005E0220" w:rsidP="00E75AA8">
      <w:pPr>
        <w:pStyle w:val="Heading1"/>
      </w:pPr>
    </w:p>
    <w:p w14:paraId="397716D8" w14:textId="00C1D789" w:rsidR="005E0220" w:rsidRDefault="005E0220" w:rsidP="005E0220">
      <w:pPr>
        <w:spacing w:line="276" w:lineRule="auto"/>
      </w:pPr>
    </w:p>
    <w:p w14:paraId="25C4F8AA" w14:textId="3C4BBDFC" w:rsidR="005E0220" w:rsidRDefault="005E0220" w:rsidP="005E0220">
      <w:pPr>
        <w:spacing w:line="276" w:lineRule="auto"/>
      </w:pPr>
    </w:p>
    <w:p w14:paraId="40D638A3" w14:textId="6CD1240B" w:rsidR="005E0220" w:rsidRDefault="005E0220" w:rsidP="005E0220">
      <w:pPr>
        <w:spacing w:line="276" w:lineRule="auto"/>
      </w:pPr>
    </w:p>
    <w:p w14:paraId="571DF439" w14:textId="34F28BC9" w:rsidR="005E0220" w:rsidRDefault="005E0220" w:rsidP="005E0220">
      <w:pPr>
        <w:spacing w:line="276" w:lineRule="auto"/>
      </w:pPr>
    </w:p>
    <w:p w14:paraId="33BFA9AE" w14:textId="7406F3E4" w:rsidR="005E0220" w:rsidRDefault="005E0220" w:rsidP="005E0220">
      <w:pPr>
        <w:spacing w:line="276" w:lineRule="auto"/>
      </w:pPr>
    </w:p>
    <w:p w14:paraId="7EFEB47F" w14:textId="6D7BCA1C" w:rsidR="005E0220" w:rsidRDefault="005E0220" w:rsidP="005E0220">
      <w:pPr>
        <w:spacing w:line="276" w:lineRule="auto"/>
      </w:pPr>
    </w:p>
    <w:p w14:paraId="31CA1627" w14:textId="40809865" w:rsidR="005E0220" w:rsidRDefault="005E0220" w:rsidP="005E0220">
      <w:pPr>
        <w:spacing w:line="276" w:lineRule="auto"/>
      </w:pPr>
    </w:p>
    <w:p w14:paraId="67365C0C" w14:textId="52D11831" w:rsidR="005E0220" w:rsidRDefault="005E0220" w:rsidP="005E0220">
      <w:pPr>
        <w:spacing w:line="276" w:lineRule="auto"/>
      </w:pPr>
    </w:p>
    <w:p w14:paraId="237DB36F" w14:textId="596748D5" w:rsidR="00BF19E8" w:rsidRPr="00D94D18" w:rsidRDefault="00F45FD8" w:rsidP="00D94D18">
      <w:pPr>
        <w:rPr>
          <w:rFonts w:cstheme="minorHAnsi"/>
          <w:b/>
          <w:bCs/>
          <w:caps/>
          <w:color w:val="2F5496" w:themeColor="accent1" w:themeShade="BF"/>
          <w:sz w:val="36"/>
          <w:szCs w:val="36"/>
        </w:rPr>
      </w:pPr>
      <w:r>
        <w:rPr>
          <w:noProof/>
        </w:rPr>
        <mc:AlternateContent>
          <mc:Choice Requires="wps">
            <w:drawing>
              <wp:anchor distT="0" distB="0" distL="114300" distR="114300" simplePos="0" relativeHeight="251635200" behindDoc="0" locked="0" layoutInCell="1" allowOverlap="1" wp14:anchorId="24659F12" wp14:editId="71C13DA2">
                <wp:simplePos x="0" y="0"/>
                <wp:positionH relativeFrom="column">
                  <wp:posOffset>-457200</wp:posOffset>
                </wp:positionH>
                <wp:positionV relativeFrom="paragraph">
                  <wp:posOffset>1034042</wp:posOffset>
                </wp:positionV>
                <wp:extent cx="7884312" cy="4677689"/>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7884312" cy="4677689"/>
                        </a:xfrm>
                        <a:prstGeom prst="rect">
                          <a:avLst/>
                        </a:prstGeom>
                        <a:solidFill>
                          <a:schemeClr val="bg1">
                            <a:alpha val="54327"/>
                          </a:schemeClr>
                        </a:solidFill>
                        <a:ln w="6350">
                          <a:noFill/>
                        </a:ln>
                      </wps:spPr>
                      <wps:txbx>
                        <w:txbxContent>
                          <w:p w14:paraId="14DD7458" w14:textId="77777777" w:rsidR="00405368" w:rsidRPr="00405368" w:rsidRDefault="00405368" w:rsidP="007F0946">
                            <w:pPr>
                              <w:spacing w:line="276" w:lineRule="auto"/>
                              <w:ind w:left="450" w:right="211"/>
                              <w:rPr>
                                <w:sz w:val="24"/>
                                <w:szCs w:val="24"/>
                              </w:rPr>
                            </w:pPr>
                            <w:r w:rsidRPr="00405368">
                              <w:rPr>
                                <w:sz w:val="24"/>
                                <w:szCs w:val="24"/>
                              </w:rPr>
                              <w:t>Published by CADRE</w:t>
                            </w:r>
                          </w:p>
                          <w:p w14:paraId="0EC52019" w14:textId="77777777" w:rsidR="00405368" w:rsidRPr="00405368" w:rsidRDefault="00405368" w:rsidP="007F0946">
                            <w:pPr>
                              <w:spacing w:line="276" w:lineRule="auto"/>
                              <w:ind w:left="450" w:right="211"/>
                              <w:rPr>
                                <w:sz w:val="24"/>
                                <w:szCs w:val="24"/>
                              </w:rPr>
                            </w:pPr>
                            <w:r w:rsidRPr="00405368">
                              <w:rPr>
                                <w:sz w:val="24"/>
                                <w:szCs w:val="24"/>
                              </w:rPr>
                              <w:t>SUPPORTING THE PREVENTION AND RESOLUTION OF DISPUTES THROUGH PARTNERSHIP AND COLLABORATION</w:t>
                            </w:r>
                          </w:p>
                          <w:p w14:paraId="5222A64E" w14:textId="77777777" w:rsidR="00320CF4" w:rsidRDefault="00405368" w:rsidP="007F0946">
                            <w:pPr>
                              <w:spacing w:line="276" w:lineRule="auto"/>
                              <w:ind w:left="450" w:right="211"/>
                              <w:rPr>
                                <w:sz w:val="24"/>
                                <w:szCs w:val="24"/>
                              </w:rPr>
                            </w:pPr>
                            <w:r w:rsidRPr="00405368">
                              <w:rPr>
                                <w:sz w:val="24"/>
                                <w:szCs w:val="24"/>
                              </w:rPr>
                              <w:t xml:space="preserve">576 Olive Street, Suite 300 Eugene, OR 97401 </w:t>
                            </w:r>
                          </w:p>
                          <w:p w14:paraId="3B6D278A" w14:textId="461FEF0D" w:rsidR="00405368" w:rsidRPr="00405368" w:rsidRDefault="00405368" w:rsidP="007F0946">
                            <w:pPr>
                              <w:spacing w:line="276" w:lineRule="auto"/>
                              <w:ind w:left="450" w:right="211"/>
                              <w:rPr>
                                <w:sz w:val="24"/>
                                <w:szCs w:val="24"/>
                              </w:rPr>
                            </w:pPr>
                            <w:r w:rsidRPr="00405368">
                              <w:rPr>
                                <w:sz w:val="24"/>
                                <w:szCs w:val="24"/>
                              </w:rPr>
                              <w:t>541-359-4210</w:t>
                            </w:r>
                          </w:p>
                          <w:p w14:paraId="6592A568" w14:textId="77777777" w:rsidR="00405368" w:rsidRPr="00405368" w:rsidRDefault="002A36F1" w:rsidP="007F0946">
                            <w:pPr>
                              <w:spacing w:line="276" w:lineRule="auto"/>
                              <w:ind w:left="450" w:right="211"/>
                              <w:rPr>
                                <w:sz w:val="24"/>
                                <w:szCs w:val="24"/>
                              </w:rPr>
                            </w:pPr>
                            <w:hyperlink r:id="rId14" w:tooltip="email CADRE" w:history="1">
                              <w:r w:rsidR="00405368" w:rsidRPr="00405368">
                                <w:rPr>
                                  <w:rStyle w:val="Hyperlink"/>
                                  <w:sz w:val="24"/>
                                  <w:szCs w:val="24"/>
                                </w:rPr>
                                <w:t>cadre@directionservice.org</w:t>
                              </w:r>
                            </w:hyperlink>
                          </w:p>
                          <w:p w14:paraId="45E08389" w14:textId="77777777" w:rsidR="00405368" w:rsidRPr="00405368" w:rsidRDefault="002A36F1" w:rsidP="007F0946">
                            <w:pPr>
                              <w:spacing w:line="276" w:lineRule="auto"/>
                              <w:ind w:left="450" w:right="211"/>
                              <w:rPr>
                                <w:sz w:val="24"/>
                                <w:szCs w:val="24"/>
                              </w:rPr>
                            </w:pPr>
                            <w:hyperlink r:id="rId15" w:tooltip="CADRE website link" w:history="1">
                              <w:r w:rsidR="00405368" w:rsidRPr="00405368">
                                <w:rPr>
                                  <w:rStyle w:val="Hyperlink"/>
                                  <w:color w:val="auto"/>
                                  <w:sz w:val="24"/>
                                  <w:szCs w:val="24"/>
                                  <w:u w:val="none"/>
                                </w:rPr>
                                <w:t>www.cadreworks.org</w:t>
                              </w:r>
                            </w:hyperlink>
                            <w:r w:rsidR="00405368" w:rsidRPr="00405368">
                              <w:rPr>
                                <w:sz w:val="24"/>
                                <w:szCs w:val="24"/>
                              </w:rPr>
                              <w:t xml:space="preserve"> </w:t>
                            </w:r>
                          </w:p>
                          <w:p w14:paraId="5123092B" w14:textId="77777777" w:rsidR="00405368" w:rsidRPr="00405368" w:rsidRDefault="00405368" w:rsidP="007F0946">
                            <w:pPr>
                              <w:spacing w:line="276" w:lineRule="auto"/>
                              <w:ind w:left="450" w:right="211"/>
                              <w:rPr>
                                <w:sz w:val="24"/>
                                <w:szCs w:val="24"/>
                              </w:rPr>
                            </w:pPr>
                          </w:p>
                          <w:p w14:paraId="5226DB92" w14:textId="77777777" w:rsidR="00136F3F" w:rsidRDefault="00405368" w:rsidP="00136F3F">
                            <w:pPr>
                              <w:spacing w:line="276" w:lineRule="auto"/>
                              <w:ind w:left="450" w:right="211"/>
                            </w:pPr>
                            <w:r w:rsidRPr="00C85335">
                              <w:t>CADRE produced this document under U.S. Department of Education Office of</w:t>
                            </w:r>
                            <w:r w:rsidR="00C85335" w:rsidRPr="00C85335">
                              <w:t xml:space="preserve"> </w:t>
                            </w:r>
                            <w:r w:rsidRPr="00C85335">
                              <w:t>Special Education Programs Cooperative Agreement</w:t>
                            </w:r>
                            <w:r w:rsidR="00136F3F">
                              <w:t xml:space="preserve"> </w:t>
                            </w:r>
                            <w:r w:rsidRPr="00C85335">
                              <w:t xml:space="preserve">No. H362X180001, Carmen M. Sánchez, Project Officer. This product is in the public domain. Authorization to reproduce it in whole or in part is granted. While permission to reprint this publication is not necessary, the citation should </w:t>
                            </w:r>
                            <w:proofErr w:type="gramStart"/>
                            <w:r w:rsidRPr="00C85335">
                              <w:t>be:</w:t>
                            </w:r>
                            <w:proofErr w:type="gramEnd"/>
                            <w:r w:rsidRPr="00C85335">
                              <w:t xml:space="preserve"> CADRE (202</w:t>
                            </w:r>
                            <w:r w:rsidR="00AB411B">
                              <w:t>2</w:t>
                            </w:r>
                            <w:r w:rsidRPr="00C85335">
                              <w:t>). Cultural and Linguistic Competence Assessment for Dispute Resolution Systems, Eugene, OR.</w:t>
                            </w:r>
                          </w:p>
                          <w:p w14:paraId="3730E507" w14:textId="77777777" w:rsidR="00136F3F" w:rsidRPr="00A07F51" w:rsidRDefault="00136F3F" w:rsidP="00136F3F">
                            <w:pPr>
                              <w:spacing w:line="276" w:lineRule="auto"/>
                              <w:ind w:left="450" w:right="211"/>
                              <w:rPr>
                                <w:sz w:val="10"/>
                                <w:szCs w:val="10"/>
                              </w:rPr>
                            </w:pPr>
                          </w:p>
                          <w:p w14:paraId="6C40A002" w14:textId="7BBDA88E" w:rsidR="00A07F51" w:rsidRDefault="00F47A9E" w:rsidP="00A07F51">
                            <w:pPr>
                              <w:spacing w:line="276" w:lineRule="auto"/>
                              <w:ind w:left="450" w:right="211"/>
                              <w:rPr>
                                <w:sz w:val="21"/>
                                <w:szCs w:val="21"/>
                              </w:rPr>
                            </w:pPr>
                            <w:r w:rsidRPr="00136F3F">
                              <w:rPr>
                                <w:sz w:val="21"/>
                                <w:szCs w:val="21"/>
                              </w:rPr>
                              <w:t>CADRE is funded by</w:t>
                            </w:r>
                            <w:r w:rsidR="00136F3F" w:rsidRPr="00136F3F">
                              <w:rPr>
                                <w:sz w:val="21"/>
                                <w:szCs w:val="21"/>
                              </w:rPr>
                              <w:t xml:space="preserve"> the Office of Special Education Programs. </w:t>
                            </w:r>
                            <w:r w:rsidRPr="00136F3F">
                              <w:rPr>
                                <w:sz w:val="21"/>
                                <w:szCs w:val="21"/>
                              </w:rPr>
                              <w:t>CADRE is</w:t>
                            </w:r>
                            <w:r w:rsidR="00136F3F" w:rsidRPr="00136F3F">
                              <w:rPr>
                                <w:sz w:val="21"/>
                                <w:szCs w:val="21"/>
                              </w:rPr>
                              <w:t xml:space="preserve"> a project of Direction Service. </w:t>
                            </w:r>
                          </w:p>
                          <w:p w14:paraId="35F841A1" w14:textId="77777777" w:rsidR="00A07F51" w:rsidRPr="00A07F51" w:rsidRDefault="00A07F51" w:rsidP="00A07F51">
                            <w:pPr>
                              <w:spacing w:line="276" w:lineRule="auto"/>
                              <w:ind w:left="450" w:right="211"/>
                              <w:rPr>
                                <w:sz w:val="15"/>
                                <w:szCs w:val="15"/>
                              </w:rPr>
                            </w:pPr>
                          </w:p>
                          <w:p w14:paraId="08F92BD9" w14:textId="76E95E07" w:rsidR="00320CF4" w:rsidRDefault="00F47A9E" w:rsidP="00136F3F">
                            <w:pPr>
                              <w:spacing w:line="276" w:lineRule="auto"/>
                              <w:ind w:left="810" w:right="900" w:firstLine="630"/>
                            </w:pPr>
                            <w:r>
                              <w:t xml:space="preserve"> </w:t>
                            </w:r>
                            <w:r w:rsidR="000E2FFE" w:rsidRPr="000E2FFE">
                              <w:rPr>
                                <w:noProof/>
                              </w:rPr>
                              <w:drawing>
                                <wp:inline distT="0" distB="0" distL="0" distR="0" wp14:anchorId="6D6BC27B" wp14:editId="55A2B326">
                                  <wp:extent cx="1453896" cy="941832"/>
                                  <wp:effectExtent l="0" t="0" r="0" b="0"/>
                                  <wp:docPr id="21" name="Picture 3" descr="Ideas that work logo. ">
                                    <a:extLst xmlns:a="http://schemas.openxmlformats.org/drawingml/2006/main">
                                      <a:ext uri="{FF2B5EF4-FFF2-40B4-BE49-F238E27FC236}">
                                        <a16:creationId xmlns:a16="http://schemas.microsoft.com/office/drawing/2014/main" id="{C1010574-24FD-5EF3-8474-158A5F9DF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Ideas that work logo. ">
                                            <a:extLst>
                                              <a:ext uri="{FF2B5EF4-FFF2-40B4-BE49-F238E27FC236}">
                                                <a16:creationId xmlns:a16="http://schemas.microsoft.com/office/drawing/2014/main" id="{C1010574-24FD-5EF3-8474-158A5F9DFF9B}"/>
                                              </a:ext>
                                            </a:extLst>
                                          </pic:cNvPr>
                                          <pic:cNvPicPr>
                                            <a:picLocks noChangeAspect="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53896" cy="941832"/>
                                          </a:xfrm>
                                          <a:prstGeom prst="rect">
                                            <a:avLst/>
                                          </a:prstGeom>
                                        </pic:spPr>
                                      </pic:pic>
                                    </a:graphicData>
                                  </a:graphic>
                                </wp:inline>
                              </w:drawing>
                            </w:r>
                            <w:r>
                              <w:t xml:space="preserve">    </w:t>
                            </w:r>
                            <w:r w:rsidR="00136F3F">
                              <w:t xml:space="preserve"> </w:t>
                            </w:r>
                            <w:r w:rsidR="00136F3F">
                              <w:tab/>
                            </w:r>
                            <w:r w:rsidR="00136F3F">
                              <w:tab/>
                            </w:r>
                            <w:r w:rsidR="00136F3F">
                              <w:tab/>
                            </w:r>
                            <w:r w:rsidR="00136F3F">
                              <w:tab/>
                            </w:r>
                            <w:r w:rsidR="00136F3F">
                              <w:tab/>
                            </w:r>
                            <w:r>
                              <w:t xml:space="preserve">   </w:t>
                            </w:r>
                            <w:r w:rsidR="002C2CC7" w:rsidRPr="000E2FFE">
                              <w:rPr>
                                <w:noProof/>
                              </w:rPr>
                              <w:drawing>
                                <wp:inline distT="0" distB="0" distL="0" distR="0" wp14:anchorId="3A21E7E2" wp14:editId="0FE2561B">
                                  <wp:extent cx="1819275" cy="723143"/>
                                  <wp:effectExtent l="0" t="0" r="0" b="1270"/>
                                  <wp:docPr id="30" name="Picture 4" descr="Direction Service logo">
                                    <a:extLst xmlns:a="http://schemas.openxmlformats.org/drawingml/2006/main">
                                      <a:ext uri="{FF2B5EF4-FFF2-40B4-BE49-F238E27FC236}">
                                        <a16:creationId xmlns:a16="http://schemas.microsoft.com/office/drawing/2014/main" id="{1130BD13-FB8D-DBDE-4016-682B28A132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Direction Service logo">
                                            <a:extLst>
                                              <a:ext uri="{FF2B5EF4-FFF2-40B4-BE49-F238E27FC236}">
                                                <a16:creationId xmlns:a16="http://schemas.microsoft.com/office/drawing/2014/main" id="{1130BD13-FB8D-DBDE-4016-682B28A13222}"/>
                                              </a:ext>
                                            </a:extLst>
                                          </pic:cNvPr>
                                          <pic:cNvPicPr>
                                            <a:picLocks noChangeAspect="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34594" cy="729232"/>
                                          </a:xfrm>
                                          <a:prstGeom prst="rect">
                                            <a:avLst/>
                                          </a:prstGeom>
                                        </pic:spPr>
                                      </pic:pic>
                                    </a:graphicData>
                                  </a:graphic>
                                </wp:inline>
                              </w:drawing>
                            </w:r>
                          </w:p>
                          <w:p w14:paraId="57404C41" w14:textId="28E9A043" w:rsidR="00320CF4" w:rsidRDefault="00320CF4" w:rsidP="00E750A5">
                            <w:pPr>
                              <w:spacing w:line="276" w:lineRule="auto"/>
                              <w:ind w:left="810" w:right="900"/>
                            </w:pPr>
                          </w:p>
                          <w:p w14:paraId="7DA1D4CA" w14:textId="37002544" w:rsidR="00320CF4" w:rsidRPr="00C85335" w:rsidRDefault="00320CF4" w:rsidP="00E750A5">
                            <w:pPr>
                              <w:spacing w:line="276" w:lineRule="auto"/>
                              <w:ind w:left="810" w:right="900"/>
                            </w:pPr>
                          </w:p>
                        </w:txbxContent>
                      </wps:txbx>
                      <wps:bodyPr rot="0" spcFirstLastPara="0" vertOverflow="overflow" horzOverflow="overflow" vert="horz" wrap="square" lIns="182880" tIns="9144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59F12" id="Text Box 8" o:spid="_x0000_s1027" type="#_x0000_t202" style="position:absolute;margin-left:-36pt;margin-top:81.4pt;width:620.8pt;height:368.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" fillcolor="white [3212]" stroked="f" strokeweight=".5pt">
                <v:fill opacity="35723f"/>
                <v:textbox inset="14.4pt,7.2pt,14.4pt,14.4pt">
                  <w:txbxContent>
                    <w:p w14:paraId="14DD7458" w14:textId="77777777" w:rsidR="00405368" w:rsidRPr="00405368" w:rsidRDefault="00405368" w:rsidP="007F0946">
                      <w:pPr>
                        <w:spacing w:line="276" w:lineRule="auto"/>
                        <w:ind w:left="450" w:right="211"/>
                        <w:rPr>
                          <w:sz w:val="24"/>
                          <w:szCs w:val="24"/>
                        </w:rPr>
                      </w:pPr>
                      <w:r w:rsidRPr="00405368">
                        <w:rPr>
                          <w:sz w:val="24"/>
                          <w:szCs w:val="24"/>
                        </w:rPr>
                        <w:t>Published by CADRE</w:t>
                      </w:r>
                    </w:p>
                    <w:p w14:paraId="0EC52019" w14:textId="77777777" w:rsidR="00405368" w:rsidRPr="00405368" w:rsidRDefault="00405368" w:rsidP="007F0946">
                      <w:pPr>
                        <w:spacing w:line="276" w:lineRule="auto"/>
                        <w:ind w:left="450" w:right="211"/>
                        <w:rPr>
                          <w:sz w:val="24"/>
                          <w:szCs w:val="24"/>
                        </w:rPr>
                      </w:pPr>
                      <w:r w:rsidRPr="00405368">
                        <w:rPr>
                          <w:sz w:val="24"/>
                          <w:szCs w:val="24"/>
                        </w:rPr>
                        <w:t>SUPPORTING THE PREVENTION AND RESOLUTION OF DISPUTES THROUGH PARTNERSHIP AND COLLABORATION</w:t>
                      </w:r>
                    </w:p>
                    <w:p w14:paraId="5222A64E" w14:textId="77777777" w:rsidR="00320CF4" w:rsidRDefault="00405368" w:rsidP="007F0946">
                      <w:pPr>
                        <w:spacing w:line="276" w:lineRule="auto"/>
                        <w:ind w:left="450" w:right="211"/>
                        <w:rPr>
                          <w:sz w:val="24"/>
                          <w:szCs w:val="24"/>
                        </w:rPr>
                      </w:pPr>
                      <w:r w:rsidRPr="00405368">
                        <w:rPr>
                          <w:sz w:val="24"/>
                          <w:szCs w:val="24"/>
                        </w:rPr>
                        <w:t xml:space="preserve">576 Olive Street, Suite 300 Eugene, OR 97401 </w:t>
                      </w:r>
                    </w:p>
                    <w:p w14:paraId="3B6D278A" w14:textId="461FEF0D" w:rsidR="00405368" w:rsidRPr="00405368" w:rsidRDefault="00405368" w:rsidP="007F0946">
                      <w:pPr>
                        <w:spacing w:line="276" w:lineRule="auto"/>
                        <w:ind w:left="450" w:right="211"/>
                        <w:rPr>
                          <w:sz w:val="24"/>
                          <w:szCs w:val="24"/>
                        </w:rPr>
                      </w:pPr>
                      <w:r w:rsidRPr="00405368">
                        <w:rPr>
                          <w:sz w:val="24"/>
                          <w:szCs w:val="24"/>
                        </w:rPr>
                        <w:t>541-359-4210</w:t>
                      </w:r>
                    </w:p>
                    <w:p w14:paraId="6592A568" w14:textId="77777777" w:rsidR="00405368" w:rsidRPr="00405368" w:rsidRDefault="002A36F1" w:rsidP="007F0946">
                      <w:pPr>
                        <w:spacing w:line="276" w:lineRule="auto"/>
                        <w:ind w:left="450" w:right="211"/>
                        <w:rPr>
                          <w:sz w:val="24"/>
                          <w:szCs w:val="24"/>
                        </w:rPr>
                      </w:pPr>
                      <w:hyperlink r:id="rId18" w:tooltip="email CADRE" w:history="1">
                        <w:r w:rsidR="00405368" w:rsidRPr="00405368">
                          <w:rPr>
                            <w:rStyle w:val="Hyperlink"/>
                            <w:sz w:val="24"/>
                            <w:szCs w:val="24"/>
                          </w:rPr>
                          <w:t>cadre@directionservice.org</w:t>
                        </w:r>
                      </w:hyperlink>
                    </w:p>
                    <w:p w14:paraId="45E08389" w14:textId="77777777" w:rsidR="00405368" w:rsidRPr="00405368" w:rsidRDefault="002A36F1" w:rsidP="007F0946">
                      <w:pPr>
                        <w:spacing w:line="276" w:lineRule="auto"/>
                        <w:ind w:left="450" w:right="211"/>
                        <w:rPr>
                          <w:sz w:val="24"/>
                          <w:szCs w:val="24"/>
                        </w:rPr>
                      </w:pPr>
                      <w:hyperlink r:id="rId19" w:tooltip="CADRE website link" w:history="1">
                        <w:r w:rsidR="00405368" w:rsidRPr="00405368">
                          <w:rPr>
                            <w:rStyle w:val="Hyperlink"/>
                            <w:color w:val="auto"/>
                            <w:sz w:val="24"/>
                            <w:szCs w:val="24"/>
                            <w:u w:val="none"/>
                          </w:rPr>
                          <w:t>www.cadreworks.org</w:t>
                        </w:r>
                      </w:hyperlink>
                      <w:r w:rsidR="00405368" w:rsidRPr="00405368">
                        <w:rPr>
                          <w:sz w:val="24"/>
                          <w:szCs w:val="24"/>
                        </w:rPr>
                        <w:t xml:space="preserve"> </w:t>
                      </w:r>
                    </w:p>
                    <w:p w14:paraId="5123092B" w14:textId="77777777" w:rsidR="00405368" w:rsidRPr="00405368" w:rsidRDefault="00405368" w:rsidP="007F0946">
                      <w:pPr>
                        <w:spacing w:line="276" w:lineRule="auto"/>
                        <w:ind w:left="450" w:right="211"/>
                        <w:rPr>
                          <w:sz w:val="24"/>
                          <w:szCs w:val="24"/>
                        </w:rPr>
                      </w:pPr>
                    </w:p>
                    <w:p w14:paraId="5226DB92" w14:textId="77777777" w:rsidR="00136F3F" w:rsidRDefault="00405368" w:rsidP="00136F3F">
                      <w:pPr>
                        <w:spacing w:line="276" w:lineRule="auto"/>
                        <w:ind w:left="450" w:right="211"/>
                      </w:pPr>
                      <w:r w:rsidRPr="00C85335">
                        <w:t>CADRE produced this document under U.S. Department of Education Office of</w:t>
                      </w:r>
                      <w:r w:rsidR="00C85335" w:rsidRPr="00C85335">
                        <w:t xml:space="preserve"> </w:t>
                      </w:r>
                      <w:r w:rsidRPr="00C85335">
                        <w:t>Special Education Programs Cooperative Agreement</w:t>
                      </w:r>
                      <w:r w:rsidR="00136F3F">
                        <w:t xml:space="preserve"> </w:t>
                      </w:r>
                      <w:r w:rsidRPr="00C85335">
                        <w:t xml:space="preserve">No. H362X180001, Carmen M. Sánchez, Project Officer. This product is in the public domain. Authorization to reproduce it in whole or in part is granted. While permission to reprint this publication is not necessary, the citation should </w:t>
                      </w:r>
                      <w:proofErr w:type="gramStart"/>
                      <w:r w:rsidRPr="00C85335">
                        <w:t>be:</w:t>
                      </w:r>
                      <w:proofErr w:type="gramEnd"/>
                      <w:r w:rsidRPr="00C85335">
                        <w:t xml:space="preserve"> CADRE (202</w:t>
                      </w:r>
                      <w:r w:rsidR="00AB411B">
                        <w:t>2</w:t>
                      </w:r>
                      <w:r w:rsidRPr="00C85335">
                        <w:t>). Cultural and Linguistic Competence Assessment for Dispute Resolution Systems, Eugene, OR.</w:t>
                      </w:r>
                    </w:p>
                    <w:p w14:paraId="3730E507" w14:textId="77777777" w:rsidR="00136F3F" w:rsidRPr="00A07F51" w:rsidRDefault="00136F3F" w:rsidP="00136F3F">
                      <w:pPr>
                        <w:spacing w:line="276" w:lineRule="auto"/>
                        <w:ind w:left="450" w:right="211"/>
                        <w:rPr>
                          <w:sz w:val="10"/>
                          <w:szCs w:val="10"/>
                        </w:rPr>
                      </w:pPr>
                    </w:p>
                    <w:p w14:paraId="6C40A002" w14:textId="7BBDA88E" w:rsidR="00A07F51" w:rsidRDefault="00F47A9E" w:rsidP="00A07F51">
                      <w:pPr>
                        <w:spacing w:line="276" w:lineRule="auto"/>
                        <w:ind w:left="450" w:right="211"/>
                        <w:rPr>
                          <w:sz w:val="21"/>
                          <w:szCs w:val="21"/>
                        </w:rPr>
                      </w:pPr>
                      <w:r w:rsidRPr="00136F3F">
                        <w:rPr>
                          <w:sz w:val="21"/>
                          <w:szCs w:val="21"/>
                        </w:rPr>
                        <w:t>CADRE is funded by</w:t>
                      </w:r>
                      <w:r w:rsidR="00136F3F" w:rsidRPr="00136F3F">
                        <w:rPr>
                          <w:sz w:val="21"/>
                          <w:szCs w:val="21"/>
                        </w:rPr>
                        <w:t xml:space="preserve"> the Office of Special Education Programs. </w:t>
                      </w:r>
                      <w:r w:rsidRPr="00136F3F">
                        <w:rPr>
                          <w:sz w:val="21"/>
                          <w:szCs w:val="21"/>
                        </w:rPr>
                        <w:t>CADRE is</w:t>
                      </w:r>
                      <w:r w:rsidR="00136F3F" w:rsidRPr="00136F3F">
                        <w:rPr>
                          <w:sz w:val="21"/>
                          <w:szCs w:val="21"/>
                        </w:rPr>
                        <w:t xml:space="preserve"> a project of Direction Service. </w:t>
                      </w:r>
                    </w:p>
                    <w:p w14:paraId="35F841A1" w14:textId="77777777" w:rsidR="00A07F51" w:rsidRPr="00A07F51" w:rsidRDefault="00A07F51" w:rsidP="00A07F51">
                      <w:pPr>
                        <w:spacing w:line="276" w:lineRule="auto"/>
                        <w:ind w:left="450" w:right="211"/>
                        <w:rPr>
                          <w:sz w:val="15"/>
                          <w:szCs w:val="15"/>
                        </w:rPr>
                      </w:pPr>
                    </w:p>
                    <w:p w14:paraId="08F92BD9" w14:textId="76E95E07" w:rsidR="00320CF4" w:rsidRDefault="00F47A9E" w:rsidP="00136F3F">
                      <w:pPr>
                        <w:spacing w:line="276" w:lineRule="auto"/>
                        <w:ind w:left="810" w:right="900" w:firstLine="630"/>
                      </w:pPr>
                      <w:r>
                        <w:t xml:space="preserve"> </w:t>
                      </w:r>
                      <w:r w:rsidR="000E2FFE" w:rsidRPr="000E2FFE">
                        <w:rPr>
                          <w:noProof/>
                        </w:rPr>
                        <w:drawing>
                          <wp:inline distT="0" distB="0" distL="0" distR="0" wp14:anchorId="6D6BC27B" wp14:editId="55A2B326">
                            <wp:extent cx="1453896" cy="941832"/>
                            <wp:effectExtent l="0" t="0" r="0" b="0"/>
                            <wp:docPr id="21" name="Picture 3" descr="Ideas that work logo. ">
                              <a:extLst xmlns:a="http://schemas.openxmlformats.org/drawingml/2006/main">
                                <a:ext uri="{FF2B5EF4-FFF2-40B4-BE49-F238E27FC236}">
                                  <a16:creationId xmlns:a16="http://schemas.microsoft.com/office/drawing/2014/main" id="{C1010574-24FD-5EF3-8474-158A5F9DF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Ideas that work logo. ">
                                      <a:extLst>
                                        <a:ext uri="{FF2B5EF4-FFF2-40B4-BE49-F238E27FC236}">
                                          <a16:creationId xmlns:a16="http://schemas.microsoft.com/office/drawing/2014/main" id="{C1010574-24FD-5EF3-8474-158A5F9DFF9B}"/>
                                        </a:ext>
                                      </a:extLst>
                                    </pic:cNvPr>
                                    <pic:cNvPicPr>
                                      <a:picLocks noChangeAspect="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53896" cy="941832"/>
                                    </a:xfrm>
                                    <a:prstGeom prst="rect">
                                      <a:avLst/>
                                    </a:prstGeom>
                                  </pic:spPr>
                                </pic:pic>
                              </a:graphicData>
                            </a:graphic>
                          </wp:inline>
                        </w:drawing>
                      </w:r>
                      <w:r>
                        <w:t xml:space="preserve">    </w:t>
                      </w:r>
                      <w:r w:rsidR="00136F3F">
                        <w:t xml:space="preserve"> </w:t>
                      </w:r>
                      <w:r w:rsidR="00136F3F">
                        <w:tab/>
                      </w:r>
                      <w:r w:rsidR="00136F3F">
                        <w:tab/>
                      </w:r>
                      <w:r w:rsidR="00136F3F">
                        <w:tab/>
                      </w:r>
                      <w:r w:rsidR="00136F3F">
                        <w:tab/>
                      </w:r>
                      <w:r w:rsidR="00136F3F">
                        <w:tab/>
                      </w:r>
                      <w:r>
                        <w:t xml:space="preserve">   </w:t>
                      </w:r>
                      <w:r w:rsidR="002C2CC7" w:rsidRPr="000E2FFE">
                        <w:rPr>
                          <w:noProof/>
                        </w:rPr>
                        <w:drawing>
                          <wp:inline distT="0" distB="0" distL="0" distR="0" wp14:anchorId="3A21E7E2" wp14:editId="0FE2561B">
                            <wp:extent cx="1819275" cy="723143"/>
                            <wp:effectExtent l="0" t="0" r="0" b="1270"/>
                            <wp:docPr id="30" name="Picture 4" descr="Direction Service logo">
                              <a:extLst xmlns:a="http://schemas.openxmlformats.org/drawingml/2006/main">
                                <a:ext uri="{FF2B5EF4-FFF2-40B4-BE49-F238E27FC236}">
                                  <a16:creationId xmlns:a16="http://schemas.microsoft.com/office/drawing/2014/main" id="{1130BD13-FB8D-DBDE-4016-682B28A132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Direction Service logo">
                                      <a:extLst>
                                        <a:ext uri="{FF2B5EF4-FFF2-40B4-BE49-F238E27FC236}">
                                          <a16:creationId xmlns:a16="http://schemas.microsoft.com/office/drawing/2014/main" id="{1130BD13-FB8D-DBDE-4016-682B28A13222}"/>
                                        </a:ext>
                                      </a:extLst>
                                    </pic:cNvPr>
                                    <pic:cNvPicPr>
                                      <a:picLocks noChangeAspect="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34594" cy="729232"/>
                                    </a:xfrm>
                                    <a:prstGeom prst="rect">
                                      <a:avLst/>
                                    </a:prstGeom>
                                  </pic:spPr>
                                </pic:pic>
                              </a:graphicData>
                            </a:graphic>
                          </wp:inline>
                        </w:drawing>
                      </w:r>
                    </w:p>
                    <w:p w14:paraId="57404C41" w14:textId="28E9A043" w:rsidR="00320CF4" w:rsidRDefault="00320CF4" w:rsidP="00E750A5">
                      <w:pPr>
                        <w:spacing w:line="276" w:lineRule="auto"/>
                        <w:ind w:left="810" w:right="900"/>
                      </w:pPr>
                    </w:p>
                    <w:p w14:paraId="7DA1D4CA" w14:textId="37002544" w:rsidR="00320CF4" w:rsidRPr="00C85335" w:rsidRDefault="00320CF4" w:rsidP="00E750A5">
                      <w:pPr>
                        <w:spacing w:line="276" w:lineRule="auto"/>
                        <w:ind w:left="810" w:right="900"/>
                      </w:pPr>
                    </w:p>
                  </w:txbxContent>
                </v:textbox>
              </v:shape>
            </w:pict>
          </mc:Fallback>
        </mc:AlternateContent>
      </w:r>
      <w:r w:rsidR="00405368">
        <w:br w:type="page"/>
      </w:r>
    </w:p>
    <w:p w14:paraId="12FF6595" w14:textId="6C81D65C" w:rsidR="00203E2B" w:rsidRDefault="00203E2B">
      <w:pPr>
        <w:pStyle w:val="TOCHeading"/>
        <w:rPr>
          <w:rFonts w:ascii="Montserrat" w:hAnsi="Montserrat"/>
          <w:b w:val="0"/>
          <w:bCs w:val="0"/>
          <w:color w:val="auto"/>
          <w:sz w:val="22"/>
          <w:szCs w:val="22"/>
        </w:rPr>
      </w:pPr>
    </w:p>
    <w:p w14:paraId="4C09775E" w14:textId="77777777" w:rsidR="00203E2B" w:rsidRPr="00203E2B" w:rsidRDefault="00203E2B" w:rsidP="00203E2B"/>
    <w:sdt>
      <w:sdtPr>
        <w:rPr>
          <w:rFonts w:ascii="Montserrat" w:hAnsi="Montserrat"/>
          <w:b w:val="0"/>
          <w:bCs w:val="0"/>
          <w:color w:val="auto"/>
          <w:sz w:val="22"/>
          <w:szCs w:val="22"/>
        </w:rPr>
        <w:id w:val="-793046959"/>
        <w:docPartObj>
          <w:docPartGallery w:val="Table of Contents"/>
          <w:docPartUnique/>
        </w:docPartObj>
      </w:sdtPr>
      <w:sdtEndPr>
        <w:rPr>
          <w:noProof/>
        </w:rPr>
      </w:sdtEndPr>
      <w:sdtContent>
        <w:p w14:paraId="28597AFF" w14:textId="6AE8D394" w:rsidR="00BF19E8" w:rsidRDefault="00085AA8">
          <w:pPr>
            <w:pStyle w:val="TOCHeading"/>
            <w:rPr>
              <w:rStyle w:val="Heading1Char"/>
              <w:b/>
              <w:bCs/>
            </w:rPr>
          </w:pPr>
          <w:r w:rsidRPr="00373611">
            <w:rPr>
              <w:rStyle w:val="Heading1Char"/>
              <w:b/>
              <w:bCs/>
            </w:rPr>
            <w:t>TABLE OF CONTENTS</w:t>
          </w:r>
        </w:p>
        <w:p w14:paraId="0109B56D" w14:textId="77777777" w:rsidR="00203E2B" w:rsidRPr="00203E2B" w:rsidRDefault="00203E2B" w:rsidP="00203E2B"/>
        <w:p w14:paraId="17407355" w14:textId="4EA4C936" w:rsidR="009529D1" w:rsidRDefault="00336C7B">
          <w:pPr>
            <w:pStyle w:val="TOC1"/>
            <w:rPr>
              <w:rFonts w:eastAsiaTheme="minorEastAsia" w:cstheme="minorBidi"/>
              <w:noProof/>
            </w:rPr>
          </w:pPr>
          <w:r w:rsidRPr="00173F5B">
            <w:rPr>
              <w:rFonts w:ascii="Montserrat" w:hAnsi="Montserrat"/>
              <w:color w:val="000000" w:themeColor="text1"/>
              <w:sz w:val="28"/>
              <w:szCs w:val="28"/>
            </w:rPr>
            <w:fldChar w:fldCharType="begin"/>
          </w:r>
          <w:r w:rsidRPr="00173F5B">
            <w:rPr>
              <w:rFonts w:ascii="Montserrat" w:hAnsi="Montserrat"/>
              <w:color w:val="000000" w:themeColor="text1"/>
              <w:sz w:val="28"/>
              <w:szCs w:val="28"/>
            </w:rPr>
            <w:instrText xml:space="preserve"> TOC \o "1-2" \h \z \u </w:instrText>
          </w:r>
          <w:r w:rsidRPr="00173F5B">
            <w:rPr>
              <w:rFonts w:ascii="Montserrat" w:hAnsi="Montserrat"/>
              <w:color w:val="000000" w:themeColor="text1"/>
              <w:sz w:val="28"/>
              <w:szCs w:val="28"/>
            </w:rPr>
            <w:fldChar w:fldCharType="separate"/>
          </w:r>
          <w:hyperlink w:anchor="_Toc115708798" w:history="1">
            <w:r w:rsidR="009529D1" w:rsidRPr="004F0572">
              <w:rPr>
                <w:rStyle w:val="Hyperlink"/>
                <w:noProof/>
              </w:rPr>
              <w:t>USER GUIDE</w:t>
            </w:r>
            <w:r w:rsidR="009529D1">
              <w:rPr>
                <w:noProof/>
                <w:webHidden/>
              </w:rPr>
              <w:tab/>
            </w:r>
            <w:r w:rsidR="009529D1">
              <w:rPr>
                <w:noProof/>
                <w:webHidden/>
              </w:rPr>
              <w:fldChar w:fldCharType="begin"/>
            </w:r>
            <w:r w:rsidR="009529D1">
              <w:rPr>
                <w:noProof/>
                <w:webHidden/>
              </w:rPr>
              <w:instrText xml:space="preserve"> PAGEREF _Toc115708798 \h </w:instrText>
            </w:r>
            <w:r w:rsidR="009529D1">
              <w:rPr>
                <w:noProof/>
                <w:webHidden/>
              </w:rPr>
            </w:r>
            <w:r w:rsidR="009529D1">
              <w:rPr>
                <w:noProof/>
                <w:webHidden/>
              </w:rPr>
              <w:fldChar w:fldCharType="separate"/>
            </w:r>
            <w:r w:rsidR="00C80183">
              <w:rPr>
                <w:noProof/>
                <w:webHidden/>
              </w:rPr>
              <w:t>4</w:t>
            </w:r>
            <w:r w:rsidR="009529D1">
              <w:rPr>
                <w:noProof/>
                <w:webHidden/>
              </w:rPr>
              <w:fldChar w:fldCharType="end"/>
            </w:r>
          </w:hyperlink>
        </w:p>
        <w:p w14:paraId="1E95503C" w14:textId="0E5E5F8E" w:rsidR="009529D1" w:rsidRDefault="002A36F1">
          <w:pPr>
            <w:pStyle w:val="TOC2"/>
            <w:tabs>
              <w:tab w:val="right" w:leader="underscore" w:pos="10790"/>
            </w:tabs>
            <w:rPr>
              <w:rFonts w:eastAsiaTheme="minorEastAsia" w:cstheme="minorBidi"/>
              <w:b w:val="0"/>
              <w:bCs w:val="0"/>
              <w:noProof/>
              <w:sz w:val="24"/>
              <w:szCs w:val="24"/>
            </w:rPr>
          </w:pPr>
          <w:hyperlink r:id="rId20" w:anchor="_Toc115708799" w:history="1">
            <w:r w:rsidR="009529D1" w:rsidRPr="004F0572">
              <w:rPr>
                <w:rStyle w:val="Hyperlink"/>
                <w:noProof/>
              </w:rPr>
              <w:t>INTRODUCTION</w:t>
            </w:r>
            <w:r w:rsidR="009529D1">
              <w:rPr>
                <w:noProof/>
                <w:webHidden/>
              </w:rPr>
              <w:tab/>
            </w:r>
            <w:r w:rsidR="009529D1">
              <w:rPr>
                <w:noProof/>
                <w:webHidden/>
              </w:rPr>
              <w:fldChar w:fldCharType="begin"/>
            </w:r>
            <w:r w:rsidR="009529D1">
              <w:rPr>
                <w:noProof/>
                <w:webHidden/>
              </w:rPr>
              <w:instrText xml:space="preserve"> PAGEREF _Toc115708799 \h </w:instrText>
            </w:r>
            <w:r w:rsidR="009529D1">
              <w:rPr>
                <w:noProof/>
                <w:webHidden/>
              </w:rPr>
            </w:r>
            <w:r w:rsidR="009529D1">
              <w:rPr>
                <w:noProof/>
                <w:webHidden/>
              </w:rPr>
              <w:fldChar w:fldCharType="separate"/>
            </w:r>
            <w:r w:rsidR="00C80183">
              <w:rPr>
                <w:noProof/>
                <w:webHidden/>
              </w:rPr>
              <w:t>4</w:t>
            </w:r>
            <w:r w:rsidR="009529D1">
              <w:rPr>
                <w:noProof/>
                <w:webHidden/>
              </w:rPr>
              <w:fldChar w:fldCharType="end"/>
            </w:r>
          </w:hyperlink>
        </w:p>
        <w:p w14:paraId="6133C4CB" w14:textId="58776B61" w:rsidR="009529D1" w:rsidRDefault="002A36F1">
          <w:pPr>
            <w:pStyle w:val="TOC2"/>
            <w:tabs>
              <w:tab w:val="right" w:leader="underscore" w:pos="10790"/>
            </w:tabs>
            <w:rPr>
              <w:rFonts w:eastAsiaTheme="minorEastAsia" w:cstheme="minorBidi"/>
              <w:b w:val="0"/>
              <w:bCs w:val="0"/>
              <w:noProof/>
              <w:sz w:val="24"/>
              <w:szCs w:val="24"/>
            </w:rPr>
          </w:pPr>
          <w:hyperlink r:id="rId21" w:anchor="_Toc115708800" w:history="1">
            <w:r w:rsidR="009529D1" w:rsidRPr="004F0572">
              <w:rPr>
                <w:rStyle w:val="Hyperlink"/>
                <w:noProof/>
              </w:rPr>
              <w:t>ASSESSING YOUR SYSTEM’S CULTURAL AND LINGUISTIC COMPETENCE</w:t>
            </w:r>
            <w:r w:rsidR="009529D1">
              <w:rPr>
                <w:noProof/>
                <w:webHidden/>
              </w:rPr>
              <w:tab/>
            </w:r>
            <w:r w:rsidR="009529D1">
              <w:rPr>
                <w:noProof/>
                <w:webHidden/>
              </w:rPr>
              <w:fldChar w:fldCharType="begin"/>
            </w:r>
            <w:r w:rsidR="009529D1">
              <w:rPr>
                <w:noProof/>
                <w:webHidden/>
              </w:rPr>
              <w:instrText xml:space="preserve"> PAGEREF _Toc115708800 \h </w:instrText>
            </w:r>
            <w:r w:rsidR="009529D1">
              <w:rPr>
                <w:noProof/>
                <w:webHidden/>
              </w:rPr>
            </w:r>
            <w:r w:rsidR="009529D1">
              <w:rPr>
                <w:noProof/>
                <w:webHidden/>
              </w:rPr>
              <w:fldChar w:fldCharType="separate"/>
            </w:r>
            <w:r w:rsidR="00C80183">
              <w:rPr>
                <w:noProof/>
                <w:webHidden/>
              </w:rPr>
              <w:t>7</w:t>
            </w:r>
            <w:r w:rsidR="009529D1">
              <w:rPr>
                <w:noProof/>
                <w:webHidden/>
              </w:rPr>
              <w:fldChar w:fldCharType="end"/>
            </w:r>
          </w:hyperlink>
        </w:p>
        <w:p w14:paraId="1A118607" w14:textId="792C0E4C" w:rsidR="009529D1" w:rsidRDefault="002A36F1">
          <w:pPr>
            <w:pStyle w:val="TOC2"/>
            <w:tabs>
              <w:tab w:val="right" w:leader="underscore" w:pos="10790"/>
            </w:tabs>
            <w:rPr>
              <w:rFonts w:eastAsiaTheme="minorEastAsia" w:cstheme="minorBidi"/>
              <w:b w:val="0"/>
              <w:bCs w:val="0"/>
              <w:noProof/>
              <w:sz w:val="24"/>
              <w:szCs w:val="24"/>
            </w:rPr>
          </w:pPr>
          <w:hyperlink r:id="rId22" w:anchor="_Toc115708801" w:history="1">
            <w:r w:rsidR="009529D1" w:rsidRPr="004F0572">
              <w:rPr>
                <w:rStyle w:val="Hyperlink"/>
                <w:noProof/>
              </w:rPr>
              <w:t>SUCCESSFUL ASSESSMENT TEAMS</w:t>
            </w:r>
            <w:r w:rsidR="009529D1">
              <w:rPr>
                <w:noProof/>
                <w:webHidden/>
              </w:rPr>
              <w:tab/>
            </w:r>
            <w:r w:rsidR="009529D1">
              <w:rPr>
                <w:noProof/>
                <w:webHidden/>
              </w:rPr>
              <w:fldChar w:fldCharType="begin"/>
            </w:r>
            <w:r w:rsidR="009529D1">
              <w:rPr>
                <w:noProof/>
                <w:webHidden/>
              </w:rPr>
              <w:instrText xml:space="preserve"> PAGEREF _Toc115708801 \h </w:instrText>
            </w:r>
            <w:r w:rsidR="009529D1">
              <w:rPr>
                <w:noProof/>
                <w:webHidden/>
              </w:rPr>
            </w:r>
            <w:r w:rsidR="009529D1">
              <w:rPr>
                <w:noProof/>
                <w:webHidden/>
              </w:rPr>
              <w:fldChar w:fldCharType="separate"/>
            </w:r>
            <w:r w:rsidR="00C80183">
              <w:rPr>
                <w:noProof/>
                <w:webHidden/>
              </w:rPr>
              <w:t>9</w:t>
            </w:r>
            <w:r w:rsidR="009529D1">
              <w:rPr>
                <w:noProof/>
                <w:webHidden/>
              </w:rPr>
              <w:fldChar w:fldCharType="end"/>
            </w:r>
          </w:hyperlink>
        </w:p>
        <w:p w14:paraId="2D4F6BB3" w14:textId="2C6500CC" w:rsidR="009529D1" w:rsidRDefault="002A36F1">
          <w:pPr>
            <w:pStyle w:val="TOC2"/>
            <w:tabs>
              <w:tab w:val="right" w:leader="underscore" w:pos="10790"/>
            </w:tabs>
            <w:rPr>
              <w:rFonts w:eastAsiaTheme="minorEastAsia" w:cstheme="minorBidi"/>
              <w:b w:val="0"/>
              <w:bCs w:val="0"/>
              <w:noProof/>
              <w:sz w:val="24"/>
              <w:szCs w:val="24"/>
            </w:rPr>
          </w:pPr>
          <w:hyperlink r:id="rId23" w:anchor="_Toc115708802" w:history="1">
            <w:r w:rsidR="009529D1" w:rsidRPr="004F0572">
              <w:rPr>
                <w:rStyle w:val="Hyperlink"/>
                <w:noProof/>
              </w:rPr>
              <w:t>GETTING STARTED</w:t>
            </w:r>
            <w:r w:rsidR="009529D1">
              <w:rPr>
                <w:noProof/>
                <w:webHidden/>
              </w:rPr>
              <w:tab/>
            </w:r>
            <w:r w:rsidR="009529D1">
              <w:rPr>
                <w:noProof/>
                <w:webHidden/>
              </w:rPr>
              <w:fldChar w:fldCharType="begin"/>
            </w:r>
            <w:r w:rsidR="009529D1">
              <w:rPr>
                <w:noProof/>
                <w:webHidden/>
              </w:rPr>
              <w:instrText xml:space="preserve"> PAGEREF _Toc115708802 \h </w:instrText>
            </w:r>
            <w:r w:rsidR="009529D1">
              <w:rPr>
                <w:noProof/>
                <w:webHidden/>
              </w:rPr>
            </w:r>
            <w:r w:rsidR="009529D1">
              <w:rPr>
                <w:noProof/>
                <w:webHidden/>
              </w:rPr>
              <w:fldChar w:fldCharType="separate"/>
            </w:r>
            <w:r w:rsidR="00C80183">
              <w:rPr>
                <w:noProof/>
                <w:webHidden/>
              </w:rPr>
              <w:t>10</w:t>
            </w:r>
            <w:r w:rsidR="009529D1">
              <w:rPr>
                <w:noProof/>
                <w:webHidden/>
              </w:rPr>
              <w:fldChar w:fldCharType="end"/>
            </w:r>
          </w:hyperlink>
        </w:p>
        <w:p w14:paraId="5AE36B7F" w14:textId="538E6FD8" w:rsidR="009529D1" w:rsidRDefault="002A36F1">
          <w:pPr>
            <w:pStyle w:val="TOC2"/>
            <w:tabs>
              <w:tab w:val="right" w:leader="underscore" w:pos="10790"/>
            </w:tabs>
            <w:rPr>
              <w:rFonts w:eastAsiaTheme="minorEastAsia" w:cstheme="minorBidi"/>
              <w:b w:val="0"/>
              <w:bCs w:val="0"/>
              <w:noProof/>
              <w:sz w:val="24"/>
              <w:szCs w:val="24"/>
            </w:rPr>
          </w:pPr>
          <w:hyperlink r:id="rId24" w:anchor="_Toc115708803" w:history="1">
            <w:r w:rsidR="009529D1" w:rsidRPr="004F0572">
              <w:rPr>
                <w:rStyle w:val="Hyperlink"/>
                <w:noProof/>
              </w:rPr>
              <w:t>COMPLETING THE SELF-ASSESSMENT</w:t>
            </w:r>
            <w:r w:rsidR="009529D1">
              <w:rPr>
                <w:noProof/>
                <w:webHidden/>
              </w:rPr>
              <w:tab/>
            </w:r>
            <w:r w:rsidR="009529D1">
              <w:rPr>
                <w:noProof/>
                <w:webHidden/>
              </w:rPr>
              <w:fldChar w:fldCharType="begin"/>
            </w:r>
            <w:r w:rsidR="009529D1">
              <w:rPr>
                <w:noProof/>
                <w:webHidden/>
              </w:rPr>
              <w:instrText xml:space="preserve"> PAGEREF _Toc115708803 \h </w:instrText>
            </w:r>
            <w:r w:rsidR="009529D1">
              <w:rPr>
                <w:noProof/>
                <w:webHidden/>
              </w:rPr>
            </w:r>
            <w:r w:rsidR="009529D1">
              <w:rPr>
                <w:noProof/>
                <w:webHidden/>
              </w:rPr>
              <w:fldChar w:fldCharType="separate"/>
            </w:r>
            <w:r w:rsidR="00C80183">
              <w:rPr>
                <w:noProof/>
                <w:webHidden/>
              </w:rPr>
              <w:t>12</w:t>
            </w:r>
            <w:r w:rsidR="009529D1">
              <w:rPr>
                <w:noProof/>
                <w:webHidden/>
              </w:rPr>
              <w:fldChar w:fldCharType="end"/>
            </w:r>
          </w:hyperlink>
        </w:p>
        <w:p w14:paraId="619FCD30" w14:textId="442E0C6A" w:rsidR="009529D1" w:rsidRDefault="002A36F1">
          <w:pPr>
            <w:pStyle w:val="TOC2"/>
            <w:tabs>
              <w:tab w:val="right" w:leader="underscore" w:pos="10790"/>
            </w:tabs>
            <w:rPr>
              <w:rFonts w:eastAsiaTheme="minorEastAsia" w:cstheme="minorBidi"/>
              <w:b w:val="0"/>
              <w:bCs w:val="0"/>
              <w:noProof/>
              <w:sz w:val="24"/>
              <w:szCs w:val="24"/>
            </w:rPr>
          </w:pPr>
          <w:hyperlink r:id="rId25" w:anchor="_Toc115708804" w:history="1">
            <w:r w:rsidR="009529D1" w:rsidRPr="004F0572">
              <w:rPr>
                <w:rStyle w:val="Hyperlink"/>
                <w:noProof/>
              </w:rPr>
              <w:t>IMPROVING YOUR SYSTEM’S CULTURAL AND LINGUISTIC COMPETENCE</w:t>
            </w:r>
            <w:r w:rsidR="009529D1">
              <w:rPr>
                <w:noProof/>
                <w:webHidden/>
              </w:rPr>
              <w:tab/>
            </w:r>
            <w:r w:rsidR="009529D1">
              <w:rPr>
                <w:noProof/>
                <w:webHidden/>
              </w:rPr>
              <w:fldChar w:fldCharType="begin"/>
            </w:r>
            <w:r w:rsidR="009529D1">
              <w:rPr>
                <w:noProof/>
                <w:webHidden/>
              </w:rPr>
              <w:instrText xml:space="preserve"> PAGEREF _Toc115708804 \h </w:instrText>
            </w:r>
            <w:r w:rsidR="009529D1">
              <w:rPr>
                <w:noProof/>
                <w:webHidden/>
              </w:rPr>
            </w:r>
            <w:r w:rsidR="009529D1">
              <w:rPr>
                <w:noProof/>
                <w:webHidden/>
              </w:rPr>
              <w:fldChar w:fldCharType="separate"/>
            </w:r>
            <w:r w:rsidR="00C80183">
              <w:rPr>
                <w:noProof/>
                <w:webHidden/>
              </w:rPr>
              <w:t>13</w:t>
            </w:r>
            <w:r w:rsidR="009529D1">
              <w:rPr>
                <w:noProof/>
                <w:webHidden/>
              </w:rPr>
              <w:fldChar w:fldCharType="end"/>
            </w:r>
          </w:hyperlink>
        </w:p>
        <w:p w14:paraId="4A8F9369" w14:textId="347B743C" w:rsidR="009529D1" w:rsidRDefault="002A36F1">
          <w:pPr>
            <w:pStyle w:val="TOC1"/>
            <w:rPr>
              <w:rFonts w:eastAsiaTheme="minorEastAsia" w:cstheme="minorBidi"/>
              <w:noProof/>
            </w:rPr>
          </w:pPr>
          <w:hyperlink w:anchor="_Toc115708805" w:history="1">
            <w:r w:rsidR="009529D1" w:rsidRPr="004F0572">
              <w:rPr>
                <w:rStyle w:val="Hyperlink"/>
                <w:noProof/>
              </w:rPr>
              <w:t>COMPETENCE ASSESSMENT FOR DISPUTE RESOLUTION SYSTEMS</w:t>
            </w:r>
            <w:r w:rsidR="009529D1">
              <w:rPr>
                <w:noProof/>
                <w:webHidden/>
              </w:rPr>
              <w:tab/>
            </w:r>
            <w:r w:rsidR="009529D1">
              <w:rPr>
                <w:noProof/>
                <w:webHidden/>
              </w:rPr>
              <w:fldChar w:fldCharType="begin"/>
            </w:r>
            <w:r w:rsidR="009529D1">
              <w:rPr>
                <w:noProof/>
                <w:webHidden/>
              </w:rPr>
              <w:instrText xml:space="preserve"> PAGEREF _Toc115708805 \h </w:instrText>
            </w:r>
            <w:r w:rsidR="009529D1">
              <w:rPr>
                <w:noProof/>
                <w:webHidden/>
              </w:rPr>
            </w:r>
            <w:r w:rsidR="009529D1">
              <w:rPr>
                <w:noProof/>
                <w:webHidden/>
              </w:rPr>
              <w:fldChar w:fldCharType="separate"/>
            </w:r>
            <w:r w:rsidR="00C80183">
              <w:rPr>
                <w:noProof/>
                <w:webHidden/>
              </w:rPr>
              <w:t>16</w:t>
            </w:r>
            <w:r w:rsidR="009529D1">
              <w:rPr>
                <w:noProof/>
                <w:webHidden/>
              </w:rPr>
              <w:fldChar w:fldCharType="end"/>
            </w:r>
          </w:hyperlink>
        </w:p>
        <w:p w14:paraId="01170F58" w14:textId="16C9BFCB" w:rsidR="009529D1" w:rsidRDefault="002A36F1">
          <w:pPr>
            <w:pStyle w:val="TOC2"/>
            <w:tabs>
              <w:tab w:val="right" w:leader="underscore" w:pos="10790"/>
            </w:tabs>
            <w:rPr>
              <w:rFonts w:eastAsiaTheme="minorEastAsia" w:cstheme="minorBidi"/>
              <w:b w:val="0"/>
              <w:bCs w:val="0"/>
              <w:noProof/>
              <w:sz w:val="24"/>
              <w:szCs w:val="24"/>
            </w:rPr>
          </w:pPr>
          <w:hyperlink w:anchor="_Toc115708806" w:history="1">
            <w:r w:rsidR="009529D1" w:rsidRPr="004F0572">
              <w:rPr>
                <w:rStyle w:val="Hyperlink"/>
                <w:noProof/>
              </w:rPr>
              <w:t>SYSTEMWIDE VALUES, INFRASTRUCTURE, AND ORGANIZATION</w:t>
            </w:r>
            <w:r w:rsidR="009529D1">
              <w:rPr>
                <w:noProof/>
                <w:webHidden/>
              </w:rPr>
              <w:tab/>
            </w:r>
            <w:r w:rsidR="009529D1">
              <w:rPr>
                <w:noProof/>
                <w:webHidden/>
              </w:rPr>
              <w:fldChar w:fldCharType="begin"/>
            </w:r>
            <w:r w:rsidR="009529D1">
              <w:rPr>
                <w:noProof/>
                <w:webHidden/>
              </w:rPr>
              <w:instrText xml:space="preserve"> PAGEREF _Toc115708806 \h </w:instrText>
            </w:r>
            <w:r w:rsidR="009529D1">
              <w:rPr>
                <w:noProof/>
                <w:webHidden/>
              </w:rPr>
            </w:r>
            <w:r w:rsidR="009529D1">
              <w:rPr>
                <w:noProof/>
                <w:webHidden/>
              </w:rPr>
              <w:fldChar w:fldCharType="separate"/>
            </w:r>
            <w:r w:rsidR="00C80183">
              <w:rPr>
                <w:noProof/>
                <w:webHidden/>
              </w:rPr>
              <w:t>17</w:t>
            </w:r>
            <w:r w:rsidR="009529D1">
              <w:rPr>
                <w:noProof/>
                <w:webHidden/>
              </w:rPr>
              <w:fldChar w:fldCharType="end"/>
            </w:r>
          </w:hyperlink>
        </w:p>
        <w:p w14:paraId="6CB46188" w14:textId="396183C2" w:rsidR="009529D1" w:rsidRDefault="002A36F1">
          <w:pPr>
            <w:pStyle w:val="TOC2"/>
            <w:tabs>
              <w:tab w:val="right" w:leader="underscore" w:pos="10790"/>
            </w:tabs>
            <w:rPr>
              <w:rFonts w:eastAsiaTheme="minorEastAsia" w:cstheme="minorBidi"/>
              <w:b w:val="0"/>
              <w:bCs w:val="0"/>
              <w:noProof/>
              <w:sz w:val="24"/>
              <w:szCs w:val="24"/>
            </w:rPr>
          </w:pPr>
          <w:hyperlink w:anchor="_Toc115708807" w:history="1">
            <w:r w:rsidR="009529D1" w:rsidRPr="004F0572">
              <w:rPr>
                <w:rStyle w:val="Hyperlink"/>
                <w:noProof/>
              </w:rPr>
              <w:t>PROGRAM ACCESS AND DELIVERY</w:t>
            </w:r>
            <w:r w:rsidR="009529D1">
              <w:rPr>
                <w:noProof/>
                <w:webHidden/>
              </w:rPr>
              <w:tab/>
            </w:r>
            <w:r w:rsidR="009529D1">
              <w:rPr>
                <w:noProof/>
                <w:webHidden/>
              </w:rPr>
              <w:fldChar w:fldCharType="begin"/>
            </w:r>
            <w:r w:rsidR="009529D1">
              <w:rPr>
                <w:noProof/>
                <w:webHidden/>
              </w:rPr>
              <w:instrText xml:space="preserve"> PAGEREF _Toc115708807 \h </w:instrText>
            </w:r>
            <w:r w:rsidR="009529D1">
              <w:rPr>
                <w:noProof/>
                <w:webHidden/>
              </w:rPr>
            </w:r>
            <w:r w:rsidR="009529D1">
              <w:rPr>
                <w:noProof/>
                <w:webHidden/>
              </w:rPr>
              <w:fldChar w:fldCharType="separate"/>
            </w:r>
            <w:r w:rsidR="00C80183">
              <w:rPr>
                <w:noProof/>
                <w:webHidden/>
              </w:rPr>
              <w:t>18</w:t>
            </w:r>
            <w:r w:rsidR="009529D1">
              <w:rPr>
                <w:noProof/>
                <w:webHidden/>
              </w:rPr>
              <w:fldChar w:fldCharType="end"/>
            </w:r>
          </w:hyperlink>
        </w:p>
        <w:p w14:paraId="5F0E91F2" w14:textId="77DF6BE9" w:rsidR="009529D1" w:rsidRDefault="002A36F1">
          <w:pPr>
            <w:pStyle w:val="TOC2"/>
            <w:tabs>
              <w:tab w:val="right" w:leader="underscore" w:pos="10790"/>
            </w:tabs>
            <w:rPr>
              <w:rFonts w:eastAsiaTheme="minorEastAsia" w:cstheme="minorBidi"/>
              <w:b w:val="0"/>
              <w:bCs w:val="0"/>
              <w:noProof/>
              <w:sz w:val="24"/>
              <w:szCs w:val="24"/>
            </w:rPr>
          </w:pPr>
          <w:hyperlink w:anchor="_Toc115708808" w:history="1">
            <w:r w:rsidR="009529D1" w:rsidRPr="004F0572">
              <w:rPr>
                <w:rStyle w:val="Hyperlink"/>
                <w:noProof/>
              </w:rPr>
              <w:t>PRACTITIONER STANDARDS AND PROFESSIONAL DEVELOPMENT</w:t>
            </w:r>
            <w:r w:rsidR="009529D1">
              <w:rPr>
                <w:noProof/>
                <w:webHidden/>
              </w:rPr>
              <w:tab/>
            </w:r>
            <w:r w:rsidR="009529D1">
              <w:rPr>
                <w:noProof/>
                <w:webHidden/>
              </w:rPr>
              <w:fldChar w:fldCharType="begin"/>
            </w:r>
            <w:r w:rsidR="009529D1">
              <w:rPr>
                <w:noProof/>
                <w:webHidden/>
              </w:rPr>
              <w:instrText xml:space="preserve"> PAGEREF _Toc115708808 \h </w:instrText>
            </w:r>
            <w:r w:rsidR="009529D1">
              <w:rPr>
                <w:noProof/>
                <w:webHidden/>
              </w:rPr>
            </w:r>
            <w:r w:rsidR="009529D1">
              <w:rPr>
                <w:noProof/>
                <w:webHidden/>
              </w:rPr>
              <w:fldChar w:fldCharType="separate"/>
            </w:r>
            <w:r w:rsidR="00C80183">
              <w:rPr>
                <w:noProof/>
                <w:webHidden/>
              </w:rPr>
              <w:t>19</w:t>
            </w:r>
            <w:r w:rsidR="009529D1">
              <w:rPr>
                <w:noProof/>
                <w:webHidden/>
              </w:rPr>
              <w:fldChar w:fldCharType="end"/>
            </w:r>
          </w:hyperlink>
        </w:p>
        <w:p w14:paraId="4D01D9BD" w14:textId="7A5D0260" w:rsidR="009529D1" w:rsidRDefault="002A36F1">
          <w:pPr>
            <w:pStyle w:val="TOC2"/>
            <w:tabs>
              <w:tab w:val="right" w:leader="underscore" w:pos="10790"/>
            </w:tabs>
            <w:rPr>
              <w:rFonts w:eastAsiaTheme="minorEastAsia" w:cstheme="minorBidi"/>
              <w:b w:val="0"/>
              <w:bCs w:val="0"/>
              <w:noProof/>
              <w:sz w:val="24"/>
              <w:szCs w:val="24"/>
            </w:rPr>
          </w:pPr>
          <w:hyperlink w:anchor="_Toc115708809" w:history="1">
            <w:r w:rsidR="009529D1" w:rsidRPr="004F0572">
              <w:rPr>
                <w:rStyle w:val="Hyperlink"/>
                <w:noProof/>
              </w:rPr>
              <w:t>PUBLIC AWARENESS AND OUTREACH</w:t>
            </w:r>
            <w:r w:rsidR="009529D1">
              <w:rPr>
                <w:noProof/>
                <w:webHidden/>
              </w:rPr>
              <w:tab/>
            </w:r>
            <w:r w:rsidR="009529D1">
              <w:rPr>
                <w:noProof/>
                <w:webHidden/>
              </w:rPr>
              <w:fldChar w:fldCharType="begin"/>
            </w:r>
            <w:r w:rsidR="009529D1">
              <w:rPr>
                <w:noProof/>
                <w:webHidden/>
              </w:rPr>
              <w:instrText xml:space="preserve"> PAGEREF _Toc115708809 \h </w:instrText>
            </w:r>
            <w:r w:rsidR="009529D1">
              <w:rPr>
                <w:noProof/>
                <w:webHidden/>
              </w:rPr>
            </w:r>
            <w:r w:rsidR="009529D1">
              <w:rPr>
                <w:noProof/>
                <w:webHidden/>
              </w:rPr>
              <w:fldChar w:fldCharType="separate"/>
            </w:r>
            <w:r w:rsidR="00C80183">
              <w:rPr>
                <w:noProof/>
                <w:webHidden/>
              </w:rPr>
              <w:t>21</w:t>
            </w:r>
            <w:r w:rsidR="009529D1">
              <w:rPr>
                <w:noProof/>
                <w:webHidden/>
              </w:rPr>
              <w:fldChar w:fldCharType="end"/>
            </w:r>
          </w:hyperlink>
        </w:p>
        <w:p w14:paraId="5B0B05EB" w14:textId="3CBD220D" w:rsidR="009529D1" w:rsidRDefault="002A36F1">
          <w:pPr>
            <w:pStyle w:val="TOC2"/>
            <w:tabs>
              <w:tab w:val="right" w:leader="underscore" w:pos="10790"/>
            </w:tabs>
            <w:rPr>
              <w:rFonts w:eastAsiaTheme="minorEastAsia" w:cstheme="minorBidi"/>
              <w:b w:val="0"/>
              <w:bCs w:val="0"/>
              <w:noProof/>
              <w:sz w:val="24"/>
              <w:szCs w:val="24"/>
            </w:rPr>
          </w:pPr>
          <w:hyperlink w:anchor="_Toc115708810" w:history="1">
            <w:r w:rsidR="009529D1" w:rsidRPr="004F0572">
              <w:rPr>
                <w:rStyle w:val="Hyperlink"/>
                <w:noProof/>
              </w:rPr>
              <w:t>EVALUATION AND CONTINUOUS IMPROVEMENT (CQI)</w:t>
            </w:r>
            <w:r w:rsidR="009529D1">
              <w:rPr>
                <w:noProof/>
                <w:webHidden/>
              </w:rPr>
              <w:tab/>
            </w:r>
            <w:r w:rsidR="009529D1">
              <w:rPr>
                <w:noProof/>
                <w:webHidden/>
              </w:rPr>
              <w:fldChar w:fldCharType="begin"/>
            </w:r>
            <w:r w:rsidR="009529D1">
              <w:rPr>
                <w:noProof/>
                <w:webHidden/>
              </w:rPr>
              <w:instrText xml:space="preserve"> PAGEREF _Toc115708810 \h </w:instrText>
            </w:r>
            <w:r w:rsidR="009529D1">
              <w:rPr>
                <w:noProof/>
                <w:webHidden/>
              </w:rPr>
            </w:r>
            <w:r w:rsidR="009529D1">
              <w:rPr>
                <w:noProof/>
                <w:webHidden/>
              </w:rPr>
              <w:fldChar w:fldCharType="separate"/>
            </w:r>
            <w:r w:rsidR="00C80183">
              <w:rPr>
                <w:noProof/>
                <w:webHidden/>
              </w:rPr>
              <w:t>22</w:t>
            </w:r>
            <w:r w:rsidR="009529D1">
              <w:rPr>
                <w:noProof/>
                <w:webHidden/>
              </w:rPr>
              <w:fldChar w:fldCharType="end"/>
            </w:r>
          </w:hyperlink>
        </w:p>
        <w:p w14:paraId="50EEF58A" w14:textId="4FC6721E" w:rsidR="009529D1" w:rsidRDefault="002A36F1">
          <w:pPr>
            <w:pStyle w:val="TOC1"/>
            <w:rPr>
              <w:rFonts w:eastAsiaTheme="minorEastAsia" w:cstheme="minorBidi"/>
              <w:noProof/>
            </w:rPr>
          </w:pPr>
          <w:hyperlink w:anchor="_Toc115708811" w:history="1">
            <w:r w:rsidR="009529D1" w:rsidRPr="004F0572">
              <w:rPr>
                <w:rStyle w:val="Hyperlink"/>
                <w:noProof/>
              </w:rPr>
              <w:t>COMPANION RESOURCES</w:t>
            </w:r>
            <w:r w:rsidR="009529D1">
              <w:rPr>
                <w:noProof/>
                <w:webHidden/>
              </w:rPr>
              <w:tab/>
            </w:r>
            <w:r w:rsidR="009529D1">
              <w:rPr>
                <w:noProof/>
                <w:webHidden/>
              </w:rPr>
              <w:fldChar w:fldCharType="begin"/>
            </w:r>
            <w:r w:rsidR="009529D1">
              <w:rPr>
                <w:noProof/>
                <w:webHidden/>
              </w:rPr>
              <w:instrText xml:space="preserve"> PAGEREF _Toc115708811 \h </w:instrText>
            </w:r>
            <w:r w:rsidR="009529D1">
              <w:rPr>
                <w:noProof/>
                <w:webHidden/>
              </w:rPr>
            </w:r>
            <w:r w:rsidR="009529D1">
              <w:rPr>
                <w:noProof/>
                <w:webHidden/>
              </w:rPr>
              <w:fldChar w:fldCharType="separate"/>
            </w:r>
            <w:r w:rsidR="00C80183">
              <w:rPr>
                <w:noProof/>
                <w:webHidden/>
              </w:rPr>
              <w:t>23</w:t>
            </w:r>
            <w:r w:rsidR="009529D1">
              <w:rPr>
                <w:noProof/>
                <w:webHidden/>
              </w:rPr>
              <w:fldChar w:fldCharType="end"/>
            </w:r>
          </w:hyperlink>
        </w:p>
        <w:p w14:paraId="7A4EA1EB" w14:textId="36997D2B" w:rsidR="009529D1" w:rsidRDefault="002A36F1">
          <w:pPr>
            <w:pStyle w:val="TOC2"/>
            <w:tabs>
              <w:tab w:val="right" w:leader="underscore" w:pos="10790"/>
            </w:tabs>
            <w:rPr>
              <w:rFonts w:eastAsiaTheme="minorEastAsia" w:cstheme="minorBidi"/>
              <w:b w:val="0"/>
              <w:bCs w:val="0"/>
              <w:noProof/>
              <w:sz w:val="24"/>
              <w:szCs w:val="24"/>
            </w:rPr>
          </w:pPr>
          <w:hyperlink r:id="rId26" w:anchor="_Toc115708812" w:history="1">
            <w:r w:rsidR="009529D1" w:rsidRPr="004F0572">
              <w:rPr>
                <w:rStyle w:val="Hyperlink"/>
                <w:noProof/>
              </w:rPr>
              <w:t>ACTION PLANNING GUIDE</w:t>
            </w:r>
            <w:r w:rsidR="009529D1">
              <w:rPr>
                <w:noProof/>
                <w:webHidden/>
              </w:rPr>
              <w:tab/>
            </w:r>
            <w:r w:rsidR="009529D1">
              <w:rPr>
                <w:noProof/>
                <w:webHidden/>
              </w:rPr>
              <w:fldChar w:fldCharType="begin"/>
            </w:r>
            <w:r w:rsidR="009529D1">
              <w:rPr>
                <w:noProof/>
                <w:webHidden/>
              </w:rPr>
              <w:instrText xml:space="preserve"> PAGEREF _Toc115708812 \h </w:instrText>
            </w:r>
            <w:r w:rsidR="009529D1">
              <w:rPr>
                <w:noProof/>
                <w:webHidden/>
              </w:rPr>
            </w:r>
            <w:r w:rsidR="009529D1">
              <w:rPr>
                <w:noProof/>
                <w:webHidden/>
              </w:rPr>
              <w:fldChar w:fldCharType="separate"/>
            </w:r>
            <w:r w:rsidR="00C80183">
              <w:rPr>
                <w:noProof/>
                <w:webHidden/>
              </w:rPr>
              <w:t>23</w:t>
            </w:r>
            <w:r w:rsidR="009529D1">
              <w:rPr>
                <w:noProof/>
                <w:webHidden/>
              </w:rPr>
              <w:fldChar w:fldCharType="end"/>
            </w:r>
          </w:hyperlink>
        </w:p>
        <w:p w14:paraId="35A6BF10" w14:textId="412E831E" w:rsidR="009529D1" w:rsidRDefault="002A36F1">
          <w:pPr>
            <w:pStyle w:val="TOC2"/>
            <w:tabs>
              <w:tab w:val="right" w:leader="underscore" w:pos="10790"/>
            </w:tabs>
            <w:rPr>
              <w:rFonts w:eastAsiaTheme="minorEastAsia" w:cstheme="minorBidi"/>
              <w:b w:val="0"/>
              <w:bCs w:val="0"/>
              <w:noProof/>
              <w:sz w:val="24"/>
              <w:szCs w:val="24"/>
            </w:rPr>
          </w:pPr>
          <w:hyperlink r:id="rId27" w:anchor="_Toc115708813" w:history="1">
            <w:r w:rsidR="009529D1" w:rsidRPr="004F0572">
              <w:rPr>
                <w:rStyle w:val="Hyperlink"/>
                <w:noProof/>
              </w:rPr>
              <w:t>ACTION PLANNING TOOL</w:t>
            </w:r>
            <w:r w:rsidR="009529D1">
              <w:rPr>
                <w:noProof/>
                <w:webHidden/>
              </w:rPr>
              <w:tab/>
            </w:r>
            <w:r w:rsidR="009529D1">
              <w:rPr>
                <w:noProof/>
                <w:webHidden/>
              </w:rPr>
              <w:fldChar w:fldCharType="begin"/>
            </w:r>
            <w:r w:rsidR="009529D1">
              <w:rPr>
                <w:noProof/>
                <w:webHidden/>
              </w:rPr>
              <w:instrText xml:space="preserve"> PAGEREF _Toc115708813 \h </w:instrText>
            </w:r>
            <w:r w:rsidR="009529D1">
              <w:rPr>
                <w:noProof/>
                <w:webHidden/>
              </w:rPr>
            </w:r>
            <w:r w:rsidR="009529D1">
              <w:rPr>
                <w:noProof/>
                <w:webHidden/>
              </w:rPr>
              <w:fldChar w:fldCharType="separate"/>
            </w:r>
            <w:r w:rsidR="00C80183">
              <w:rPr>
                <w:noProof/>
                <w:webHidden/>
              </w:rPr>
              <w:t>24</w:t>
            </w:r>
            <w:r w:rsidR="009529D1">
              <w:rPr>
                <w:noProof/>
                <w:webHidden/>
              </w:rPr>
              <w:fldChar w:fldCharType="end"/>
            </w:r>
          </w:hyperlink>
        </w:p>
        <w:p w14:paraId="58FCAB0B" w14:textId="43A56423" w:rsidR="009529D1" w:rsidRDefault="002A36F1">
          <w:pPr>
            <w:pStyle w:val="TOC2"/>
            <w:tabs>
              <w:tab w:val="right" w:leader="underscore" w:pos="10790"/>
            </w:tabs>
            <w:rPr>
              <w:rFonts w:eastAsiaTheme="minorEastAsia" w:cstheme="minorBidi"/>
              <w:b w:val="0"/>
              <w:bCs w:val="0"/>
              <w:noProof/>
              <w:sz w:val="24"/>
              <w:szCs w:val="24"/>
            </w:rPr>
          </w:pPr>
          <w:hyperlink r:id="rId28" w:anchor="_Toc115708814" w:history="1">
            <w:r w:rsidR="009529D1" w:rsidRPr="004F0572">
              <w:rPr>
                <w:rStyle w:val="Hyperlink"/>
                <w:noProof/>
              </w:rPr>
              <w:t>SAMPLE ACTION PLAN</w:t>
            </w:r>
            <w:r w:rsidR="009529D1">
              <w:rPr>
                <w:noProof/>
                <w:webHidden/>
              </w:rPr>
              <w:tab/>
            </w:r>
            <w:r w:rsidR="009529D1">
              <w:rPr>
                <w:noProof/>
                <w:webHidden/>
              </w:rPr>
              <w:fldChar w:fldCharType="begin"/>
            </w:r>
            <w:r w:rsidR="009529D1">
              <w:rPr>
                <w:noProof/>
                <w:webHidden/>
              </w:rPr>
              <w:instrText xml:space="preserve"> PAGEREF _Toc115708814 \h </w:instrText>
            </w:r>
            <w:r w:rsidR="009529D1">
              <w:rPr>
                <w:noProof/>
                <w:webHidden/>
              </w:rPr>
            </w:r>
            <w:r w:rsidR="009529D1">
              <w:rPr>
                <w:noProof/>
                <w:webHidden/>
              </w:rPr>
              <w:fldChar w:fldCharType="separate"/>
            </w:r>
            <w:r w:rsidR="00C80183">
              <w:rPr>
                <w:noProof/>
                <w:webHidden/>
              </w:rPr>
              <w:t>25</w:t>
            </w:r>
            <w:r w:rsidR="009529D1">
              <w:rPr>
                <w:noProof/>
                <w:webHidden/>
              </w:rPr>
              <w:fldChar w:fldCharType="end"/>
            </w:r>
          </w:hyperlink>
        </w:p>
        <w:p w14:paraId="703AA3DA" w14:textId="71C98E37" w:rsidR="009529D1" w:rsidRDefault="002A36F1">
          <w:pPr>
            <w:pStyle w:val="TOC2"/>
            <w:tabs>
              <w:tab w:val="right" w:leader="underscore" w:pos="10790"/>
            </w:tabs>
            <w:rPr>
              <w:rFonts w:eastAsiaTheme="minorEastAsia" w:cstheme="minorBidi"/>
              <w:b w:val="0"/>
              <w:bCs w:val="0"/>
              <w:noProof/>
              <w:sz w:val="24"/>
              <w:szCs w:val="24"/>
            </w:rPr>
          </w:pPr>
          <w:hyperlink r:id="rId29" w:anchor="_Toc115708815" w:history="1">
            <w:r w:rsidR="009529D1" w:rsidRPr="004F0572">
              <w:rPr>
                <w:rStyle w:val="Hyperlink"/>
                <w:noProof/>
              </w:rPr>
              <w:t>ACTION PLAN TEMPLATE</w:t>
            </w:r>
            <w:r w:rsidR="009529D1">
              <w:rPr>
                <w:noProof/>
                <w:webHidden/>
              </w:rPr>
              <w:tab/>
            </w:r>
            <w:r w:rsidR="009529D1">
              <w:rPr>
                <w:noProof/>
                <w:webHidden/>
              </w:rPr>
              <w:fldChar w:fldCharType="begin"/>
            </w:r>
            <w:r w:rsidR="009529D1">
              <w:rPr>
                <w:noProof/>
                <w:webHidden/>
              </w:rPr>
              <w:instrText xml:space="preserve"> PAGEREF _Toc115708815 \h </w:instrText>
            </w:r>
            <w:r w:rsidR="009529D1">
              <w:rPr>
                <w:noProof/>
                <w:webHidden/>
              </w:rPr>
            </w:r>
            <w:r w:rsidR="009529D1">
              <w:rPr>
                <w:noProof/>
                <w:webHidden/>
              </w:rPr>
              <w:fldChar w:fldCharType="separate"/>
            </w:r>
            <w:r w:rsidR="00C80183">
              <w:rPr>
                <w:noProof/>
                <w:webHidden/>
              </w:rPr>
              <w:t>26</w:t>
            </w:r>
            <w:r w:rsidR="009529D1">
              <w:rPr>
                <w:noProof/>
                <w:webHidden/>
              </w:rPr>
              <w:fldChar w:fldCharType="end"/>
            </w:r>
          </w:hyperlink>
        </w:p>
        <w:p w14:paraId="14ACE0C1" w14:textId="2E7AD33E" w:rsidR="009529D1" w:rsidRDefault="002A36F1">
          <w:pPr>
            <w:pStyle w:val="TOC2"/>
            <w:tabs>
              <w:tab w:val="right" w:leader="underscore" w:pos="10790"/>
            </w:tabs>
            <w:rPr>
              <w:rFonts w:eastAsiaTheme="minorEastAsia" w:cstheme="minorBidi"/>
              <w:b w:val="0"/>
              <w:bCs w:val="0"/>
              <w:noProof/>
              <w:sz w:val="24"/>
              <w:szCs w:val="24"/>
            </w:rPr>
          </w:pPr>
          <w:hyperlink r:id="rId30" w:anchor="_Toc115708816" w:history="1">
            <w:r w:rsidR="009529D1" w:rsidRPr="004F0572">
              <w:rPr>
                <w:rStyle w:val="Hyperlink"/>
                <w:noProof/>
              </w:rPr>
              <w:t>COACHING QUESTIONS</w:t>
            </w:r>
            <w:r w:rsidR="009529D1">
              <w:rPr>
                <w:noProof/>
                <w:webHidden/>
              </w:rPr>
              <w:tab/>
            </w:r>
            <w:r w:rsidR="009529D1">
              <w:rPr>
                <w:noProof/>
                <w:webHidden/>
              </w:rPr>
              <w:fldChar w:fldCharType="begin"/>
            </w:r>
            <w:r w:rsidR="009529D1">
              <w:rPr>
                <w:noProof/>
                <w:webHidden/>
              </w:rPr>
              <w:instrText xml:space="preserve"> PAGEREF _Toc115708816 \h </w:instrText>
            </w:r>
            <w:r w:rsidR="009529D1">
              <w:rPr>
                <w:noProof/>
                <w:webHidden/>
              </w:rPr>
            </w:r>
            <w:r w:rsidR="009529D1">
              <w:rPr>
                <w:noProof/>
                <w:webHidden/>
              </w:rPr>
              <w:fldChar w:fldCharType="separate"/>
            </w:r>
            <w:r w:rsidR="00C80183">
              <w:rPr>
                <w:noProof/>
                <w:webHidden/>
              </w:rPr>
              <w:t>27</w:t>
            </w:r>
            <w:r w:rsidR="009529D1">
              <w:rPr>
                <w:noProof/>
                <w:webHidden/>
              </w:rPr>
              <w:fldChar w:fldCharType="end"/>
            </w:r>
          </w:hyperlink>
        </w:p>
        <w:p w14:paraId="4736F7A6" w14:textId="50F74B86" w:rsidR="009529D1" w:rsidRDefault="002A36F1">
          <w:pPr>
            <w:pStyle w:val="TOC2"/>
            <w:tabs>
              <w:tab w:val="right" w:leader="underscore" w:pos="10790"/>
            </w:tabs>
            <w:rPr>
              <w:rFonts w:eastAsiaTheme="minorEastAsia" w:cstheme="minorBidi"/>
              <w:b w:val="0"/>
              <w:bCs w:val="0"/>
              <w:noProof/>
              <w:sz w:val="24"/>
              <w:szCs w:val="24"/>
            </w:rPr>
          </w:pPr>
          <w:hyperlink r:id="rId31" w:anchor="_Toc115708817" w:history="1">
            <w:r w:rsidR="009529D1" w:rsidRPr="004F0572">
              <w:rPr>
                <w:rStyle w:val="Hyperlink"/>
                <w:noProof/>
              </w:rPr>
              <w:t>GROUP NORMS</w:t>
            </w:r>
            <w:r w:rsidR="009529D1">
              <w:rPr>
                <w:noProof/>
                <w:webHidden/>
              </w:rPr>
              <w:tab/>
            </w:r>
            <w:r w:rsidR="009529D1">
              <w:rPr>
                <w:noProof/>
                <w:webHidden/>
              </w:rPr>
              <w:fldChar w:fldCharType="begin"/>
            </w:r>
            <w:r w:rsidR="009529D1">
              <w:rPr>
                <w:noProof/>
                <w:webHidden/>
              </w:rPr>
              <w:instrText xml:space="preserve"> PAGEREF _Toc115708817 \h </w:instrText>
            </w:r>
            <w:r w:rsidR="009529D1">
              <w:rPr>
                <w:noProof/>
                <w:webHidden/>
              </w:rPr>
            </w:r>
            <w:r w:rsidR="009529D1">
              <w:rPr>
                <w:noProof/>
                <w:webHidden/>
              </w:rPr>
              <w:fldChar w:fldCharType="separate"/>
            </w:r>
            <w:r w:rsidR="00C80183">
              <w:rPr>
                <w:noProof/>
                <w:webHidden/>
              </w:rPr>
              <w:t>28</w:t>
            </w:r>
            <w:r w:rsidR="009529D1">
              <w:rPr>
                <w:noProof/>
                <w:webHidden/>
              </w:rPr>
              <w:fldChar w:fldCharType="end"/>
            </w:r>
          </w:hyperlink>
        </w:p>
        <w:p w14:paraId="22C7633D" w14:textId="719288E5" w:rsidR="009529D1" w:rsidRDefault="002A36F1">
          <w:pPr>
            <w:pStyle w:val="TOC2"/>
            <w:tabs>
              <w:tab w:val="right" w:leader="underscore" w:pos="10790"/>
            </w:tabs>
            <w:rPr>
              <w:rFonts w:eastAsiaTheme="minorEastAsia" w:cstheme="minorBidi"/>
              <w:b w:val="0"/>
              <w:bCs w:val="0"/>
              <w:noProof/>
              <w:sz w:val="24"/>
              <w:szCs w:val="24"/>
            </w:rPr>
          </w:pPr>
          <w:hyperlink r:id="rId32" w:anchor="_Toc115708818" w:history="1">
            <w:r w:rsidR="009529D1" w:rsidRPr="004F0572">
              <w:rPr>
                <w:rStyle w:val="Hyperlink"/>
                <w:noProof/>
              </w:rPr>
              <w:t>ADDITIONAL SUPPLEMENTAL RESOURCES</w:t>
            </w:r>
            <w:r w:rsidR="009529D1">
              <w:rPr>
                <w:noProof/>
                <w:webHidden/>
              </w:rPr>
              <w:tab/>
            </w:r>
            <w:r w:rsidR="009529D1">
              <w:rPr>
                <w:noProof/>
                <w:webHidden/>
              </w:rPr>
              <w:fldChar w:fldCharType="begin"/>
            </w:r>
            <w:r w:rsidR="009529D1">
              <w:rPr>
                <w:noProof/>
                <w:webHidden/>
              </w:rPr>
              <w:instrText xml:space="preserve"> PAGEREF _Toc115708818 \h </w:instrText>
            </w:r>
            <w:r w:rsidR="009529D1">
              <w:rPr>
                <w:noProof/>
                <w:webHidden/>
              </w:rPr>
            </w:r>
            <w:r w:rsidR="009529D1">
              <w:rPr>
                <w:noProof/>
                <w:webHidden/>
              </w:rPr>
              <w:fldChar w:fldCharType="separate"/>
            </w:r>
            <w:r w:rsidR="00C80183">
              <w:rPr>
                <w:noProof/>
                <w:webHidden/>
              </w:rPr>
              <w:t>29</w:t>
            </w:r>
            <w:r w:rsidR="009529D1">
              <w:rPr>
                <w:noProof/>
                <w:webHidden/>
              </w:rPr>
              <w:fldChar w:fldCharType="end"/>
            </w:r>
          </w:hyperlink>
        </w:p>
        <w:p w14:paraId="5636DD05" w14:textId="4F2F7E68" w:rsidR="009529D1" w:rsidRDefault="002A36F1">
          <w:pPr>
            <w:pStyle w:val="TOC1"/>
            <w:rPr>
              <w:rFonts w:eastAsiaTheme="minorEastAsia" w:cstheme="minorBidi"/>
              <w:noProof/>
            </w:rPr>
          </w:pPr>
          <w:hyperlink w:anchor="_Toc115708819" w:history="1">
            <w:r w:rsidR="009529D1" w:rsidRPr="004F0572">
              <w:rPr>
                <w:rStyle w:val="Hyperlink"/>
                <w:rFonts w:eastAsiaTheme="minorHAnsi"/>
                <w:noProof/>
              </w:rPr>
              <w:t>GLOSSARY OF TERMS</w:t>
            </w:r>
            <w:r w:rsidR="009529D1">
              <w:rPr>
                <w:noProof/>
                <w:webHidden/>
              </w:rPr>
              <w:tab/>
            </w:r>
            <w:r w:rsidR="009529D1">
              <w:rPr>
                <w:noProof/>
                <w:webHidden/>
              </w:rPr>
              <w:fldChar w:fldCharType="begin"/>
            </w:r>
            <w:r w:rsidR="009529D1">
              <w:rPr>
                <w:noProof/>
                <w:webHidden/>
              </w:rPr>
              <w:instrText xml:space="preserve"> PAGEREF _Toc115708819 \h </w:instrText>
            </w:r>
            <w:r w:rsidR="009529D1">
              <w:rPr>
                <w:noProof/>
                <w:webHidden/>
              </w:rPr>
            </w:r>
            <w:r w:rsidR="009529D1">
              <w:rPr>
                <w:noProof/>
                <w:webHidden/>
              </w:rPr>
              <w:fldChar w:fldCharType="separate"/>
            </w:r>
            <w:r w:rsidR="00C80183">
              <w:rPr>
                <w:noProof/>
                <w:webHidden/>
              </w:rPr>
              <w:t>30</w:t>
            </w:r>
            <w:r w:rsidR="009529D1">
              <w:rPr>
                <w:noProof/>
                <w:webHidden/>
              </w:rPr>
              <w:fldChar w:fldCharType="end"/>
            </w:r>
          </w:hyperlink>
        </w:p>
        <w:p w14:paraId="11C9FC0F" w14:textId="6CE9736C" w:rsidR="009529D1" w:rsidRDefault="002A36F1">
          <w:pPr>
            <w:pStyle w:val="TOC1"/>
            <w:rPr>
              <w:rFonts w:eastAsiaTheme="minorEastAsia" w:cstheme="minorBidi"/>
              <w:noProof/>
            </w:rPr>
          </w:pPr>
          <w:hyperlink w:anchor="_Toc115708820" w:history="1">
            <w:r w:rsidR="009529D1" w:rsidRPr="004F0572">
              <w:rPr>
                <w:rStyle w:val="Hyperlink"/>
                <w:rFonts w:eastAsiaTheme="minorHAnsi"/>
                <w:noProof/>
              </w:rPr>
              <w:t>ACKNOWLEDGEMENTS</w:t>
            </w:r>
            <w:r w:rsidR="009529D1">
              <w:rPr>
                <w:noProof/>
                <w:webHidden/>
              </w:rPr>
              <w:tab/>
            </w:r>
            <w:r w:rsidR="009529D1">
              <w:rPr>
                <w:noProof/>
                <w:webHidden/>
              </w:rPr>
              <w:fldChar w:fldCharType="begin"/>
            </w:r>
            <w:r w:rsidR="009529D1">
              <w:rPr>
                <w:noProof/>
                <w:webHidden/>
              </w:rPr>
              <w:instrText xml:space="preserve"> PAGEREF _Toc115708820 \h </w:instrText>
            </w:r>
            <w:r w:rsidR="009529D1">
              <w:rPr>
                <w:noProof/>
                <w:webHidden/>
              </w:rPr>
            </w:r>
            <w:r w:rsidR="009529D1">
              <w:rPr>
                <w:noProof/>
                <w:webHidden/>
              </w:rPr>
              <w:fldChar w:fldCharType="separate"/>
            </w:r>
            <w:r w:rsidR="00C80183">
              <w:rPr>
                <w:noProof/>
                <w:webHidden/>
              </w:rPr>
              <w:t>32</w:t>
            </w:r>
            <w:r w:rsidR="009529D1">
              <w:rPr>
                <w:noProof/>
                <w:webHidden/>
              </w:rPr>
              <w:fldChar w:fldCharType="end"/>
            </w:r>
          </w:hyperlink>
        </w:p>
        <w:p w14:paraId="0BD06208" w14:textId="617B596D" w:rsidR="00BF19E8" w:rsidRPr="00173F5B" w:rsidRDefault="00336C7B">
          <w:r w:rsidRPr="00173F5B">
            <w:rPr>
              <w:rFonts w:cstheme="minorHAnsi"/>
              <w:color w:val="000000" w:themeColor="text1"/>
              <w:sz w:val="28"/>
              <w:szCs w:val="28"/>
            </w:rPr>
            <w:fldChar w:fldCharType="end"/>
          </w:r>
        </w:p>
      </w:sdtContent>
    </w:sdt>
    <w:p w14:paraId="6E2D50D7" w14:textId="77777777" w:rsidR="00BF19E8" w:rsidRDefault="00BF19E8">
      <w:pPr>
        <w:rPr>
          <w:rFonts w:ascii="Montserrat ExtraBold" w:hAnsi="Montserrat ExtraBold"/>
          <w:b/>
          <w:bCs/>
          <w:color w:val="8596A1"/>
          <w:sz w:val="72"/>
          <w:szCs w:val="72"/>
        </w:rPr>
      </w:pPr>
      <w:bookmarkStart w:id="0" w:name="_Toc114576532"/>
      <w:r>
        <w:rPr>
          <w:sz w:val="72"/>
          <w:szCs w:val="72"/>
        </w:rPr>
        <w:br w:type="page"/>
      </w:r>
    </w:p>
    <w:p w14:paraId="74A11483" w14:textId="211E03C6" w:rsidR="00336C7B" w:rsidRDefault="00A221C1" w:rsidP="00336C7B">
      <w:r w:rsidRPr="00336C7B">
        <w:rPr>
          <w:noProof/>
        </w:rPr>
        <w:lastRenderedPageBreak/>
        <w:drawing>
          <wp:anchor distT="0" distB="0" distL="114300" distR="114300" simplePos="0" relativeHeight="251656704" behindDoc="0" locked="0" layoutInCell="1" allowOverlap="1" wp14:anchorId="2E81DB78" wp14:editId="0EFD728D">
            <wp:simplePos x="0" y="0"/>
            <wp:positionH relativeFrom="column">
              <wp:posOffset>3549805</wp:posOffset>
            </wp:positionH>
            <wp:positionV relativeFrom="paragraph">
              <wp:posOffset>-567845</wp:posOffset>
            </wp:positionV>
            <wp:extent cx="3797300" cy="10818542"/>
            <wp:effectExtent l="0" t="0" r="0" b="1905"/>
            <wp:wrapNone/>
            <wp:docPr id="254"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Picture 246">
                      <a:extLst>
                        <a:ext uri="{C183D7F6-B498-43B3-948B-1728B52AA6E4}">
                          <adec:decorative xmlns:adec="http://schemas.microsoft.com/office/drawing/2017/decorative" val="1"/>
                        </a:ext>
                      </a:extLst>
                    </pic:cNvPr>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97813" cy="108200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11442" w14:textId="77777777" w:rsidR="00336C7B" w:rsidRDefault="00336C7B" w:rsidP="00336C7B"/>
    <w:p w14:paraId="6C503F3F" w14:textId="77777777" w:rsidR="00336C7B" w:rsidRDefault="00336C7B" w:rsidP="00336C7B"/>
    <w:p w14:paraId="2A60E08A" w14:textId="00B7AABF" w:rsidR="007F0946" w:rsidRPr="00336C7B" w:rsidRDefault="007F0946" w:rsidP="00336C7B"/>
    <w:p w14:paraId="449EB26C" w14:textId="04009AEF" w:rsidR="005E0220" w:rsidRPr="00E75AA8" w:rsidRDefault="00336C7B" w:rsidP="007F0946">
      <w:pPr>
        <w:pStyle w:val="Heading1"/>
      </w:pPr>
      <w:bookmarkStart w:id="1" w:name="_Toc115708798"/>
      <w:r>
        <w:rPr>
          <w:noProof/>
        </w:rPr>
        <mc:AlternateContent>
          <mc:Choice Requires="wps">
            <w:drawing>
              <wp:anchor distT="0" distB="0" distL="114300" distR="114300" simplePos="0" relativeHeight="251658752" behindDoc="0" locked="0" layoutInCell="1" allowOverlap="1" wp14:anchorId="7D37F6BE" wp14:editId="6C098B16">
                <wp:simplePos x="0" y="0"/>
                <wp:positionH relativeFrom="column">
                  <wp:posOffset>-607060</wp:posOffset>
                </wp:positionH>
                <wp:positionV relativeFrom="paragraph">
                  <wp:posOffset>685800</wp:posOffset>
                </wp:positionV>
                <wp:extent cx="4427750" cy="825500"/>
                <wp:effectExtent l="0" t="0" r="5080" b="0"/>
                <wp:wrapNone/>
                <wp:docPr id="9" name="Rectangle 9"/>
                <wp:cNvGraphicFramePr/>
                <a:graphic xmlns:a="http://schemas.openxmlformats.org/drawingml/2006/main">
                  <a:graphicData uri="http://schemas.microsoft.com/office/word/2010/wordprocessingShape">
                    <wps:wsp>
                      <wps:cNvSpPr/>
                      <wps:spPr>
                        <a:xfrm>
                          <a:off x="0" y="0"/>
                          <a:ext cx="4427750" cy="82550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F849FE" w14:textId="5DD5A567" w:rsidR="007F0946" w:rsidRPr="00373611" w:rsidRDefault="007F0946" w:rsidP="007F0946">
                            <w:pPr>
                              <w:pStyle w:val="Heading2"/>
                              <w:rPr>
                                <w:b/>
                                <w:bCs/>
                              </w:rPr>
                            </w:pPr>
                            <w:bookmarkStart w:id="2" w:name="_Toc115708799"/>
                            <w:r w:rsidRPr="00373611">
                              <w:rPr>
                                <w:b/>
                                <w:bCs/>
                              </w:rPr>
                              <w:t>INTRODUCTION</w:t>
                            </w:r>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7F6BE" id="Rectangle 9" o:spid="_x0000_s1028" style="position:absolute;margin-left:-47.8pt;margin-top:54pt;width:348.65pt;height: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" fillcolor="#8596a1" stroked="f" strokeweight="1pt">
                <v:textbox>
                  <w:txbxContent>
                    <w:p w14:paraId="2EF849FE" w14:textId="5DD5A567" w:rsidR="007F0946" w:rsidRPr="00373611" w:rsidRDefault="007F0946" w:rsidP="007F0946">
                      <w:pPr>
                        <w:pStyle w:val="Heading2"/>
                        <w:rPr>
                          <w:b/>
                          <w:bCs/>
                        </w:rPr>
                      </w:pPr>
                      <w:bookmarkStart w:id="3" w:name="_Toc115708799"/>
                      <w:r w:rsidRPr="00373611">
                        <w:rPr>
                          <w:b/>
                          <w:bCs/>
                        </w:rPr>
                        <w:t>INTRODUCTION</w:t>
                      </w:r>
                      <w:bookmarkEnd w:id="3"/>
                    </w:p>
                  </w:txbxContent>
                </v:textbox>
              </v:rect>
            </w:pict>
          </mc:Fallback>
        </mc:AlternateContent>
      </w:r>
      <w:r w:rsidR="00E75AA8" w:rsidRPr="00E75AA8">
        <w:t xml:space="preserve">USER </w:t>
      </w:r>
      <w:r w:rsidR="00E75AA8" w:rsidRPr="007F0946">
        <w:t>GUIDE</w:t>
      </w:r>
      <w:bookmarkEnd w:id="0"/>
      <w:bookmarkEnd w:id="1"/>
    </w:p>
    <w:p w14:paraId="0E544CA1" w14:textId="51CC4106" w:rsidR="00336C7B" w:rsidRDefault="00336C7B" w:rsidP="00336C7B">
      <w:r>
        <w:rPr>
          <w:noProof/>
        </w:rPr>
        <mc:AlternateContent>
          <mc:Choice Requires="wps">
            <w:drawing>
              <wp:anchor distT="0" distB="0" distL="114300" distR="114300" simplePos="0" relativeHeight="251657728" behindDoc="0" locked="0" layoutInCell="1" allowOverlap="1" wp14:anchorId="514ABFB8" wp14:editId="2C203E7A">
                <wp:simplePos x="0" y="0"/>
                <wp:positionH relativeFrom="column">
                  <wp:posOffset>-498289</wp:posOffset>
                </wp:positionH>
                <wp:positionV relativeFrom="paragraph">
                  <wp:posOffset>146685</wp:posOffset>
                </wp:positionV>
                <wp:extent cx="4408227" cy="806734"/>
                <wp:effectExtent l="0" t="0" r="0" b="635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8227" cy="806734"/>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DBE60" id="Rectangle 10" o:spid="_x0000_s1026" alt="&quot;&quot;" style="position:absolute;margin-left:-39.25pt;margin-top:11.55pt;width:347.1pt;height:6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" fillcolor="#5a5a5a [2109]" stroked="f" strokeweight="1pt"/>
            </w:pict>
          </mc:Fallback>
        </mc:AlternateContent>
      </w:r>
    </w:p>
    <w:p w14:paraId="216C2EAB" w14:textId="5B888B3D" w:rsidR="00336C7B" w:rsidRDefault="00336C7B" w:rsidP="00336C7B"/>
    <w:p w14:paraId="19CBBBC7" w14:textId="0A4A358A" w:rsidR="00336C7B" w:rsidRDefault="00336C7B" w:rsidP="00336C7B"/>
    <w:p w14:paraId="7A79030D" w14:textId="77777777" w:rsidR="00336C7B" w:rsidRDefault="00336C7B" w:rsidP="00336C7B"/>
    <w:p w14:paraId="0B6665E1" w14:textId="6B66620B" w:rsidR="005E0220" w:rsidRPr="005E0220" w:rsidRDefault="005E0220" w:rsidP="00336C7B"/>
    <w:p w14:paraId="7D03FBA6" w14:textId="2E47563F" w:rsidR="00C85335" w:rsidRDefault="00C85335" w:rsidP="007F0946">
      <w:pPr>
        <w:spacing w:line="276" w:lineRule="auto"/>
        <w:ind w:right="5400"/>
      </w:pPr>
    </w:p>
    <w:p w14:paraId="03432DDF" w14:textId="77777777" w:rsidR="007F0946" w:rsidRDefault="007F0946" w:rsidP="007F0946">
      <w:pPr>
        <w:spacing w:line="276" w:lineRule="auto"/>
        <w:ind w:right="5760"/>
        <w:rPr>
          <w:sz w:val="24"/>
          <w:szCs w:val="24"/>
        </w:rPr>
      </w:pPr>
    </w:p>
    <w:p w14:paraId="0D2F34E4" w14:textId="77777777" w:rsidR="007F0946" w:rsidRDefault="007F0946" w:rsidP="007F0946">
      <w:pPr>
        <w:spacing w:line="276" w:lineRule="auto"/>
        <w:ind w:right="5760"/>
        <w:rPr>
          <w:sz w:val="24"/>
          <w:szCs w:val="24"/>
        </w:rPr>
      </w:pPr>
    </w:p>
    <w:p w14:paraId="4DECEA3F" w14:textId="43437012" w:rsidR="005E0220" w:rsidRPr="00375C52" w:rsidRDefault="005E0220" w:rsidP="007F0946">
      <w:pPr>
        <w:spacing w:line="276" w:lineRule="auto"/>
        <w:ind w:right="5760"/>
        <w:rPr>
          <w:sz w:val="24"/>
          <w:szCs w:val="24"/>
        </w:rPr>
      </w:pPr>
      <w:r w:rsidRPr="00375C52">
        <w:rPr>
          <w:sz w:val="24"/>
          <w:szCs w:val="24"/>
        </w:rPr>
        <w:t xml:space="preserve">Dispute resolution systems must be culturally and linguistically competent to meet the interests and needs of </w:t>
      </w:r>
      <w:r w:rsidRPr="000E464C">
        <w:rPr>
          <w:sz w:val="24"/>
          <w:szCs w:val="24"/>
        </w:rPr>
        <w:t>diverse</w:t>
      </w:r>
      <w:r w:rsidRPr="00375C52">
        <w:rPr>
          <w:sz w:val="24"/>
          <w:szCs w:val="24"/>
        </w:rPr>
        <w:t xml:space="preserve"> populations residing in the United States, territories, and tribal nations. </w:t>
      </w:r>
    </w:p>
    <w:p w14:paraId="5544BF29" w14:textId="77777777" w:rsidR="005E0220" w:rsidRPr="00375C52" w:rsidRDefault="005E0220" w:rsidP="007F0946">
      <w:pPr>
        <w:spacing w:line="276" w:lineRule="auto"/>
        <w:ind w:right="5760"/>
        <w:rPr>
          <w:sz w:val="24"/>
          <w:szCs w:val="24"/>
        </w:rPr>
      </w:pPr>
    </w:p>
    <w:p w14:paraId="14E33EDE" w14:textId="0D385029" w:rsidR="005E0220" w:rsidRPr="00375C52" w:rsidRDefault="005E0220" w:rsidP="007F0946">
      <w:pPr>
        <w:spacing w:line="276" w:lineRule="auto"/>
        <w:ind w:right="5760"/>
        <w:rPr>
          <w:sz w:val="24"/>
          <w:szCs w:val="24"/>
        </w:rPr>
      </w:pPr>
      <w:r w:rsidRPr="00375C52">
        <w:rPr>
          <w:sz w:val="24"/>
          <w:szCs w:val="24"/>
        </w:rPr>
        <w:t xml:space="preserve">This self-assessment can be useful in determining the level of cultural and linguistic competence in a dispute resolution system. Before digging into the assessment, CADRE recommends reviewing this User Guide for helpful tips and supports. </w:t>
      </w:r>
    </w:p>
    <w:p w14:paraId="183E2A12" w14:textId="77777777" w:rsidR="00320CF4" w:rsidRDefault="00320CF4" w:rsidP="007F0946">
      <w:pPr>
        <w:spacing w:line="276" w:lineRule="auto"/>
        <w:ind w:right="5760"/>
        <w:rPr>
          <w:sz w:val="24"/>
          <w:szCs w:val="24"/>
        </w:rPr>
      </w:pPr>
    </w:p>
    <w:p w14:paraId="6B4BF835" w14:textId="45906ADE" w:rsidR="00A85303" w:rsidRDefault="005E0220" w:rsidP="007F0946">
      <w:pPr>
        <w:spacing w:line="276" w:lineRule="auto"/>
        <w:ind w:right="5760"/>
        <w:rPr>
          <w:sz w:val="24"/>
          <w:szCs w:val="24"/>
        </w:rPr>
      </w:pPr>
      <w:r w:rsidRPr="00375C52">
        <w:rPr>
          <w:sz w:val="24"/>
          <w:szCs w:val="24"/>
        </w:rPr>
        <w:t xml:space="preserve">Culturally and linguistically competent systems are aware of barriers, </w:t>
      </w:r>
      <w:hyperlink w:anchor="Biases" w:history="1">
        <w:r w:rsidRPr="00F47F13">
          <w:rPr>
            <w:rStyle w:val="Hyperlink"/>
            <w:sz w:val="24"/>
            <w:szCs w:val="24"/>
          </w:rPr>
          <w:t>biases</w:t>
        </w:r>
      </w:hyperlink>
      <w:r w:rsidRPr="00375C52">
        <w:rPr>
          <w:sz w:val="24"/>
          <w:szCs w:val="24"/>
        </w:rPr>
        <w:t xml:space="preserve">, and disparities that exist within their system, and which lead to </w:t>
      </w:r>
      <w:hyperlink w:anchor="Inequities" w:history="1">
        <w:r w:rsidRPr="00245459">
          <w:rPr>
            <w:rStyle w:val="Hyperlink"/>
            <w:sz w:val="24"/>
            <w:szCs w:val="24"/>
          </w:rPr>
          <w:t>inequitable</w:t>
        </w:r>
      </w:hyperlink>
      <w:r w:rsidRPr="00375C52">
        <w:rPr>
          <w:sz w:val="24"/>
          <w:szCs w:val="24"/>
        </w:rPr>
        <w:t xml:space="preserve"> outcomes for users. Culturally and linguistically competent systems prioritize reducing barriers, biases, and disparities by engaging with multiple stakeholders within diverse communities, challenging norms, and assumptions, and embracing varied ideas.  </w:t>
      </w:r>
    </w:p>
    <w:p w14:paraId="5BEBC445" w14:textId="65B7D4BF" w:rsidR="00C85335" w:rsidRPr="008F37C7" w:rsidRDefault="00A85303" w:rsidP="008F37C7">
      <w:pPr>
        <w:rPr>
          <w:sz w:val="24"/>
          <w:szCs w:val="24"/>
        </w:rPr>
      </w:pPr>
      <w:r>
        <w:rPr>
          <w:sz w:val="24"/>
          <w:szCs w:val="24"/>
        </w:rPr>
        <w:br w:type="page"/>
      </w:r>
    </w:p>
    <w:p w14:paraId="4C9B0E82" w14:textId="018495D2" w:rsidR="005E0220" w:rsidRPr="008171F3" w:rsidRDefault="008F37C7" w:rsidP="007F0946">
      <w:pPr>
        <w:pStyle w:val="Heading3"/>
        <w:ind w:left="5760" w:right="540"/>
      </w:pPr>
      <w:r>
        <w:rPr>
          <w:noProof/>
          <w:sz w:val="24"/>
          <w:szCs w:val="24"/>
        </w:rPr>
        <w:lastRenderedPageBreak/>
        <w:drawing>
          <wp:anchor distT="0" distB="0" distL="114300" distR="114300" simplePos="0" relativeHeight="251637248" behindDoc="1" locked="0" layoutInCell="1" allowOverlap="1" wp14:anchorId="24FB8E0B" wp14:editId="7E24D7FC">
            <wp:simplePos x="0" y="0"/>
            <wp:positionH relativeFrom="column">
              <wp:posOffset>-3854609</wp:posOffset>
            </wp:positionH>
            <wp:positionV relativeFrom="paragraph">
              <wp:posOffset>-596900</wp:posOffset>
            </wp:positionV>
            <wp:extent cx="7277100" cy="10808411"/>
            <wp:effectExtent l="0" t="0" r="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rotWithShape="1">
                    <a:blip r:embed="rId34">
                      <a:extLst>
                        <a:ext uri="{BEBA8EAE-BF5A-486C-A8C5-ECC9F3942E4B}">
                          <a14:imgProps xmlns:a14="http://schemas.microsoft.com/office/drawing/2010/main">
                            <a14:imgLayer r:embed="rId3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r="4720"/>
                    <a:stretch/>
                  </pic:blipFill>
                  <pic:spPr bwMode="auto">
                    <a:xfrm>
                      <a:off x="0" y="0"/>
                      <a:ext cx="7277100" cy="10808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220" w:rsidRPr="008171F3">
        <w:t>Why Cultural and Linguistic Competence in Dispute Resolution?</w:t>
      </w:r>
    </w:p>
    <w:p w14:paraId="327EA876" w14:textId="2BFAE6F4" w:rsidR="00D50564" w:rsidRDefault="00D50564" w:rsidP="007F0946">
      <w:pPr>
        <w:ind w:left="5760" w:right="450"/>
      </w:pPr>
    </w:p>
    <w:p w14:paraId="655B9ED3" w14:textId="23866AA4" w:rsidR="007F0946" w:rsidRPr="00D50564" w:rsidRDefault="007F0946" w:rsidP="007F0946">
      <w:pPr>
        <w:ind w:left="5760" w:right="450"/>
      </w:pPr>
    </w:p>
    <w:p w14:paraId="7EA2108E" w14:textId="7BDEA1D6" w:rsidR="005E0220" w:rsidRPr="008F37C7" w:rsidRDefault="005E0220">
      <w:pPr>
        <w:pStyle w:val="ListParagraph"/>
        <w:numPr>
          <w:ilvl w:val="0"/>
          <w:numId w:val="1"/>
        </w:numPr>
        <w:spacing w:line="276" w:lineRule="auto"/>
        <w:ind w:left="6120" w:right="180"/>
        <w:rPr>
          <w:sz w:val="24"/>
          <w:szCs w:val="24"/>
        </w:rPr>
      </w:pPr>
      <w:r w:rsidRPr="008F37C7">
        <w:rPr>
          <w:sz w:val="24"/>
          <w:szCs w:val="24"/>
        </w:rPr>
        <w:t>Perceptions of disability, education, and conflict vary by culture.</w:t>
      </w:r>
    </w:p>
    <w:p w14:paraId="76C43362" w14:textId="45A64053" w:rsidR="00D50564" w:rsidRPr="008F37C7" w:rsidRDefault="00D50564" w:rsidP="008F37C7">
      <w:pPr>
        <w:pStyle w:val="ListParagraph"/>
        <w:spacing w:line="276" w:lineRule="auto"/>
        <w:ind w:left="6120" w:right="180"/>
        <w:rPr>
          <w:sz w:val="24"/>
          <w:szCs w:val="24"/>
        </w:rPr>
      </w:pPr>
    </w:p>
    <w:p w14:paraId="3CBA425F" w14:textId="105C16C4" w:rsidR="007F0946" w:rsidRPr="008F37C7" w:rsidRDefault="002A2929"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59776" behindDoc="0" locked="0" layoutInCell="1" allowOverlap="1" wp14:anchorId="1D8ABB63" wp14:editId="4529B0BF">
                <wp:simplePos x="0" y="0"/>
                <wp:positionH relativeFrom="column">
                  <wp:posOffset>3895492</wp:posOffset>
                </wp:positionH>
                <wp:positionV relativeFrom="paragraph">
                  <wp:posOffset>9896</wp:posOffset>
                </wp:positionV>
                <wp:extent cx="2044700" cy="0"/>
                <wp:effectExtent l="0" t="12700" r="25400" b="25400"/>
                <wp:wrapNone/>
                <wp:docPr id="17" name="Straight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8D0C4" id="Straight Connector 17" o:spid="_x0000_s1026" alt="&quot;&quot;"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75pt,.8pt" to="467.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" strokecolor="#990405" strokeweight="3pt">
                <v:stroke joinstyle="miter"/>
              </v:line>
            </w:pict>
          </mc:Fallback>
        </mc:AlternateContent>
      </w:r>
    </w:p>
    <w:p w14:paraId="432FC8BB" w14:textId="78560984" w:rsidR="005E0220" w:rsidRPr="008F37C7" w:rsidRDefault="005E0220">
      <w:pPr>
        <w:pStyle w:val="ListParagraph"/>
        <w:numPr>
          <w:ilvl w:val="0"/>
          <w:numId w:val="1"/>
        </w:numPr>
        <w:spacing w:line="276" w:lineRule="auto"/>
        <w:ind w:left="6120" w:right="180"/>
        <w:rPr>
          <w:sz w:val="24"/>
          <w:szCs w:val="24"/>
        </w:rPr>
      </w:pPr>
      <w:r w:rsidRPr="008F37C7">
        <w:rPr>
          <w:sz w:val="24"/>
          <w:szCs w:val="24"/>
        </w:rPr>
        <w:t xml:space="preserve">Children and youth </w:t>
      </w:r>
      <w:r w:rsidR="00B429D1">
        <w:rPr>
          <w:sz w:val="24"/>
          <w:szCs w:val="24"/>
        </w:rPr>
        <w:t>of underserved</w:t>
      </w:r>
      <w:r w:rsidRPr="008F37C7">
        <w:rPr>
          <w:sz w:val="24"/>
          <w:szCs w:val="24"/>
        </w:rPr>
        <w:t xml:space="preserve"> racial, </w:t>
      </w:r>
      <w:r w:rsidR="00525500" w:rsidRPr="008F37C7">
        <w:rPr>
          <w:sz w:val="24"/>
          <w:szCs w:val="24"/>
        </w:rPr>
        <w:t>ethnic,</w:t>
      </w:r>
      <w:r w:rsidRPr="008F37C7">
        <w:rPr>
          <w:sz w:val="24"/>
          <w:szCs w:val="24"/>
        </w:rPr>
        <w:t xml:space="preserve"> and cultural groups face disparities in identification, </w:t>
      </w:r>
      <w:r w:rsidR="00525500" w:rsidRPr="008F37C7">
        <w:rPr>
          <w:sz w:val="24"/>
          <w:szCs w:val="24"/>
        </w:rPr>
        <w:t>placement,</w:t>
      </w:r>
      <w:r w:rsidRPr="008F37C7">
        <w:rPr>
          <w:sz w:val="24"/>
          <w:szCs w:val="24"/>
        </w:rPr>
        <w:t xml:space="preserve"> and discipline. </w:t>
      </w:r>
    </w:p>
    <w:p w14:paraId="57772F14" w14:textId="3C9A92D2" w:rsidR="00D50564" w:rsidRPr="008F37C7" w:rsidRDefault="00D50564" w:rsidP="008F37C7">
      <w:pPr>
        <w:spacing w:line="276" w:lineRule="auto"/>
        <w:ind w:left="6120" w:right="180"/>
        <w:rPr>
          <w:sz w:val="24"/>
          <w:szCs w:val="24"/>
        </w:rPr>
      </w:pPr>
    </w:p>
    <w:p w14:paraId="33BF9300" w14:textId="10FF59BC" w:rsidR="00D50564"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0800" behindDoc="0" locked="0" layoutInCell="1" allowOverlap="1" wp14:anchorId="45F64F59" wp14:editId="6B6E5CA3">
                <wp:simplePos x="0" y="0"/>
                <wp:positionH relativeFrom="column">
                  <wp:posOffset>3894409</wp:posOffset>
                </wp:positionH>
                <wp:positionV relativeFrom="paragraph">
                  <wp:posOffset>27460</wp:posOffset>
                </wp:positionV>
                <wp:extent cx="2044700" cy="0"/>
                <wp:effectExtent l="0" t="12700" r="25400" b="2540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8E9DD" id="Straight Connector 18" o:spid="_x0000_s1026" alt="&quot;&quot;" style="position:absolute;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2.15pt" to="467.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" strokecolor="#990405" strokeweight="3pt">
                <v:stroke joinstyle="miter"/>
              </v:line>
            </w:pict>
          </mc:Fallback>
        </mc:AlternateContent>
      </w:r>
    </w:p>
    <w:bookmarkStart w:id="4" w:name="_Hlk115613061"/>
    <w:p w14:paraId="10750B10" w14:textId="2B12E588" w:rsidR="006D6E1A" w:rsidRPr="008F37C7" w:rsidRDefault="007076BC">
      <w:pPr>
        <w:pStyle w:val="ListParagraph"/>
        <w:numPr>
          <w:ilvl w:val="0"/>
          <w:numId w:val="1"/>
        </w:numPr>
        <w:spacing w:line="276" w:lineRule="auto"/>
        <w:ind w:left="6120" w:right="180"/>
        <w:rPr>
          <w:sz w:val="24"/>
          <w:szCs w:val="24"/>
        </w:rPr>
      </w:pPr>
      <w:r>
        <w:rPr>
          <w:sz w:val="24"/>
          <w:szCs w:val="24"/>
        </w:rPr>
        <w:fldChar w:fldCharType="begin"/>
      </w:r>
      <w:r>
        <w:rPr>
          <w:sz w:val="24"/>
          <w:szCs w:val="24"/>
        </w:rPr>
        <w:instrText xml:space="preserve"> HYPERLINK  \l "Meaningful" </w:instrText>
      </w:r>
      <w:r>
        <w:rPr>
          <w:sz w:val="24"/>
          <w:szCs w:val="24"/>
        </w:rPr>
        <w:fldChar w:fldCharType="separate"/>
      </w:r>
      <w:r w:rsidR="006D6E1A" w:rsidRPr="007076BC">
        <w:rPr>
          <w:rStyle w:val="Hyperlink"/>
          <w:sz w:val="24"/>
          <w:szCs w:val="24"/>
        </w:rPr>
        <w:t>Meaningful family engagement</w:t>
      </w:r>
      <w:r>
        <w:rPr>
          <w:sz w:val="24"/>
          <w:szCs w:val="24"/>
        </w:rPr>
        <w:fldChar w:fldCharType="end"/>
      </w:r>
      <w:r w:rsidR="006D6E1A" w:rsidRPr="008F37C7">
        <w:rPr>
          <w:sz w:val="24"/>
          <w:szCs w:val="24"/>
        </w:rPr>
        <w:t xml:space="preserve"> </w:t>
      </w:r>
      <w:r w:rsidR="00CF3ED6" w:rsidRPr="008F37C7">
        <w:rPr>
          <w:sz w:val="24"/>
          <w:szCs w:val="24"/>
        </w:rPr>
        <w:t>in</w:t>
      </w:r>
      <w:r w:rsidR="006D6E1A" w:rsidRPr="008F37C7">
        <w:rPr>
          <w:sz w:val="24"/>
          <w:szCs w:val="24"/>
        </w:rPr>
        <w:t xml:space="preserve"> the dispute resolution processes leads to improved outcomes for </w:t>
      </w:r>
      <w:r w:rsidR="00A02055">
        <w:rPr>
          <w:sz w:val="24"/>
          <w:szCs w:val="24"/>
        </w:rPr>
        <w:t>youth</w:t>
      </w:r>
      <w:r w:rsidR="006D6E1A" w:rsidRPr="008F37C7">
        <w:rPr>
          <w:sz w:val="24"/>
          <w:szCs w:val="24"/>
        </w:rPr>
        <w:t xml:space="preserve"> with disabilities. </w:t>
      </w:r>
    </w:p>
    <w:p w14:paraId="147E358F" w14:textId="3F775017" w:rsidR="00D50564" w:rsidRPr="008F37C7" w:rsidRDefault="00D50564" w:rsidP="008F37C7">
      <w:pPr>
        <w:pStyle w:val="ListParagraph"/>
        <w:spacing w:line="276" w:lineRule="auto"/>
        <w:ind w:left="6120" w:right="180"/>
        <w:rPr>
          <w:sz w:val="24"/>
          <w:szCs w:val="24"/>
        </w:rPr>
      </w:pPr>
    </w:p>
    <w:bookmarkEnd w:id="4"/>
    <w:p w14:paraId="34243A77" w14:textId="5F486662" w:rsidR="007F0946"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1824" behindDoc="0" locked="0" layoutInCell="1" allowOverlap="1" wp14:anchorId="278E965A" wp14:editId="03E4BD79">
                <wp:simplePos x="0" y="0"/>
                <wp:positionH relativeFrom="column">
                  <wp:posOffset>3894409</wp:posOffset>
                </wp:positionH>
                <wp:positionV relativeFrom="paragraph">
                  <wp:posOffset>38704</wp:posOffset>
                </wp:positionV>
                <wp:extent cx="2044700" cy="0"/>
                <wp:effectExtent l="0" t="12700" r="25400" b="25400"/>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4430CD" id="Straight Connector 22" o:spid="_x0000_s1026" alt="&quot;&quot;"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3.05pt" to="467.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" strokecolor="#990405" strokeweight="3pt">
                <v:stroke joinstyle="miter"/>
              </v:line>
            </w:pict>
          </mc:Fallback>
        </mc:AlternateContent>
      </w:r>
    </w:p>
    <w:p w14:paraId="267E0286" w14:textId="3A8538CB" w:rsidR="005E0220" w:rsidRPr="008F37C7" w:rsidRDefault="005E0220">
      <w:pPr>
        <w:pStyle w:val="ListParagraph"/>
        <w:numPr>
          <w:ilvl w:val="0"/>
          <w:numId w:val="1"/>
        </w:numPr>
        <w:spacing w:line="276" w:lineRule="auto"/>
        <w:ind w:left="6120" w:right="180"/>
        <w:rPr>
          <w:sz w:val="24"/>
          <w:szCs w:val="24"/>
        </w:rPr>
      </w:pPr>
      <w:r w:rsidRPr="008F37C7">
        <w:rPr>
          <w:sz w:val="24"/>
          <w:szCs w:val="24"/>
        </w:rPr>
        <w:t>Culture influences help-seeking behaviors, perceptions of authority, and trust in bureaucratic systems</w:t>
      </w:r>
      <w:r w:rsidR="009606C5" w:rsidRPr="008F37C7">
        <w:rPr>
          <w:sz w:val="24"/>
          <w:szCs w:val="24"/>
        </w:rPr>
        <w:t>.</w:t>
      </w:r>
      <w:r w:rsidRPr="008F37C7">
        <w:rPr>
          <w:sz w:val="24"/>
          <w:szCs w:val="24"/>
        </w:rPr>
        <w:t xml:space="preserve"> </w:t>
      </w:r>
    </w:p>
    <w:p w14:paraId="4FD82F3B" w14:textId="40554BA6" w:rsidR="00D50564" w:rsidRPr="008F37C7" w:rsidRDefault="00D50564" w:rsidP="008F37C7">
      <w:pPr>
        <w:pStyle w:val="ListParagraph"/>
        <w:spacing w:line="276" w:lineRule="auto"/>
        <w:ind w:left="6120" w:right="180"/>
        <w:rPr>
          <w:sz w:val="24"/>
          <w:szCs w:val="24"/>
        </w:rPr>
      </w:pPr>
    </w:p>
    <w:p w14:paraId="55379190" w14:textId="14F6399F" w:rsidR="00D50564"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2848" behindDoc="0" locked="0" layoutInCell="1" allowOverlap="1" wp14:anchorId="67DA1E6E" wp14:editId="79457FEE">
                <wp:simplePos x="0" y="0"/>
                <wp:positionH relativeFrom="column">
                  <wp:posOffset>3894409</wp:posOffset>
                </wp:positionH>
                <wp:positionV relativeFrom="paragraph">
                  <wp:posOffset>38100</wp:posOffset>
                </wp:positionV>
                <wp:extent cx="2044700" cy="0"/>
                <wp:effectExtent l="0" t="12700" r="25400" b="25400"/>
                <wp:wrapNone/>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435110" id="Straight Connector 25" o:spid="_x0000_s1026" alt="&quot;&quot;"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3pt" to="467.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" strokecolor="#990405" strokeweight="3pt">
                <v:stroke joinstyle="miter"/>
              </v:line>
            </w:pict>
          </mc:Fallback>
        </mc:AlternateContent>
      </w:r>
    </w:p>
    <w:p w14:paraId="0372A700" w14:textId="47795AA4" w:rsidR="006D6E1A" w:rsidRDefault="005E0220">
      <w:pPr>
        <w:pStyle w:val="ListParagraph"/>
        <w:numPr>
          <w:ilvl w:val="0"/>
          <w:numId w:val="1"/>
        </w:numPr>
        <w:spacing w:line="276" w:lineRule="auto"/>
        <w:ind w:left="6120" w:right="180"/>
        <w:rPr>
          <w:sz w:val="24"/>
          <w:szCs w:val="24"/>
        </w:rPr>
      </w:pPr>
      <w:r w:rsidRPr="008F37C7">
        <w:rPr>
          <w:sz w:val="24"/>
          <w:szCs w:val="24"/>
        </w:rPr>
        <w:t xml:space="preserve">Caregivers of </w:t>
      </w:r>
      <w:r w:rsidR="00A02055">
        <w:rPr>
          <w:sz w:val="24"/>
          <w:szCs w:val="24"/>
        </w:rPr>
        <w:t>youth</w:t>
      </w:r>
      <w:r w:rsidRPr="008F37C7">
        <w:rPr>
          <w:sz w:val="24"/>
          <w:szCs w:val="24"/>
        </w:rPr>
        <w:t xml:space="preserve"> with disabilities from culturally and linguistically </w:t>
      </w:r>
      <w:r w:rsidR="00B429D1">
        <w:rPr>
          <w:sz w:val="24"/>
          <w:szCs w:val="24"/>
        </w:rPr>
        <w:t>underserved</w:t>
      </w:r>
      <w:r w:rsidR="00B429D1" w:rsidRPr="008F37C7">
        <w:rPr>
          <w:sz w:val="24"/>
          <w:szCs w:val="24"/>
        </w:rPr>
        <w:t xml:space="preserve"> </w:t>
      </w:r>
      <w:r w:rsidRPr="008F37C7">
        <w:rPr>
          <w:sz w:val="24"/>
          <w:szCs w:val="24"/>
        </w:rPr>
        <w:t xml:space="preserve">backgrounds face significant </w:t>
      </w:r>
      <w:hyperlink w:anchor="Power" w:history="1">
        <w:r w:rsidRPr="006B38B3">
          <w:rPr>
            <w:rStyle w:val="Hyperlink"/>
            <w:sz w:val="24"/>
            <w:szCs w:val="24"/>
          </w:rPr>
          <w:t>power</w:t>
        </w:r>
      </w:hyperlink>
      <w:r w:rsidRPr="008F37C7">
        <w:rPr>
          <w:sz w:val="24"/>
          <w:szCs w:val="24"/>
        </w:rPr>
        <w:t xml:space="preserve"> imbalances when engaging in education systems.</w:t>
      </w:r>
    </w:p>
    <w:p w14:paraId="74F8D551" w14:textId="77777777" w:rsidR="008F37C7" w:rsidRPr="008F37C7" w:rsidRDefault="008F37C7" w:rsidP="008F37C7">
      <w:pPr>
        <w:pStyle w:val="ListParagraph"/>
        <w:spacing w:line="276" w:lineRule="auto"/>
        <w:ind w:left="6120" w:right="180"/>
        <w:rPr>
          <w:sz w:val="24"/>
          <w:szCs w:val="24"/>
        </w:rPr>
      </w:pPr>
    </w:p>
    <w:p w14:paraId="7DF477FE" w14:textId="450D4F45" w:rsidR="00D50564" w:rsidRPr="008F37C7" w:rsidRDefault="008F37C7" w:rsidP="008F37C7">
      <w:pPr>
        <w:pStyle w:val="ListParagraph"/>
        <w:spacing w:line="276" w:lineRule="auto"/>
        <w:ind w:left="6120" w:right="180"/>
        <w:rPr>
          <w:sz w:val="24"/>
          <w:szCs w:val="24"/>
        </w:rPr>
      </w:pPr>
      <w:r w:rsidRPr="008F37C7">
        <w:rPr>
          <w:noProof/>
          <w:color w:val="990405"/>
          <w:sz w:val="24"/>
          <w:szCs w:val="24"/>
        </w:rPr>
        <mc:AlternateContent>
          <mc:Choice Requires="wps">
            <w:drawing>
              <wp:anchor distT="0" distB="0" distL="114300" distR="114300" simplePos="0" relativeHeight="251663872" behindDoc="0" locked="0" layoutInCell="1" allowOverlap="1" wp14:anchorId="2E94BE26" wp14:editId="7A49B768">
                <wp:simplePos x="0" y="0"/>
                <wp:positionH relativeFrom="column">
                  <wp:posOffset>3894161</wp:posOffset>
                </wp:positionH>
                <wp:positionV relativeFrom="paragraph">
                  <wp:posOffset>26469</wp:posOffset>
                </wp:positionV>
                <wp:extent cx="2044700" cy="0"/>
                <wp:effectExtent l="0" t="12700" r="25400" b="25400"/>
                <wp:wrapNone/>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99040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E911D1" id="Straight Connector 27" o:spid="_x0000_s1026" alt="&quot;&quot;"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2.1pt" to="467.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" strokecolor="#990405" strokeweight="3pt">
                <v:stroke joinstyle="miter"/>
              </v:line>
            </w:pict>
          </mc:Fallback>
        </mc:AlternateContent>
      </w:r>
    </w:p>
    <w:p w14:paraId="5B8A22D8" w14:textId="4B2623BB" w:rsidR="005E0220" w:rsidRPr="00D50564" w:rsidRDefault="006D6E1A">
      <w:pPr>
        <w:pStyle w:val="ListParagraph"/>
        <w:numPr>
          <w:ilvl w:val="0"/>
          <w:numId w:val="1"/>
        </w:numPr>
        <w:spacing w:line="276" w:lineRule="auto"/>
        <w:ind w:left="6120" w:right="180"/>
        <w:rPr>
          <w:sz w:val="24"/>
          <w:szCs w:val="24"/>
        </w:rPr>
      </w:pPr>
      <w:r w:rsidRPr="008F37C7">
        <w:rPr>
          <w:sz w:val="24"/>
          <w:szCs w:val="24"/>
        </w:rPr>
        <w:t>Cultural and linguistic competence helps bridge gaps to access.</w:t>
      </w:r>
      <w:r w:rsidR="005E0220" w:rsidRPr="008F37C7">
        <w:rPr>
          <w:sz w:val="24"/>
          <w:szCs w:val="24"/>
        </w:rPr>
        <w:t xml:space="preserve"> </w:t>
      </w:r>
    </w:p>
    <w:p w14:paraId="55D63605" w14:textId="5BD152B1" w:rsidR="005E0220" w:rsidRDefault="005E0220" w:rsidP="005E0220"/>
    <w:p w14:paraId="22D8B142" w14:textId="77777777" w:rsidR="00D50564" w:rsidRDefault="00D50564">
      <w:r>
        <w:br w:type="page"/>
      </w:r>
    </w:p>
    <w:p w14:paraId="5971168A" w14:textId="312EDC4B" w:rsidR="00E750A5" w:rsidRDefault="00E750A5" w:rsidP="008F37C7">
      <w:pPr>
        <w:rPr>
          <w:rFonts w:eastAsiaTheme="majorEastAsia"/>
        </w:rPr>
      </w:pPr>
    </w:p>
    <w:p w14:paraId="6DC5EABB" w14:textId="77777777" w:rsidR="008F37C7" w:rsidRPr="00F43E2D" w:rsidRDefault="008F37C7" w:rsidP="008F37C7">
      <w:pPr>
        <w:rPr>
          <w:rFonts w:eastAsiaTheme="majorEastAsia"/>
        </w:rPr>
      </w:pPr>
    </w:p>
    <w:p w14:paraId="65CA8620" w14:textId="5CCAFEB2" w:rsidR="0066600F" w:rsidRDefault="00E73428" w:rsidP="002A2929">
      <w:pPr>
        <w:pStyle w:val="Heading3"/>
        <w:ind w:right="720"/>
      </w:pPr>
      <w:r w:rsidRPr="00F43E2D">
        <w:t>CULTURALLY AND LINGUISTICALLY COMPETENT SYSTEMS INTENTIONALLY</w:t>
      </w:r>
      <w:r w:rsidR="00F43E2D" w:rsidRPr="00F43E2D">
        <w:t xml:space="preserve"> </w:t>
      </w:r>
      <w:r w:rsidRPr="00F43E2D">
        <w:t>ENGAGE STAKEHOLDERS TO</w:t>
      </w:r>
      <w:r w:rsidR="0066600F" w:rsidRPr="00F43E2D">
        <w:t>:</w:t>
      </w:r>
    </w:p>
    <w:p w14:paraId="7299C8C1" w14:textId="10B78901" w:rsidR="008F37C7" w:rsidRDefault="008F37C7" w:rsidP="008F37C7"/>
    <w:p w14:paraId="6C0FACA0" w14:textId="305E57FC" w:rsidR="008F37C7" w:rsidRDefault="008F37C7" w:rsidP="008F37C7"/>
    <w:p w14:paraId="26AE8D47" w14:textId="77777777" w:rsidR="0066600F" w:rsidRDefault="0066600F" w:rsidP="00A47CA2"/>
    <w:p w14:paraId="59CF76AB" w14:textId="6FB6FA98" w:rsidR="0066600F" w:rsidRDefault="00B141BB" w:rsidP="00E750A5">
      <w:pPr>
        <w:ind w:left="270"/>
      </w:pPr>
      <w:r>
        <w:rPr>
          <w:noProof/>
        </w:rPr>
        <w:drawing>
          <wp:inline distT="0" distB="0" distL="0" distR="0" wp14:anchorId="1A21486F" wp14:editId="44B1F3C7">
            <wp:extent cx="6549483" cy="3200400"/>
            <wp:effectExtent l="0" t="0" r="2286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10F56A4" w14:textId="251F299C" w:rsidR="002A2929" w:rsidRDefault="002A2929" w:rsidP="00E750A5">
      <w:pPr>
        <w:ind w:left="270"/>
      </w:pPr>
    </w:p>
    <w:p w14:paraId="62F4075B" w14:textId="40045C0A" w:rsidR="005E0220" w:rsidRDefault="005E0220" w:rsidP="00E750A5">
      <w:pPr>
        <w:ind w:left="270"/>
      </w:pPr>
    </w:p>
    <w:p w14:paraId="762E91E5" w14:textId="7C41C7B2" w:rsidR="005E0220" w:rsidRDefault="005E0220" w:rsidP="00E750A5">
      <w:pPr>
        <w:pStyle w:val="ListParagraph"/>
        <w:ind w:left="270"/>
      </w:pPr>
    </w:p>
    <w:p w14:paraId="67E724A3" w14:textId="017D638E" w:rsidR="001457D6" w:rsidRDefault="001457D6" w:rsidP="00E750A5">
      <w:pPr>
        <w:ind w:left="270" w:right="1440"/>
        <w:rPr>
          <w:sz w:val="24"/>
          <w:szCs w:val="24"/>
        </w:rPr>
      </w:pPr>
    </w:p>
    <w:p w14:paraId="6801D6E0" w14:textId="0296F40D" w:rsidR="008171F3" w:rsidRDefault="005A57F3">
      <w:pPr>
        <w:rPr>
          <w:sz w:val="24"/>
          <w:szCs w:val="24"/>
        </w:rPr>
      </w:pPr>
      <w:r>
        <w:rPr>
          <w:noProof/>
        </w:rPr>
        <mc:AlternateContent>
          <mc:Choice Requires="wps">
            <w:drawing>
              <wp:anchor distT="0" distB="0" distL="114300" distR="114300" simplePos="0" relativeHeight="251619840" behindDoc="0" locked="0" layoutInCell="1" allowOverlap="1" wp14:anchorId="5C463CF0" wp14:editId="706A664E">
                <wp:simplePos x="0" y="0"/>
                <wp:positionH relativeFrom="column">
                  <wp:posOffset>71438</wp:posOffset>
                </wp:positionH>
                <wp:positionV relativeFrom="paragraph">
                  <wp:posOffset>399733</wp:posOffset>
                </wp:positionV>
                <wp:extent cx="6652586" cy="2321718"/>
                <wp:effectExtent l="0" t="0" r="2540" b="2540"/>
                <wp:wrapNone/>
                <wp:docPr id="29" name="Text Box 29"/>
                <wp:cNvGraphicFramePr/>
                <a:graphic xmlns:a="http://schemas.openxmlformats.org/drawingml/2006/main">
                  <a:graphicData uri="http://schemas.microsoft.com/office/word/2010/wordprocessingShape">
                    <wps:wsp>
                      <wps:cNvSpPr txBox="1"/>
                      <wps:spPr>
                        <a:xfrm>
                          <a:off x="0" y="0"/>
                          <a:ext cx="6652586" cy="2321718"/>
                        </a:xfrm>
                        <a:prstGeom prst="rect">
                          <a:avLst/>
                        </a:prstGeom>
                        <a:solidFill>
                          <a:schemeClr val="tx1">
                            <a:lumMod val="65000"/>
                            <a:lumOff val="35000"/>
                          </a:schemeClr>
                        </a:solidFill>
                        <a:ln w="6350">
                          <a:noFill/>
                        </a:ln>
                      </wps:spPr>
                      <wps:txbx>
                        <w:txbxContent>
                          <w:p w14:paraId="08B3BADE" w14:textId="77777777" w:rsidR="00A47CA2" w:rsidRDefault="00A47CA2" w:rsidP="00A47CA2">
                            <w:pPr>
                              <w:spacing w:line="276" w:lineRule="auto"/>
                              <w:ind w:left="270" w:right="114"/>
                              <w:rPr>
                                <w:sz w:val="24"/>
                                <w:szCs w:val="24"/>
                              </w:rPr>
                            </w:pPr>
                          </w:p>
                          <w:p w14:paraId="1743E060" w14:textId="4587E046" w:rsidR="00A47CA2" w:rsidRPr="00A47CA2" w:rsidRDefault="00A47CA2" w:rsidP="005A57F3">
                            <w:pPr>
                              <w:spacing w:line="276" w:lineRule="auto"/>
                              <w:ind w:left="270" w:right="114"/>
                              <w:rPr>
                                <w:b/>
                                <w:bCs/>
                                <w:color w:val="FFFFFF" w:themeColor="background1"/>
                                <w:sz w:val="28"/>
                                <w:szCs w:val="28"/>
                              </w:rPr>
                            </w:pPr>
                            <w:r w:rsidRPr="00A47CA2">
                              <w:rPr>
                                <w:b/>
                                <w:bCs/>
                                <w:color w:val="FFFFFF" w:themeColor="background1"/>
                                <w:sz w:val="28"/>
                                <w:szCs w:val="28"/>
                              </w:rPr>
                              <w:t>AN INVESTMENT</w:t>
                            </w:r>
                          </w:p>
                          <w:p w14:paraId="7E4419CC" w14:textId="77777777" w:rsidR="00A47CA2" w:rsidRPr="00A47CA2" w:rsidRDefault="00A47CA2" w:rsidP="005A57F3">
                            <w:pPr>
                              <w:spacing w:line="276" w:lineRule="auto"/>
                              <w:ind w:left="270" w:right="114"/>
                              <w:rPr>
                                <w:color w:val="FFFFFF" w:themeColor="background1"/>
                                <w:sz w:val="24"/>
                                <w:szCs w:val="24"/>
                              </w:rPr>
                            </w:pPr>
                          </w:p>
                          <w:p w14:paraId="6FB31C77" w14:textId="220393A6" w:rsidR="00A47CA2" w:rsidRPr="00A47CA2" w:rsidRDefault="00A47CA2" w:rsidP="005A57F3">
                            <w:pPr>
                              <w:spacing w:line="276" w:lineRule="auto"/>
                              <w:ind w:left="270" w:right="114"/>
                              <w:rPr>
                                <w:color w:val="FFFFFF" w:themeColor="background1"/>
                                <w:sz w:val="28"/>
                                <w:szCs w:val="28"/>
                              </w:rPr>
                            </w:pPr>
                            <w:r w:rsidRPr="00A47CA2">
                              <w:rPr>
                                <w:color w:val="FFFFFF" w:themeColor="background1"/>
                                <w:sz w:val="28"/>
                                <w:szCs w:val="28"/>
                              </w:rPr>
                              <w:t>Investing in activities to improve the cultural and linguistic competence of a dispute resolution system can strengthen community partnerships, build lasting relationships with stakeholders, and bring diverse perspectives to policy and procedure discussions, ultimately leading to sustainable system improvement.</w:t>
                            </w:r>
                          </w:p>
                          <w:p w14:paraId="6C6A8B99" w14:textId="77777777" w:rsidR="00A47CA2" w:rsidRDefault="00A47CA2" w:rsidP="005A57F3">
                            <w:pPr>
                              <w:ind w:right="11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63CF0" id="Text Box 29" o:spid="_x0000_s1029" type="#_x0000_t202" style="position:absolute;margin-left:5.65pt;margin-top:31.5pt;width:523.85pt;height:182.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" fillcolor="#5a5a5a [2109]" stroked="f" strokeweight=".5pt">
                <v:textbox>
                  <w:txbxContent>
                    <w:p w14:paraId="08B3BADE" w14:textId="77777777" w:rsidR="00A47CA2" w:rsidRDefault="00A47CA2" w:rsidP="00A47CA2">
                      <w:pPr>
                        <w:spacing w:line="276" w:lineRule="auto"/>
                        <w:ind w:left="270" w:right="114"/>
                        <w:rPr>
                          <w:sz w:val="24"/>
                          <w:szCs w:val="24"/>
                        </w:rPr>
                      </w:pPr>
                    </w:p>
                    <w:p w14:paraId="1743E060" w14:textId="4587E046" w:rsidR="00A47CA2" w:rsidRPr="00A47CA2" w:rsidRDefault="00A47CA2" w:rsidP="005A57F3">
                      <w:pPr>
                        <w:spacing w:line="276" w:lineRule="auto"/>
                        <w:ind w:left="270" w:right="114"/>
                        <w:rPr>
                          <w:b/>
                          <w:bCs/>
                          <w:color w:val="FFFFFF" w:themeColor="background1"/>
                          <w:sz w:val="28"/>
                          <w:szCs w:val="28"/>
                        </w:rPr>
                      </w:pPr>
                      <w:r w:rsidRPr="00A47CA2">
                        <w:rPr>
                          <w:b/>
                          <w:bCs/>
                          <w:color w:val="FFFFFF" w:themeColor="background1"/>
                          <w:sz w:val="28"/>
                          <w:szCs w:val="28"/>
                        </w:rPr>
                        <w:t>AN INVESTMENT</w:t>
                      </w:r>
                    </w:p>
                    <w:p w14:paraId="7E4419CC" w14:textId="77777777" w:rsidR="00A47CA2" w:rsidRPr="00A47CA2" w:rsidRDefault="00A47CA2" w:rsidP="005A57F3">
                      <w:pPr>
                        <w:spacing w:line="276" w:lineRule="auto"/>
                        <w:ind w:left="270" w:right="114"/>
                        <w:rPr>
                          <w:color w:val="FFFFFF" w:themeColor="background1"/>
                          <w:sz w:val="24"/>
                          <w:szCs w:val="24"/>
                        </w:rPr>
                      </w:pPr>
                    </w:p>
                    <w:p w14:paraId="6FB31C77" w14:textId="220393A6" w:rsidR="00A47CA2" w:rsidRPr="00A47CA2" w:rsidRDefault="00A47CA2" w:rsidP="005A57F3">
                      <w:pPr>
                        <w:spacing w:line="276" w:lineRule="auto"/>
                        <w:ind w:left="270" w:right="114"/>
                        <w:rPr>
                          <w:color w:val="FFFFFF" w:themeColor="background1"/>
                          <w:sz w:val="28"/>
                          <w:szCs w:val="28"/>
                        </w:rPr>
                      </w:pPr>
                      <w:r w:rsidRPr="00A47CA2">
                        <w:rPr>
                          <w:color w:val="FFFFFF" w:themeColor="background1"/>
                          <w:sz w:val="28"/>
                          <w:szCs w:val="28"/>
                        </w:rPr>
                        <w:t>Investing in activities to improve the cultural and linguistic competence of a dispute resolution system can strengthen community partnerships, build lasting relationships with stakeholders, and bring diverse perspectives to policy and procedure discussions, ultimately leading to sustainable system improvement.</w:t>
                      </w:r>
                    </w:p>
                    <w:p w14:paraId="6C6A8B99" w14:textId="77777777" w:rsidR="00A47CA2" w:rsidRDefault="00A47CA2" w:rsidP="005A57F3">
                      <w:pPr>
                        <w:ind w:right="114"/>
                      </w:pPr>
                    </w:p>
                  </w:txbxContent>
                </v:textbox>
              </v:shape>
            </w:pict>
          </mc:Fallback>
        </mc:AlternateContent>
      </w:r>
      <w:r w:rsidR="008171F3">
        <w:rPr>
          <w:sz w:val="24"/>
          <w:szCs w:val="24"/>
        </w:rPr>
        <w:br w:type="page"/>
      </w:r>
    </w:p>
    <w:bookmarkStart w:id="5" w:name="_Toc114576534"/>
    <w:p w14:paraId="7A83995B" w14:textId="19ABDF01" w:rsidR="005E0220" w:rsidRPr="001457D6" w:rsidRDefault="00A90B06" w:rsidP="001457D6">
      <w:pPr>
        <w:ind w:right="2700"/>
        <w:rPr>
          <w:sz w:val="24"/>
          <w:szCs w:val="24"/>
        </w:rPr>
      </w:pPr>
      <w:r>
        <w:rPr>
          <w:noProof/>
        </w:rPr>
        <w:lastRenderedPageBreak/>
        <mc:AlternateContent>
          <mc:Choice Requires="wps">
            <w:drawing>
              <wp:anchor distT="0" distB="0" distL="114300" distR="114300" simplePos="0" relativeHeight="251638272" behindDoc="0" locked="0" layoutInCell="1" allowOverlap="1" wp14:anchorId="297844CE" wp14:editId="667ED754">
                <wp:simplePos x="0" y="0"/>
                <wp:positionH relativeFrom="column">
                  <wp:posOffset>-457199</wp:posOffset>
                </wp:positionH>
                <wp:positionV relativeFrom="paragraph">
                  <wp:posOffset>205306</wp:posOffset>
                </wp:positionV>
                <wp:extent cx="7200900" cy="1256371"/>
                <wp:effectExtent l="0" t="0" r="0" b="127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00900" cy="1256371"/>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DBD71" id="Rectangle 23" o:spid="_x0000_s1026" alt="&quot;&quot;" style="position:absolute;margin-left:-36pt;margin-top:16.15pt;width:567pt;height:9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" fillcolor="#5a5a5a [2109]" stroked="f" strokeweight="1pt"/>
            </w:pict>
          </mc:Fallback>
        </mc:AlternateContent>
      </w:r>
      <w:bookmarkEnd w:id="5"/>
      <w:r w:rsidR="00336C7B">
        <w:rPr>
          <w:noProof/>
        </w:rPr>
        <mc:AlternateContent>
          <mc:Choice Requires="wps">
            <w:drawing>
              <wp:anchor distT="0" distB="0" distL="114300" distR="114300" simplePos="0" relativeHeight="251640320" behindDoc="0" locked="0" layoutInCell="1" allowOverlap="1" wp14:anchorId="083FD0F8" wp14:editId="45EA3E73">
                <wp:simplePos x="0" y="0"/>
                <wp:positionH relativeFrom="column">
                  <wp:posOffset>-457029</wp:posOffset>
                </wp:positionH>
                <wp:positionV relativeFrom="paragraph">
                  <wp:posOffset>123221</wp:posOffset>
                </wp:positionV>
                <wp:extent cx="7136781" cy="1263805"/>
                <wp:effectExtent l="0" t="0" r="635" b="6350"/>
                <wp:wrapNone/>
                <wp:docPr id="24" name="Rectangle 24"/>
                <wp:cNvGraphicFramePr/>
                <a:graphic xmlns:a="http://schemas.openxmlformats.org/drawingml/2006/main">
                  <a:graphicData uri="http://schemas.microsoft.com/office/word/2010/wordprocessingShape">
                    <wps:wsp>
                      <wps:cNvSpPr/>
                      <wps:spPr>
                        <a:xfrm>
                          <a:off x="0" y="0"/>
                          <a:ext cx="7136781" cy="126380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AC5AA3" w14:textId="1D71C9A4" w:rsidR="001457D6" w:rsidRPr="00373611" w:rsidRDefault="001457D6" w:rsidP="0048270E">
                            <w:pPr>
                              <w:pStyle w:val="Heading2"/>
                              <w:rPr>
                                <w:b/>
                                <w:bCs/>
                              </w:rPr>
                            </w:pPr>
                            <w:bookmarkStart w:id="6" w:name="_Toc114576533"/>
                            <w:bookmarkStart w:id="7" w:name="_Toc115708800"/>
                            <w:r w:rsidRPr="00373611">
                              <w:rPr>
                                <w:b/>
                                <w:bCs/>
                              </w:rPr>
                              <w:t>ASSESSING YOUR SYSTEM’S CULTURAL AND LINGUISTIC COMPETENCE</w:t>
                            </w:r>
                            <w:bookmarkEnd w:id="6"/>
                            <w:bookmarkEnd w:id="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FD0F8" id="Rectangle 24" o:spid="_x0000_s1030" style="position:absolute;margin-left:-36pt;margin-top:9.7pt;width:561.95pt;height:9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" fillcolor="#8596a1" stroked="f" strokeweight="1pt">
                <v:textbox>
                  <w:txbxContent>
                    <w:p w14:paraId="4EAC5AA3" w14:textId="1D71C9A4" w:rsidR="001457D6" w:rsidRPr="00373611" w:rsidRDefault="001457D6" w:rsidP="0048270E">
                      <w:pPr>
                        <w:pStyle w:val="Heading2"/>
                        <w:rPr>
                          <w:b/>
                          <w:bCs/>
                        </w:rPr>
                      </w:pPr>
                      <w:bookmarkStart w:id="8" w:name="_Toc114576533"/>
                      <w:bookmarkStart w:id="9" w:name="_Toc115708800"/>
                      <w:r w:rsidRPr="00373611">
                        <w:rPr>
                          <w:b/>
                          <w:bCs/>
                        </w:rPr>
                        <w:t>ASSESSING YOUR SYSTEM’S CULTURAL AND LINGUISTIC COMPETENCE</w:t>
                      </w:r>
                      <w:bookmarkEnd w:id="8"/>
                      <w:bookmarkEnd w:id="9"/>
                    </w:p>
                  </w:txbxContent>
                </v:textbox>
              </v:rect>
            </w:pict>
          </mc:Fallback>
        </mc:AlternateContent>
      </w:r>
    </w:p>
    <w:p w14:paraId="25AD3713" w14:textId="0AE61EF5" w:rsidR="005E0220" w:rsidRPr="00336C7B" w:rsidRDefault="005E0220" w:rsidP="00336C7B"/>
    <w:p w14:paraId="61B2B275" w14:textId="66B06F54" w:rsidR="001457D6" w:rsidRPr="00336C7B" w:rsidRDefault="001457D6" w:rsidP="00336C7B">
      <w:bookmarkStart w:id="10" w:name="_Toc76474419"/>
      <w:bookmarkStart w:id="11" w:name="_Toc76474695"/>
    </w:p>
    <w:p w14:paraId="6BDCB5CE" w14:textId="2BE5A506" w:rsidR="001457D6" w:rsidRDefault="001457D6" w:rsidP="00336C7B"/>
    <w:p w14:paraId="49E97D3E" w14:textId="5D1A1068" w:rsidR="00336C7B" w:rsidRPr="00336C7B" w:rsidRDefault="00336C7B" w:rsidP="00336C7B"/>
    <w:p w14:paraId="2973B7D9" w14:textId="5B4E3450" w:rsidR="001457D6" w:rsidRPr="00336C7B" w:rsidRDefault="001457D6" w:rsidP="00336C7B"/>
    <w:bookmarkEnd w:id="10"/>
    <w:bookmarkEnd w:id="11"/>
    <w:p w14:paraId="27FD5721" w14:textId="3768B224" w:rsidR="001457D6" w:rsidRPr="00336C7B" w:rsidRDefault="001457D6" w:rsidP="00336C7B"/>
    <w:p w14:paraId="6A2F241D" w14:textId="1F86EC85" w:rsidR="001457D6" w:rsidRPr="00336C7B" w:rsidRDefault="001457D6" w:rsidP="00336C7B"/>
    <w:p w14:paraId="06E4BC79" w14:textId="662C1394" w:rsidR="001457D6" w:rsidRDefault="001457D6" w:rsidP="00BF19E8"/>
    <w:p w14:paraId="382CD80A" w14:textId="2F0ACCB0" w:rsidR="00BF19E8" w:rsidRDefault="0048270E" w:rsidP="00BF19E8">
      <w:bookmarkStart w:id="12" w:name="_Toc114576535"/>
      <w:r w:rsidRPr="00BF19E8">
        <w:rPr>
          <w:noProof/>
        </w:rPr>
        <w:drawing>
          <wp:anchor distT="0" distB="0" distL="114300" distR="114300" simplePos="0" relativeHeight="251641344" behindDoc="1" locked="0" layoutInCell="1" allowOverlap="1" wp14:anchorId="34A58781" wp14:editId="466A9147">
            <wp:simplePos x="0" y="0"/>
            <wp:positionH relativeFrom="column">
              <wp:posOffset>-2053400</wp:posOffset>
            </wp:positionH>
            <wp:positionV relativeFrom="paragraph">
              <wp:posOffset>245688</wp:posOffset>
            </wp:positionV>
            <wp:extent cx="10031106" cy="3343702"/>
            <wp:effectExtent l="0" t="0" r="1905" b="0"/>
            <wp:wrapNone/>
            <wp:docPr id="305" name="Picture 305" descr="Photo of black adult female teacher leading a meeting with 3 other people sitting at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Photo of black adult female teacher leading a meeting with 3 other people sitting at a table.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031106" cy="3343702"/>
                    </a:xfrm>
                    <a:prstGeom prst="rect">
                      <a:avLst/>
                    </a:prstGeom>
                  </pic:spPr>
                </pic:pic>
              </a:graphicData>
            </a:graphic>
            <wp14:sizeRelH relativeFrom="page">
              <wp14:pctWidth>0</wp14:pctWidth>
            </wp14:sizeRelH>
            <wp14:sizeRelV relativeFrom="page">
              <wp14:pctHeight>0</wp14:pctHeight>
            </wp14:sizeRelV>
          </wp:anchor>
        </w:drawing>
      </w:r>
      <w:bookmarkEnd w:id="12"/>
    </w:p>
    <w:p w14:paraId="76186C20" w14:textId="21F8F612" w:rsidR="00BF19E8" w:rsidRDefault="00BF19E8" w:rsidP="00BF19E8"/>
    <w:p w14:paraId="6704E07C" w14:textId="4124EDFB" w:rsidR="00BF19E8" w:rsidRDefault="00BF19E8" w:rsidP="00BF19E8"/>
    <w:p w14:paraId="40CA9677" w14:textId="36FB3CBB" w:rsidR="00BF19E8" w:rsidRDefault="00BF19E8" w:rsidP="00BF19E8"/>
    <w:p w14:paraId="5F55A22E" w14:textId="733BAD27" w:rsidR="00BF19E8" w:rsidRDefault="00BF19E8" w:rsidP="00BF19E8"/>
    <w:p w14:paraId="536EA754" w14:textId="57162C96" w:rsidR="00BF19E8" w:rsidRDefault="00BF19E8" w:rsidP="00BF19E8"/>
    <w:p w14:paraId="08B965FD" w14:textId="4B8A592D" w:rsidR="00BF19E8" w:rsidRDefault="00BF19E8" w:rsidP="00BF19E8"/>
    <w:p w14:paraId="158BEB04" w14:textId="77777777" w:rsidR="00BF19E8" w:rsidRPr="00BF19E8" w:rsidRDefault="00BF19E8" w:rsidP="00BF19E8"/>
    <w:p w14:paraId="14F95502" w14:textId="29DFC742" w:rsidR="001457D6" w:rsidRPr="00BF19E8" w:rsidRDefault="001457D6" w:rsidP="00BF19E8"/>
    <w:p w14:paraId="4ACB52AB" w14:textId="2E43447A" w:rsidR="001457D6" w:rsidRPr="00BF19E8" w:rsidRDefault="001457D6" w:rsidP="00BF19E8"/>
    <w:p w14:paraId="2F693BE5" w14:textId="712C0D39" w:rsidR="001457D6" w:rsidRPr="00BF19E8" w:rsidRDefault="001457D6" w:rsidP="00BF19E8"/>
    <w:p w14:paraId="6B95AD01" w14:textId="77777777" w:rsidR="001457D6" w:rsidRPr="00BF19E8" w:rsidRDefault="001457D6" w:rsidP="00BF19E8"/>
    <w:p w14:paraId="4749D43B" w14:textId="77777777" w:rsidR="00326080" w:rsidRPr="00BF19E8" w:rsidRDefault="00326080" w:rsidP="00BF19E8"/>
    <w:p w14:paraId="0E2CC570" w14:textId="77777777" w:rsidR="002C2CC7" w:rsidRPr="00BF19E8" w:rsidRDefault="002C2CC7" w:rsidP="00BF19E8"/>
    <w:p w14:paraId="3849D6FD" w14:textId="77777777" w:rsidR="00BF19E8" w:rsidRPr="00BF19E8" w:rsidRDefault="00BF19E8" w:rsidP="00BF19E8"/>
    <w:p w14:paraId="6563AA55" w14:textId="77777777" w:rsidR="00BF19E8" w:rsidRPr="00BF19E8" w:rsidRDefault="00BF19E8" w:rsidP="00BF19E8"/>
    <w:p w14:paraId="48FB342A" w14:textId="77777777" w:rsidR="00BF19E8" w:rsidRPr="00BF19E8" w:rsidRDefault="00BF19E8" w:rsidP="00BF19E8"/>
    <w:p w14:paraId="59DA7675" w14:textId="77777777" w:rsidR="00BF19E8" w:rsidRPr="00BF19E8" w:rsidRDefault="00BF19E8" w:rsidP="00BF19E8"/>
    <w:p w14:paraId="5748C228" w14:textId="5A376694" w:rsidR="00BF19E8" w:rsidRDefault="00BF19E8" w:rsidP="00BF19E8"/>
    <w:p w14:paraId="1A672724" w14:textId="02554EB9" w:rsidR="0048270E" w:rsidRDefault="0048270E" w:rsidP="00BF19E8"/>
    <w:p w14:paraId="1DB9BCFE" w14:textId="79940F13" w:rsidR="0048270E" w:rsidRDefault="0048270E" w:rsidP="00BF19E8"/>
    <w:p w14:paraId="40134297" w14:textId="1A0E2346" w:rsidR="0048270E" w:rsidRDefault="0048270E" w:rsidP="00BF19E8"/>
    <w:p w14:paraId="2B6BF206" w14:textId="77777777" w:rsidR="00D66F6C" w:rsidRPr="00BF19E8" w:rsidRDefault="00D66F6C" w:rsidP="00BF19E8"/>
    <w:p w14:paraId="25377462" w14:textId="7E540447" w:rsidR="00326080" w:rsidRPr="00326080" w:rsidRDefault="00F43E2D" w:rsidP="001A19AB">
      <w:pPr>
        <w:pStyle w:val="Heading3"/>
        <w:ind w:right="2790"/>
      </w:pPr>
      <w:r w:rsidRPr="00326080">
        <w:t>WHY IS SELF-ASSESSMENT IMPORTANT?</w:t>
      </w:r>
    </w:p>
    <w:p w14:paraId="3EF6217C" w14:textId="77777777" w:rsidR="00326080" w:rsidRDefault="00326080" w:rsidP="00326080">
      <w:pPr>
        <w:rPr>
          <w:sz w:val="24"/>
          <w:szCs w:val="24"/>
        </w:rPr>
      </w:pPr>
    </w:p>
    <w:p w14:paraId="52870EA2" w14:textId="4A2AAB64" w:rsidR="00BF19E8" w:rsidRDefault="005E0220" w:rsidP="00A90B06">
      <w:pPr>
        <w:spacing w:line="276" w:lineRule="auto"/>
        <w:ind w:left="90" w:right="630"/>
        <w:rPr>
          <w:sz w:val="24"/>
          <w:szCs w:val="24"/>
        </w:rPr>
      </w:pPr>
      <w:r w:rsidRPr="00F27141">
        <w:rPr>
          <w:sz w:val="24"/>
          <w:szCs w:val="24"/>
        </w:rPr>
        <w:t>Taking a critical look at a dispute resolution system using a cultural and linguistic competence assessment tool can help states examine their capacity</w:t>
      </w:r>
      <w:r w:rsidR="00CD42E5">
        <w:rPr>
          <w:sz w:val="24"/>
          <w:szCs w:val="24"/>
        </w:rPr>
        <w:t xml:space="preserve"> t</w:t>
      </w:r>
      <w:r w:rsidR="00CD42E5" w:rsidRPr="00CD42E5">
        <w:rPr>
          <w:sz w:val="24"/>
          <w:szCs w:val="24"/>
        </w:rPr>
        <w:t>o effectively serve the interests of all those engaged in dispute resolution</w:t>
      </w:r>
      <w:r w:rsidRPr="00F27141">
        <w:rPr>
          <w:sz w:val="24"/>
          <w:szCs w:val="24"/>
        </w:rPr>
        <w:t>. A self-assessment can provide a baseline to identify</w:t>
      </w:r>
      <w:r w:rsidR="009B1206">
        <w:rPr>
          <w:sz w:val="24"/>
          <w:szCs w:val="24"/>
        </w:rPr>
        <w:t>ing</w:t>
      </w:r>
      <w:r w:rsidRPr="00F27141">
        <w:rPr>
          <w:sz w:val="24"/>
          <w:szCs w:val="24"/>
        </w:rPr>
        <w:t xml:space="preserve"> a state dispute resolution system’s strengths and opportunities for growth in relation to cultural and linguistic competence. CADRE promotes a strengths-based approach to the self-assessment and system improvement process, encouraging </w:t>
      </w:r>
      <w:hyperlink w:anchor="Team" w:history="1">
        <w:r w:rsidRPr="006B38B3">
          <w:rPr>
            <w:rStyle w:val="Hyperlink"/>
            <w:sz w:val="24"/>
            <w:szCs w:val="24"/>
          </w:rPr>
          <w:t>teams</w:t>
        </w:r>
      </w:hyperlink>
      <w:r w:rsidRPr="00F27141">
        <w:rPr>
          <w:sz w:val="24"/>
          <w:szCs w:val="24"/>
        </w:rPr>
        <w:t xml:space="preserve"> to leverage their existing assets to advance cultural and linguistic competence. By engaging in a self-assessment process, teams can develop a roadmap and timeline for activities to improve their system’s cultural and linguistic competency.</w:t>
      </w:r>
    </w:p>
    <w:p w14:paraId="01C6DD43" w14:textId="77777777" w:rsidR="00BF19E8" w:rsidRDefault="00BF19E8">
      <w:pPr>
        <w:rPr>
          <w:sz w:val="24"/>
          <w:szCs w:val="24"/>
        </w:rPr>
      </w:pPr>
      <w:r>
        <w:rPr>
          <w:sz w:val="24"/>
          <w:szCs w:val="24"/>
        </w:rPr>
        <w:br w:type="page"/>
      </w:r>
    </w:p>
    <w:p w14:paraId="77A438BB" w14:textId="451B7B19" w:rsidR="00BF19E8" w:rsidRDefault="004B2393" w:rsidP="00BF19E8">
      <w:pPr>
        <w:spacing w:line="276" w:lineRule="auto"/>
        <w:ind w:right="630"/>
        <w:rPr>
          <w:sz w:val="24"/>
          <w:szCs w:val="24"/>
        </w:rPr>
      </w:pPr>
      <w:r>
        <w:rPr>
          <w:noProof/>
          <w:sz w:val="24"/>
          <w:szCs w:val="24"/>
        </w:rPr>
        <w:lastRenderedPageBreak/>
        <w:drawing>
          <wp:anchor distT="0" distB="0" distL="114300" distR="114300" simplePos="0" relativeHeight="251620864" behindDoc="1" locked="0" layoutInCell="1" allowOverlap="1" wp14:anchorId="3A00B988" wp14:editId="3CE3B95E">
            <wp:simplePos x="0" y="0"/>
            <wp:positionH relativeFrom="column">
              <wp:posOffset>361315</wp:posOffset>
            </wp:positionH>
            <wp:positionV relativeFrom="paragraph">
              <wp:posOffset>-1052660</wp:posOffset>
            </wp:positionV>
            <wp:extent cx="8976388" cy="12077700"/>
            <wp:effectExtent l="0" t="0" r="2540" b="0"/>
            <wp:wrapNone/>
            <wp:docPr id="62" name="Picture 62" descr="Photo of three adults teachers working on a document together at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hoto of three adults teachers working on a document together at a table. "/>
                    <pic:cNvPicPr/>
                  </pic:nvPicPr>
                  <pic:blipFill>
                    <a:blip r:embed="rId42">
                      <a:grayscl/>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976388" cy="12077700"/>
                    </a:xfrm>
                    <a:prstGeom prst="rect">
                      <a:avLst/>
                    </a:prstGeom>
                  </pic:spPr>
                </pic:pic>
              </a:graphicData>
            </a:graphic>
            <wp14:sizeRelH relativeFrom="page">
              <wp14:pctWidth>0</wp14:pctWidth>
            </wp14:sizeRelH>
            <wp14:sizeRelV relativeFrom="page">
              <wp14:pctHeight>0</wp14:pctHeight>
            </wp14:sizeRelV>
          </wp:anchor>
        </w:drawing>
      </w:r>
      <w:r w:rsidR="00A85303">
        <w:rPr>
          <w:noProof/>
          <w:sz w:val="48"/>
          <w:szCs w:val="48"/>
        </w:rPr>
        <mc:AlternateContent>
          <mc:Choice Requires="wps">
            <w:drawing>
              <wp:anchor distT="0" distB="0" distL="114300" distR="114300" simplePos="0" relativeHeight="251655680" behindDoc="0" locked="0" layoutInCell="1" allowOverlap="1" wp14:anchorId="4D2A64A3" wp14:editId="1E89292D">
                <wp:simplePos x="0" y="0"/>
                <wp:positionH relativeFrom="column">
                  <wp:posOffset>-921224</wp:posOffset>
                </wp:positionH>
                <wp:positionV relativeFrom="paragraph">
                  <wp:posOffset>-921224</wp:posOffset>
                </wp:positionV>
                <wp:extent cx="4094328" cy="10658902"/>
                <wp:effectExtent l="0" t="0" r="0" b="0"/>
                <wp:wrapNone/>
                <wp:docPr id="34" name="Text Box 34"/>
                <wp:cNvGraphicFramePr/>
                <a:graphic xmlns:a="http://schemas.openxmlformats.org/drawingml/2006/main">
                  <a:graphicData uri="http://schemas.microsoft.com/office/word/2010/wordprocessingShape">
                    <wps:wsp>
                      <wps:cNvSpPr txBox="1"/>
                      <wps:spPr>
                        <a:xfrm>
                          <a:off x="0" y="0"/>
                          <a:ext cx="4094328" cy="10658902"/>
                        </a:xfrm>
                        <a:prstGeom prst="rect">
                          <a:avLst/>
                        </a:prstGeom>
                        <a:solidFill>
                          <a:schemeClr val="bg1">
                            <a:lumMod val="85000"/>
                          </a:schemeClr>
                        </a:solidFill>
                        <a:ln w="6350">
                          <a:noFill/>
                        </a:ln>
                      </wps:spPr>
                      <wps:txbx>
                        <w:txbxContent>
                          <w:p w14:paraId="25734005" w14:textId="77777777" w:rsidR="00CE1E29" w:rsidRPr="00CE1E29" w:rsidRDefault="00CE1E29" w:rsidP="00373611">
                            <w:pPr>
                              <w:ind w:left="1166" w:right="-1296"/>
                              <w:rPr>
                                <w:b/>
                                <w:bCs/>
                                <w:sz w:val="48"/>
                                <w:szCs w:val="48"/>
                              </w:rPr>
                            </w:pPr>
                            <w:r w:rsidRPr="00CE1E29">
                              <w:rPr>
                                <w:b/>
                                <w:bCs/>
                                <w:sz w:val="48"/>
                                <w:szCs w:val="48"/>
                              </w:rPr>
                              <w:t>A TEAM APPROACH</w:t>
                            </w:r>
                          </w:p>
                          <w:p w14:paraId="2DB87FAD" w14:textId="77777777" w:rsidR="00CE1E29" w:rsidRDefault="00CE1E29" w:rsidP="00A85303">
                            <w:pPr>
                              <w:spacing w:line="360" w:lineRule="auto"/>
                              <w:ind w:left="1170" w:right="-1303"/>
                              <w:rPr>
                                <w:sz w:val="28"/>
                                <w:szCs w:val="28"/>
                              </w:rPr>
                            </w:pPr>
                          </w:p>
                          <w:p w14:paraId="2864F41E" w14:textId="778A4F8E" w:rsidR="00BF19E8" w:rsidRPr="007443FF" w:rsidRDefault="00BF19E8" w:rsidP="007443FF">
                            <w:pPr>
                              <w:spacing w:line="360" w:lineRule="auto"/>
                              <w:ind w:left="1170" w:right="-764"/>
                              <w:rPr>
                                <w:sz w:val="28"/>
                                <w:szCs w:val="28"/>
                              </w:rPr>
                            </w:pPr>
                            <w:r w:rsidRPr="007443FF">
                              <w:rPr>
                                <w:sz w:val="24"/>
                                <w:szCs w:val="24"/>
                              </w:rPr>
                              <w:t>This assessment tool is designed to be completed with a team to encourage diverse perspectives and robust discussion.</w:t>
                            </w:r>
                            <w:r w:rsidR="00DE782B" w:rsidRPr="007443FF">
                              <w:rPr>
                                <w:sz w:val="24"/>
                                <w:szCs w:val="24"/>
                              </w:rPr>
                              <w:t xml:space="preserve"> </w:t>
                            </w:r>
                            <w:r w:rsidRPr="007443FF">
                              <w:rPr>
                                <w:sz w:val="24"/>
                                <w:szCs w:val="24"/>
                              </w:rPr>
                              <w:t>Approaching the self-assessment process before taking on larger systemic improvement is an important first step. With a clear understanding of the system’s current functioning, a team can decide where to focus improvement efforts. This User Guide will help teams determine what goals to prioritize and what activities are needed to accomplish those goals</w:t>
                            </w:r>
                            <w:r w:rsidRPr="007443FF">
                              <w:rPr>
                                <w:sz w:val="28"/>
                                <w:szCs w:val="28"/>
                              </w:rPr>
                              <w:t>.</w:t>
                            </w:r>
                          </w:p>
                        </w:txbxContent>
                      </wps:txbx>
                      <wps:bodyPr rot="0" spcFirstLastPara="0" vertOverflow="overflow" horzOverflow="overflow" vert="horz" wrap="square" lIns="274320" tIns="2194560" rIns="10972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A64A3" id="Text Box 34" o:spid="_x0000_s1031" type="#_x0000_t202" style="position:absolute;margin-left:-72.55pt;margin-top:-72.55pt;width:322.4pt;height:839.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" fillcolor="#d8d8d8 [2732]" stroked="f" strokeweight=".5pt">
                <v:textbox inset="21.6pt,172.8pt,86.4pt">
                  <w:txbxContent>
                    <w:p w14:paraId="25734005" w14:textId="77777777" w:rsidR="00CE1E29" w:rsidRPr="00CE1E29" w:rsidRDefault="00CE1E29" w:rsidP="00373611">
                      <w:pPr>
                        <w:ind w:left="1166" w:right="-1296"/>
                        <w:rPr>
                          <w:b/>
                          <w:bCs/>
                          <w:sz w:val="48"/>
                          <w:szCs w:val="48"/>
                        </w:rPr>
                      </w:pPr>
                      <w:r w:rsidRPr="00CE1E29">
                        <w:rPr>
                          <w:b/>
                          <w:bCs/>
                          <w:sz w:val="48"/>
                          <w:szCs w:val="48"/>
                        </w:rPr>
                        <w:t>A TEAM APPROACH</w:t>
                      </w:r>
                    </w:p>
                    <w:p w14:paraId="2DB87FAD" w14:textId="77777777" w:rsidR="00CE1E29" w:rsidRDefault="00CE1E29" w:rsidP="00A85303">
                      <w:pPr>
                        <w:spacing w:line="360" w:lineRule="auto"/>
                        <w:ind w:left="1170" w:right="-1303"/>
                        <w:rPr>
                          <w:sz w:val="28"/>
                          <w:szCs w:val="28"/>
                        </w:rPr>
                      </w:pPr>
                    </w:p>
                    <w:p w14:paraId="2864F41E" w14:textId="778A4F8E" w:rsidR="00BF19E8" w:rsidRPr="007443FF" w:rsidRDefault="00BF19E8" w:rsidP="007443FF">
                      <w:pPr>
                        <w:spacing w:line="360" w:lineRule="auto"/>
                        <w:ind w:left="1170" w:right="-764"/>
                        <w:rPr>
                          <w:sz w:val="28"/>
                          <w:szCs w:val="28"/>
                        </w:rPr>
                      </w:pPr>
                      <w:r w:rsidRPr="007443FF">
                        <w:rPr>
                          <w:sz w:val="24"/>
                          <w:szCs w:val="24"/>
                        </w:rPr>
                        <w:t>This assessment tool is designed to be completed with a team to encourage diverse perspectives and robust discussion.</w:t>
                      </w:r>
                      <w:r w:rsidR="00DE782B" w:rsidRPr="007443FF">
                        <w:rPr>
                          <w:sz w:val="24"/>
                          <w:szCs w:val="24"/>
                        </w:rPr>
                        <w:t xml:space="preserve"> </w:t>
                      </w:r>
                      <w:r w:rsidRPr="007443FF">
                        <w:rPr>
                          <w:sz w:val="24"/>
                          <w:szCs w:val="24"/>
                        </w:rPr>
                        <w:t>Approaching the self-assessment process before taking on larger systemic improvement is an important first step. With a clear understanding of the system’s current functioning, a team can decide where to focus improvement efforts. This User Guide will help teams determine what goals to prioritize and what activities are needed to accomplish those goals</w:t>
                      </w:r>
                      <w:r w:rsidRPr="007443FF">
                        <w:rPr>
                          <w:sz w:val="28"/>
                          <w:szCs w:val="28"/>
                        </w:rPr>
                        <w:t>.</w:t>
                      </w:r>
                    </w:p>
                  </w:txbxContent>
                </v:textbox>
              </v:shape>
            </w:pict>
          </mc:Fallback>
        </mc:AlternateContent>
      </w:r>
    </w:p>
    <w:p w14:paraId="6B221AD8" w14:textId="3603A69C" w:rsidR="00BF19E8" w:rsidRDefault="00BF19E8">
      <w:pPr>
        <w:rPr>
          <w:sz w:val="24"/>
          <w:szCs w:val="24"/>
        </w:rPr>
      </w:pPr>
      <w:r>
        <w:rPr>
          <w:sz w:val="24"/>
          <w:szCs w:val="24"/>
        </w:rPr>
        <w:br w:type="page"/>
      </w:r>
    </w:p>
    <w:p w14:paraId="3CC4FC82" w14:textId="71A1DAD2" w:rsidR="005E0220" w:rsidRDefault="005E0220" w:rsidP="000F311E">
      <w:pPr>
        <w:ind w:right="1440"/>
        <w:rPr>
          <w:sz w:val="24"/>
          <w:szCs w:val="24"/>
        </w:rPr>
      </w:pPr>
    </w:p>
    <w:p w14:paraId="695499DB" w14:textId="519DBDDA" w:rsidR="004B2393" w:rsidRDefault="004B2393" w:rsidP="000F311E">
      <w:pPr>
        <w:ind w:right="1440"/>
        <w:rPr>
          <w:sz w:val="24"/>
          <w:szCs w:val="24"/>
        </w:rPr>
      </w:pPr>
    </w:p>
    <w:p w14:paraId="2B8925CB" w14:textId="77777777" w:rsidR="004B2393" w:rsidRPr="00F27141" w:rsidRDefault="004B2393" w:rsidP="000F311E">
      <w:pPr>
        <w:ind w:right="1440"/>
        <w:rPr>
          <w:sz w:val="24"/>
          <w:szCs w:val="24"/>
        </w:rPr>
      </w:pPr>
    </w:p>
    <w:p w14:paraId="44A508D8" w14:textId="169365C9" w:rsidR="005E0220" w:rsidRDefault="0048270E" w:rsidP="005E0220">
      <w:r>
        <w:rPr>
          <w:noProof/>
        </w:rPr>
        <mc:AlternateContent>
          <mc:Choice Requires="wps">
            <w:drawing>
              <wp:anchor distT="0" distB="0" distL="114300" distR="114300" simplePos="0" relativeHeight="251643392" behindDoc="0" locked="0" layoutInCell="1" allowOverlap="1" wp14:anchorId="1CE899EB" wp14:editId="13594D05">
                <wp:simplePos x="0" y="0"/>
                <wp:positionH relativeFrom="column">
                  <wp:posOffset>-472069</wp:posOffset>
                </wp:positionH>
                <wp:positionV relativeFrom="paragraph">
                  <wp:posOffset>175601</wp:posOffset>
                </wp:positionV>
                <wp:extent cx="6281853" cy="859809"/>
                <wp:effectExtent l="0" t="0" r="5080" b="3810"/>
                <wp:wrapNone/>
                <wp:docPr id="33" name="Rectangle 33">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281853" cy="859809"/>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DB347" w14:textId="12ABEC37" w:rsidR="000F311E" w:rsidRPr="00373611" w:rsidRDefault="00FB7949" w:rsidP="0048270E">
                            <w:pPr>
                              <w:pStyle w:val="Heading2"/>
                              <w:rPr>
                                <w:b/>
                                <w:bCs/>
                              </w:rPr>
                            </w:pPr>
                            <w:bookmarkStart w:id="13" w:name="_Toc115708801"/>
                            <w:r>
                              <w:rPr>
                                <w:b/>
                                <w:bCs/>
                              </w:rPr>
                              <w:t>SUCCESSFUL ASSESSMENT TEAMS</w:t>
                            </w:r>
                            <w:bookmarkEnd w:id="1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899EB" id="Rectangle 33" o:spid="_x0000_s1032" style="position:absolute;margin-left:-37.15pt;margin-top:13.85pt;width:494.65pt;height:67.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" fillcolor="#8596a1" stroked="f" strokeweight="1pt">
                <v:textbox>
                  <w:txbxContent>
                    <w:p w14:paraId="605DB347" w14:textId="12ABEC37" w:rsidR="000F311E" w:rsidRPr="00373611" w:rsidRDefault="00FB7949" w:rsidP="0048270E">
                      <w:pPr>
                        <w:pStyle w:val="Heading2"/>
                        <w:rPr>
                          <w:b/>
                          <w:bCs/>
                        </w:rPr>
                      </w:pPr>
                      <w:bookmarkStart w:id="14" w:name="_Toc115708801"/>
                      <w:r>
                        <w:rPr>
                          <w:b/>
                          <w:bCs/>
                        </w:rPr>
                        <w:t>SUCCESSFUL ASSESSMENT TEAMS</w:t>
                      </w:r>
                      <w:bookmarkEnd w:id="14"/>
                    </w:p>
                  </w:txbxContent>
                </v:textbox>
              </v:rect>
            </w:pict>
          </mc:Fallback>
        </mc:AlternateContent>
      </w:r>
    </w:p>
    <w:bookmarkStart w:id="15" w:name="_Toc76474420"/>
    <w:bookmarkStart w:id="16" w:name="_Toc76474696"/>
    <w:p w14:paraId="6D831C09" w14:textId="5787FA1F" w:rsidR="00F27141" w:rsidRDefault="00F4033D">
      <w:pPr>
        <w:rPr>
          <w:rFonts w:eastAsiaTheme="majorEastAsia" w:cstheme="majorBidi"/>
          <w:color w:val="2F5496" w:themeColor="accent1" w:themeShade="BF"/>
          <w:sz w:val="28"/>
          <w:szCs w:val="28"/>
        </w:rPr>
      </w:pPr>
      <w:r>
        <w:rPr>
          <w:noProof/>
        </w:rPr>
        <mc:AlternateContent>
          <mc:Choice Requires="wps">
            <w:drawing>
              <wp:anchor distT="0" distB="0" distL="114300" distR="114300" simplePos="0" relativeHeight="251642368" behindDoc="0" locked="0" layoutInCell="1" allowOverlap="1" wp14:anchorId="5601E959" wp14:editId="01541FEC">
                <wp:simplePos x="0" y="0"/>
                <wp:positionH relativeFrom="column">
                  <wp:posOffset>-754194</wp:posOffset>
                </wp:positionH>
                <wp:positionV relativeFrom="paragraph">
                  <wp:posOffset>160655</wp:posOffset>
                </wp:positionV>
                <wp:extent cx="6653561" cy="805217"/>
                <wp:effectExtent l="0" t="0" r="1270" b="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53561" cy="805217"/>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34230" id="Rectangle 32" o:spid="_x0000_s1026" alt="&quot;&quot;" style="position:absolute;margin-left:-59.4pt;margin-top:12.65pt;width:523.9pt;height:63.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" fillcolor="#5a5a5a [2109]" stroked="f" strokeweight="1pt"/>
            </w:pict>
          </mc:Fallback>
        </mc:AlternateContent>
      </w:r>
    </w:p>
    <w:p w14:paraId="61491AA4" w14:textId="731F6E56" w:rsidR="00326080" w:rsidRDefault="00326080">
      <w:pPr>
        <w:rPr>
          <w:sz w:val="48"/>
          <w:szCs w:val="48"/>
        </w:rPr>
      </w:pPr>
    </w:p>
    <w:p w14:paraId="6159EDDA" w14:textId="00ACB0FC" w:rsidR="000F311E" w:rsidRDefault="000F311E">
      <w:pPr>
        <w:rPr>
          <w:sz w:val="48"/>
          <w:szCs w:val="48"/>
        </w:rPr>
      </w:pPr>
    </w:p>
    <w:bookmarkEnd w:id="15"/>
    <w:bookmarkEnd w:id="16"/>
    <w:p w14:paraId="2B65080F" w14:textId="5DF2FDD7" w:rsidR="005E0220" w:rsidRDefault="005E0220" w:rsidP="00FB7949"/>
    <w:p w14:paraId="71EF19EA" w14:textId="77777777" w:rsidR="004B2393" w:rsidRDefault="004B2393" w:rsidP="00FB7949"/>
    <w:p w14:paraId="3BA04110" w14:textId="77777777" w:rsidR="004B2393" w:rsidRDefault="004B2393" w:rsidP="00FB7949"/>
    <w:p w14:paraId="0FEEC482" w14:textId="77777777" w:rsidR="00D93406" w:rsidRPr="00D93406" w:rsidRDefault="00D93406" w:rsidP="00A85303">
      <w:pPr>
        <w:ind w:right="1530"/>
      </w:pPr>
    </w:p>
    <w:p w14:paraId="7C3DF0FD" w14:textId="77777777" w:rsidR="00A85303" w:rsidRPr="00A85303" w:rsidRDefault="00A85303" w:rsidP="00EE164F">
      <w:pPr>
        <w:spacing w:line="276" w:lineRule="auto"/>
        <w:ind w:right="720"/>
        <w:rPr>
          <w:b/>
          <w:bCs/>
          <w:sz w:val="36"/>
          <w:szCs w:val="36"/>
        </w:rPr>
      </w:pPr>
      <w:r w:rsidRPr="00A85303">
        <w:rPr>
          <w:b/>
          <w:bCs/>
          <w:sz w:val="36"/>
          <w:szCs w:val="36"/>
        </w:rPr>
        <w:t>ENGAGE</w:t>
      </w:r>
    </w:p>
    <w:p w14:paraId="3D5CD2E6" w14:textId="3D0176F9" w:rsidR="006D6E1A" w:rsidRDefault="006D6E1A" w:rsidP="00EE164F">
      <w:pPr>
        <w:spacing w:line="276" w:lineRule="auto"/>
        <w:ind w:right="720"/>
        <w:rPr>
          <w:sz w:val="24"/>
          <w:szCs w:val="24"/>
        </w:rPr>
      </w:pPr>
      <w:r w:rsidRPr="00F4033D">
        <w:rPr>
          <w:sz w:val="24"/>
          <w:szCs w:val="24"/>
        </w:rPr>
        <w:t>Engage a wide range of stakeholders</w:t>
      </w:r>
      <w:r w:rsidR="00457878" w:rsidRPr="00F4033D">
        <w:rPr>
          <w:sz w:val="24"/>
          <w:szCs w:val="24"/>
        </w:rPr>
        <w:t>,</w:t>
      </w:r>
      <w:r w:rsidRPr="00F4033D">
        <w:rPr>
          <w:sz w:val="24"/>
          <w:szCs w:val="24"/>
        </w:rPr>
        <w:t xml:space="preserve"> including </w:t>
      </w:r>
      <w:r w:rsidR="00457878" w:rsidRPr="00F4033D">
        <w:rPr>
          <w:sz w:val="24"/>
          <w:szCs w:val="24"/>
        </w:rPr>
        <w:t>families, to provide additional perspectives, check assumptions, and learn about the experiences of divers</w:t>
      </w:r>
      <w:r w:rsidR="00CF3ED6" w:rsidRPr="00F4033D">
        <w:rPr>
          <w:sz w:val="24"/>
          <w:szCs w:val="24"/>
        </w:rPr>
        <w:t>e</w:t>
      </w:r>
      <w:r w:rsidR="00457878" w:rsidRPr="00F4033D">
        <w:rPr>
          <w:sz w:val="24"/>
          <w:szCs w:val="24"/>
        </w:rPr>
        <w:t xml:space="preserve"> populations utilizing the DR system.</w:t>
      </w:r>
    </w:p>
    <w:p w14:paraId="417F4201" w14:textId="29E43D8E" w:rsidR="00F4033D" w:rsidRPr="00F4033D" w:rsidRDefault="00F4033D" w:rsidP="00EE164F">
      <w:pPr>
        <w:spacing w:line="276" w:lineRule="auto"/>
        <w:ind w:right="720"/>
        <w:rPr>
          <w:sz w:val="24"/>
          <w:szCs w:val="24"/>
        </w:rPr>
      </w:pPr>
      <w:r w:rsidRPr="00F4033D">
        <w:rPr>
          <w:noProof/>
          <w:sz w:val="24"/>
          <w:szCs w:val="24"/>
        </w:rPr>
        <mc:AlternateContent>
          <mc:Choice Requires="wps">
            <w:drawing>
              <wp:anchor distT="0" distB="0" distL="114300" distR="114300" simplePos="0" relativeHeight="251639296" behindDoc="0" locked="0" layoutInCell="1" allowOverlap="1" wp14:anchorId="7C9D86B6" wp14:editId="2B17AA3A">
                <wp:simplePos x="0" y="0"/>
                <wp:positionH relativeFrom="column">
                  <wp:posOffset>26499</wp:posOffset>
                </wp:positionH>
                <wp:positionV relativeFrom="paragraph">
                  <wp:posOffset>177800</wp:posOffset>
                </wp:positionV>
                <wp:extent cx="2044700" cy="0"/>
                <wp:effectExtent l="0" t="12700" r="25400" b="25400"/>
                <wp:wrapNone/>
                <wp:docPr id="35" name="Straight Connector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C082A2" id="Straight Connector 35" o:spid="_x0000_s1026" alt="&quot;&quot;" style="position:absolute;flip:y;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pt,14pt" to="163.1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" strokecolor="#8596a1" strokeweight="3pt">
                <v:stroke joinstyle="miter"/>
              </v:line>
            </w:pict>
          </mc:Fallback>
        </mc:AlternateContent>
      </w:r>
    </w:p>
    <w:p w14:paraId="46364BEB" w14:textId="49890DD3" w:rsidR="00D93406" w:rsidRPr="00F4033D" w:rsidRDefault="00D93406" w:rsidP="00EE164F">
      <w:pPr>
        <w:pStyle w:val="ListParagraph"/>
        <w:spacing w:line="276" w:lineRule="auto"/>
        <w:ind w:left="0" w:right="720"/>
        <w:rPr>
          <w:sz w:val="24"/>
          <w:szCs w:val="24"/>
        </w:rPr>
      </w:pPr>
    </w:p>
    <w:p w14:paraId="63B88702" w14:textId="77777777" w:rsidR="00A85303" w:rsidRPr="00A85303" w:rsidRDefault="00A85303" w:rsidP="00EE164F">
      <w:pPr>
        <w:spacing w:line="276" w:lineRule="auto"/>
        <w:ind w:right="720"/>
        <w:rPr>
          <w:b/>
          <w:bCs/>
          <w:sz w:val="36"/>
          <w:szCs w:val="36"/>
        </w:rPr>
      </w:pPr>
      <w:r w:rsidRPr="00A85303">
        <w:rPr>
          <w:b/>
          <w:bCs/>
          <w:sz w:val="36"/>
          <w:szCs w:val="36"/>
        </w:rPr>
        <w:t>EXAMINE</w:t>
      </w:r>
    </w:p>
    <w:p w14:paraId="24B82539" w14:textId="2919F429" w:rsidR="005E0220" w:rsidRDefault="005E0220" w:rsidP="00EE164F">
      <w:pPr>
        <w:spacing w:line="276" w:lineRule="auto"/>
        <w:ind w:right="720"/>
        <w:rPr>
          <w:sz w:val="24"/>
          <w:szCs w:val="24"/>
        </w:rPr>
      </w:pPr>
      <w:r w:rsidRPr="00F4033D">
        <w:rPr>
          <w:sz w:val="24"/>
          <w:szCs w:val="24"/>
        </w:rPr>
        <w:t>Examine the experiences of diverse cultural and linguistic groups when navigating systems that primarily have been designed by and for the cultural majority.</w:t>
      </w:r>
    </w:p>
    <w:p w14:paraId="6FD40733" w14:textId="1E49AAEC" w:rsidR="00F4033D" w:rsidRPr="00F4033D" w:rsidRDefault="00FB7949" w:rsidP="00EE164F">
      <w:pPr>
        <w:spacing w:line="276" w:lineRule="auto"/>
        <w:ind w:right="720"/>
        <w:rPr>
          <w:sz w:val="24"/>
          <w:szCs w:val="24"/>
        </w:rPr>
      </w:pPr>
      <w:r w:rsidRPr="00F4033D">
        <w:rPr>
          <w:noProof/>
          <w:sz w:val="24"/>
          <w:szCs w:val="24"/>
        </w:rPr>
        <mc:AlternateContent>
          <mc:Choice Requires="wps">
            <w:drawing>
              <wp:anchor distT="0" distB="0" distL="114300" distR="114300" simplePos="0" relativeHeight="251644416" behindDoc="0" locked="0" layoutInCell="1" allowOverlap="1" wp14:anchorId="6DD2662B" wp14:editId="63EC79B4">
                <wp:simplePos x="0" y="0"/>
                <wp:positionH relativeFrom="column">
                  <wp:posOffset>23960</wp:posOffset>
                </wp:positionH>
                <wp:positionV relativeFrom="paragraph">
                  <wp:posOffset>213995</wp:posOffset>
                </wp:positionV>
                <wp:extent cx="2044700" cy="0"/>
                <wp:effectExtent l="0" t="12700" r="25400" b="25400"/>
                <wp:wrapNone/>
                <wp:docPr id="36"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875E6" id="Straight Connector 36" o:spid="_x0000_s1026" alt="&quot;&quot;" style="position:absolute;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6.85pt" to="162.9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" strokecolor="#8596a1" strokeweight="3pt">
                <v:stroke joinstyle="miter"/>
              </v:line>
            </w:pict>
          </mc:Fallback>
        </mc:AlternateContent>
      </w:r>
    </w:p>
    <w:p w14:paraId="47B528F0" w14:textId="11F27A47" w:rsidR="00D93406" w:rsidRPr="00F4033D" w:rsidRDefault="00D93406" w:rsidP="00EE164F">
      <w:pPr>
        <w:pStyle w:val="ListParagraph"/>
        <w:spacing w:line="276" w:lineRule="auto"/>
        <w:ind w:left="0" w:right="720"/>
        <w:rPr>
          <w:sz w:val="24"/>
          <w:szCs w:val="24"/>
        </w:rPr>
      </w:pPr>
    </w:p>
    <w:p w14:paraId="5DD14D3E" w14:textId="77777777" w:rsidR="00A85303" w:rsidRPr="00A85303" w:rsidRDefault="00A85303" w:rsidP="00EE164F">
      <w:pPr>
        <w:spacing w:line="276" w:lineRule="auto"/>
        <w:ind w:right="720"/>
        <w:rPr>
          <w:b/>
          <w:bCs/>
          <w:sz w:val="36"/>
          <w:szCs w:val="36"/>
        </w:rPr>
      </w:pPr>
      <w:r w:rsidRPr="00A85303">
        <w:rPr>
          <w:b/>
          <w:bCs/>
          <w:sz w:val="36"/>
          <w:szCs w:val="36"/>
        </w:rPr>
        <w:t>USE</w:t>
      </w:r>
    </w:p>
    <w:p w14:paraId="26DC1DEE" w14:textId="47FCE0FB" w:rsidR="005E0220" w:rsidRPr="00F4033D" w:rsidRDefault="00FB7949" w:rsidP="00EE164F">
      <w:pPr>
        <w:spacing w:line="276" w:lineRule="auto"/>
        <w:ind w:right="720"/>
        <w:rPr>
          <w:sz w:val="24"/>
          <w:szCs w:val="24"/>
        </w:rPr>
      </w:pPr>
      <w:r w:rsidRPr="00FB7949">
        <w:rPr>
          <w:sz w:val="24"/>
          <w:szCs w:val="24"/>
        </w:rPr>
        <w:t>Use data to identify priority areas for improvement and monitor progress to ensure the changes have the intended impact</w:t>
      </w:r>
      <w:r w:rsidR="005E0220" w:rsidRPr="00F4033D">
        <w:rPr>
          <w:sz w:val="24"/>
          <w:szCs w:val="24"/>
        </w:rPr>
        <w:t>.</w:t>
      </w:r>
    </w:p>
    <w:p w14:paraId="015D36A2" w14:textId="77777777" w:rsidR="00D93406" w:rsidRPr="00F4033D" w:rsidRDefault="00D93406" w:rsidP="00EE164F">
      <w:pPr>
        <w:pStyle w:val="ListParagraph"/>
        <w:spacing w:line="276" w:lineRule="auto"/>
        <w:ind w:left="0" w:right="720"/>
        <w:rPr>
          <w:sz w:val="24"/>
          <w:szCs w:val="24"/>
        </w:rPr>
      </w:pPr>
      <w:r w:rsidRPr="00F4033D">
        <w:rPr>
          <w:noProof/>
          <w:sz w:val="24"/>
          <w:szCs w:val="24"/>
        </w:rPr>
        <mc:AlternateContent>
          <mc:Choice Requires="wps">
            <w:drawing>
              <wp:anchor distT="0" distB="0" distL="114300" distR="114300" simplePos="0" relativeHeight="251645440" behindDoc="0" locked="0" layoutInCell="1" allowOverlap="1" wp14:anchorId="70058E36" wp14:editId="0205DF46">
                <wp:simplePos x="0" y="0"/>
                <wp:positionH relativeFrom="column">
                  <wp:posOffset>27584</wp:posOffset>
                </wp:positionH>
                <wp:positionV relativeFrom="paragraph">
                  <wp:posOffset>165100</wp:posOffset>
                </wp:positionV>
                <wp:extent cx="2044700" cy="0"/>
                <wp:effectExtent l="0" t="12700" r="25400" b="25400"/>
                <wp:wrapNone/>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93419D" id="Straight Connector 37" o:spid="_x0000_s1026" alt="&quot;&quot;"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3pt" to="163.1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" strokecolor="#8596a1" strokeweight="3pt">
                <v:stroke joinstyle="miter"/>
              </v:line>
            </w:pict>
          </mc:Fallback>
        </mc:AlternateContent>
      </w:r>
    </w:p>
    <w:p w14:paraId="1532E985" w14:textId="77777777" w:rsidR="00D93406" w:rsidRPr="00F4033D" w:rsidRDefault="00D93406" w:rsidP="00EE164F">
      <w:pPr>
        <w:pStyle w:val="ListParagraph"/>
        <w:spacing w:line="276" w:lineRule="auto"/>
        <w:ind w:left="0" w:right="720"/>
        <w:rPr>
          <w:sz w:val="24"/>
          <w:szCs w:val="24"/>
        </w:rPr>
      </w:pPr>
    </w:p>
    <w:p w14:paraId="0A206423" w14:textId="77777777" w:rsidR="00A85303" w:rsidRPr="00A85303" w:rsidRDefault="00A85303" w:rsidP="00EE164F">
      <w:pPr>
        <w:spacing w:line="276" w:lineRule="auto"/>
        <w:ind w:right="720"/>
        <w:rPr>
          <w:b/>
          <w:bCs/>
          <w:sz w:val="36"/>
          <w:szCs w:val="36"/>
        </w:rPr>
      </w:pPr>
      <w:r w:rsidRPr="00A85303">
        <w:rPr>
          <w:b/>
          <w:bCs/>
          <w:sz w:val="36"/>
          <w:szCs w:val="36"/>
        </w:rPr>
        <w:t>REFLECT</w:t>
      </w:r>
    </w:p>
    <w:p w14:paraId="2DCD327A" w14:textId="7DB454A6" w:rsidR="005E0220" w:rsidRPr="00F4033D" w:rsidRDefault="005E0220" w:rsidP="00EE164F">
      <w:pPr>
        <w:spacing w:line="276" w:lineRule="auto"/>
        <w:ind w:right="720"/>
        <w:rPr>
          <w:sz w:val="24"/>
          <w:szCs w:val="24"/>
        </w:rPr>
      </w:pPr>
      <w:r w:rsidRPr="00F4033D">
        <w:rPr>
          <w:sz w:val="24"/>
          <w:szCs w:val="24"/>
        </w:rPr>
        <w:t>Reflect individually to determine where bias</w:t>
      </w:r>
      <w:r w:rsidR="00457878" w:rsidRPr="00F4033D">
        <w:rPr>
          <w:sz w:val="24"/>
          <w:szCs w:val="24"/>
        </w:rPr>
        <w:t>es</w:t>
      </w:r>
      <w:r w:rsidRPr="00F4033D">
        <w:rPr>
          <w:sz w:val="24"/>
          <w:szCs w:val="24"/>
        </w:rPr>
        <w:t xml:space="preserve"> reside.</w:t>
      </w:r>
    </w:p>
    <w:p w14:paraId="317A04AA" w14:textId="4DF35DCD" w:rsidR="00D93406" w:rsidRPr="00F4033D" w:rsidRDefault="00D93406" w:rsidP="00EE164F">
      <w:pPr>
        <w:pStyle w:val="ListParagraph"/>
        <w:spacing w:line="276" w:lineRule="auto"/>
        <w:ind w:left="0" w:right="720"/>
        <w:rPr>
          <w:sz w:val="24"/>
          <w:szCs w:val="24"/>
        </w:rPr>
      </w:pPr>
    </w:p>
    <w:p w14:paraId="63E05DC4" w14:textId="0C62571F" w:rsidR="00D93406" w:rsidRPr="00F4033D" w:rsidRDefault="004B2393" w:rsidP="00EE164F">
      <w:pPr>
        <w:pStyle w:val="ListParagraph"/>
        <w:spacing w:line="276" w:lineRule="auto"/>
        <w:ind w:left="0" w:right="720"/>
        <w:rPr>
          <w:sz w:val="24"/>
          <w:szCs w:val="24"/>
        </w:rPr>
      </w:pPr>
      <w:r w:rsidRPr="00F4033D">
        <w:rPr>
          <w:noProof/>
          <w:sz w:val="24"/>
          <w:szCs w:val="24"/>
        </w:rPr>
        <mc:AlternateContent>
          <mc:Choice Requires="wps">
            <w:drawing>
              <wp:anchor distT="0" distB="0" distL="114300" distR="114300" simplePos="0" relativeHeight="251646464" behindDoc="0" locked="0" layoutInCell="1" allowOverlap="1" wp14:anchorId="4C8260D9" wp14:editId="36533960">
                <wp:simplePos x="0" y="0"/>
                <wp:positionH relativeFrom="column">
                  <wp:posOffset>28854</wp:posOffset>
                </wp:positionH>
                <wp:positionV relativeFrom="paragraph">
                  <wp:posOffset>24765</wp:posOffset>
                </wp:positionV>
                <wp:extent cx="2044700" cy="0"/>
                <wp:effectExtent l="0" t="12700" r="25400" b="25400"/>
                <wp:wrapNone/>
                <wp:docPr id="38" name="Straight Connector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B12F74" id="Straight Connector 38" o:spid="_x0000_s1026" alt="&quot;&quot;"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95pt" to="163.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" strokecolor="#8596a1" strokeweight="3pt">
                <v:stroke joinstyle="miter"/>
              </v:line>
            </w:pict>
          </mc:Fallback>
        </mc:AlternateContent>
      </w:r>
    </w:p>
    <w:p w14:paraId="59E7980C" w14:textId="77777777" w:rsidR="00A85303" w:rsidRPr="00A85303" w:rsidRDefault="00A85303" w:rsidP="00EE164F">
      <w:pPr>
        <w:spacing w:line="276" w:lineRule="auto"/>
        <w:ind w:right="720"/>
        <w:rPr>
          <w:b/>
          <w:bCs/>
          <w:sz w:val="36"/>
          <w:szCs w:val="36"/>
        </w:rPr>
      </w:pPr>
      <w:r w:rsidRPr="00A85303">
        <w:rPr>
          <w:b/>
          <w:bCs/>
          <w:sz w:val="36"/>
          <w:szCs w:val="36"/>
        </w:rPr>
        <w:t>BUILD</w:t>
      </w:r>
    </w:p>
    <w:p w14:paraId="3EC31A1D" w14:textId="07242CCE" w:rsidR="00CE1E29" w:rsidRDefault="005E0220" w:rsidP="00EE164F">
      <w:pPr>
        <w:spacing w:line="276" w:lineRule="auto"/>
        <w:ind w:right="720"/>
        <w:rPr>
          <w:sz w:val="24"/>
          <w:szCs w:val="24"/>
        </w:rPr>
      </w:pPr>
      <w:r w:rsidRPr="00F4033D">
        <w:rPr>
          <w:sz w:val="24"/>
          <w:szCs w:val="24"/>
        </w:rPr>
        <w:t xml:space="preserve">Intentionally build </w:t>
      </w:r>
      <w:r w:rsidR="00457878" w:rsidRPr="00F4033D">
        <w:rPr>
          <w:sz w:val="24"/>
          <w:szCs w:val="24"/>
        </w:rPr>
        <w:t xml:space="preserve">and restore </w:t>
      </w:r>
      <w:r w:rsidRPr="00F4033D">
        <w:rPr>
          <w:sz w:val="24"/>
          <w:szCs w:val="24"/>
        </w:rPr>
        <w:t>relationships</w:t>
      </w:r>
      <w:r w:rsidR="00457878" w:rsidRPr="00F4033D">
        <w:rPr>
          <w:sz w:val="24"/>
          <w:szCs w:val="24"/>
        </w:rPr>
        <w:t xml:space="preserve"> with </w:t>
      </w:r>
      <w:r w:rsidR="00B429D1">
        <w:rPr>
          <w:sz w:val="24"/>
          <w:szCs w:val="24"/>
        </w:rPr>
        <w:t xml:space="preserve">all </w:t>
      </w:r>
      <w:r w:rsidR="00457878" w:rsidRPr="00F4033D">
        <w:rPr>
          <w:sz w:val="24"/>
          <w:szCs w:val="24"/>
        </w:rPr>
        <w:t>families and communities</w:t>
      </w:r>
      <w:r w:rsidR="00921D99">
        <w:rPr>
          <w:sz w:val="24"/>
          <w:szCs w:val="24"/>
        </w:rPr>
        <w:t>.</w:t>
      </w:r>
      <w:bookmarkStart w:id="17" w:name="_Toc76474421"/>
      <w:bookmarkStart w:id="18" w:name="_Toc76474697"/>
    </w:p>
    <w:p w14:paraId="626AF958" w14:textId="77777777" w:rsidR="00CE1E29" w:rsidRDefault="00CE1E29">
      <w:pPr>
        <w:rPr>
          <w:sz w:val="24"/>
          <w:szCs w:val="24"/>
        </w:rPr>
      </w:pPr>
      <w:r>
        <w:rPr>
          <w:sz w:val="24"/>
          <w:szCs w:val="24"/>
        </w:rPr>
        <w:br w:type="page"/>
      </w:r>
    </w:p>
    <w:p w14:paraId="137136F2" w14:textId="49A7E3A2" w:rsidR="00F67712" w:rsidRPr="00085AA8" w:rsidRDefault="00085AA8" w:rsidP="00085AA8">
      <w:r>
        <w:rPr>
          <w:noProof/>
        </w:rPr>
        <w:lastRenderedPageBreak/>
        <mc:AlternateContent>
          <mc:Choice Requires="wps">
            <w:drawing>
              <wp:anchor distT="0" distB="0" distL="114300" distR="114300" simplePos="0" relativeHeight="251648512" behindDoc="0" locked="0" layoutInCell="1" allowOverlap="1" wp14:anchorId="69776F2D" wp14:editId="1EA6DF0E">
                <wp:simplePos x="0" y="0"/>
                <wp:positionH relativeFrom="column">
                  <wp:posOffset>-498143</wp:posOffset>
                </wp:positionH>
                <wp:positionV relativeFrom="paragraph">
                  <wp:posOffset>200091</wp:posOffset>
                </wp:positionV>
                <wp:extent cx="4106839" cy="774700"/>
                <wp:effectExtent l="0" t="0" r="0" b="0"/>
                <wp:wrapNone/>
                <wp:docPr id="40" name="Rectangle 40"/>
                <wp:cNvGraphicFramePr/>
                <a:graphic xmlns:a="http://schemas.openxmlformats.org/drawingml/2006/main">
                  <a:graphicData uri="http://schemas.microsoft.com/office/word/2010/wordprocessingShape">
                    <wps:wsp>
                      <wps:cNvSpPr/>
                      <wps:spPr>
                        <a:xfrm>
                          <a:off x="0" y="0"/>
                          <a:ext cx="4106839" cy="77470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66CDC4" w14:textId="5C3090F8" w:rsidR="00F4033D" w:rsidRPr="00373611" w:rsidRDefault="00F4033D" w:rsidP="0048270E">
                            <w:pPr>
                              <w:pStyle w:val="Heading2"/>
                              <w:rPr>
                                <w:b/>
                                <w:bCs/>
                              </w:rPr>
                            </w:pPr>
                            <w:r>
                              <w:t xml:space="preserve"> </w:t>
                            </w:r>
                            <w:bookmarkStart w:id="19" w:name="_Toc114576537"/>
                            <w:bookmarkStart w:id="20" w:name="_Toc115708802"/>
                            <w:r w:rsidRPr="00373611">
                              <w:rPr>
                                <w:b/>
                                <w:bCs/>
                              </w:rPr>
                              <w:t>GETTING STARTED</w:t>
                            </w:r>
                            <w:bookmarkEnd w:id="19"/>
                            <w:bookmarkEnd w:id="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76F2D" id="Rectangle 40" o:spid="_x0000_s1033" style="position:absolute;margin-left:-39.2pt;margin-top:15.75pt;width:323.35pt;height:6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" fillcolor="#8596a1" stroked="f" strokeweight="1pt">
                <v:textbox>
                  <w:txbxContent>
                    <w:p w14:paraId="1266CDC4" w14:textId="5C3090F8" w:rsidR="00F4033D" w:rsidRPr="00373611" w:rsidRDefault="00F4033D" w:rsidP="0048270E">
                      <w:pPr>
                        <w:pStyle w:val="Heading2"/>
                        <w:rPr>
                          <w:b/>
                          <w:bCs/>
                        </w:rPr>
                      </w:pPr>
                      <w:r>
                        <w:t xml:space="preserve"> </w:t>
                      </w:r>
                      <w:bookmarkStart w:id="21" w:name="_Toc114576537"/>
                      <w:bookmarkStart w:id="22" w:name="_Toc115708802"/>
                      <w:r w:rsidRPr="00373611">
                        <w:rPr>
                          <w:b/>
                          <w:bCs/>
                        </w:rPr>
                        <w:t>GETTING STARTED</w:t>
                      </w:r>
                      <w:bookmarkEnd w:id="21"/>
                      <w:bookmarkEnd w:id="22"/>
                    </w:p>
                  </w:txbxContent>
                </v:textbox>
              </v:rect>
            </w:pict>
          </mc:Fallback>
        </mc:AlternateContent>
      </w:r>
    </w:p>
    <w:p w14:paraId="59B0A37B" w14:textId="18ABE24F" w:rsidR="00A85303" w:rsidRPr="00085AA8" w:rsidRDefault="00085AA8" w:rsidP="00085AA8">
      <w:r>
        <w:rPr>
          <w:noProof/>
        </w:rPr>
        <mc:AlternateContent>
          <mc:Choice Requires="wps">
            <w:drawing>
              <wp:anchor distT="0" distB="0" distL="114300" distR="114300" simplePos="0" relativeHeight="251647488" behindDoc="0" locked="0" layoutInCell="1" allowOverlap="1" wp14:anchorId="1A7ABD8D" wp14:editId="31CCF384">
                <wp:simplePos x="0" y="0"/>
                <wp:positionH relativeFrom="column">
                  <wp:posOffset>-586105</wp:posOffset>
                </wp:positionH>
                <wp:positionV relativeFrom="paragraph">
                  <wp:posOffset>199576</wp:posOffset>
                </wp:positionV>
                <wp:extent cx="4284933" cy="698500"/>
                <wp:effectExtent l="0" t="0" r="0"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84933" cy="6985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E96DE" id="Rectangle 39" o:spid="_x0000_s1026" alt="&quot;&quot;" style="position:absolute;margin-left:-46.15pt;margin-top:15.7pt;width:337.4pt;height:5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" fillcolor="#5a5a5a [2109]" stroked="f" strokeweight="1pt"/>
            </w:pict>
          </mc:Fallback>
        </mc:AlternateContent>
      </w:r>
    </w:p>
    <w:p w14:paraId="6BA839E6" w14:textId="0C3058E8" w:rsidR="00D93406" w:rsidRPr="00085AA8" w:rsidRDefault="00D93406" w:rsidP="00085AA8"/>
    <w:bookmarkEnd w:id="17"/>
    <w:bookmarkEnd w:id="18"/>
    <w:p w14:paraId="14B4CFB5" w14:textId="44697A7B" w:rsidR="00F4033D" w:rsidRPr="00085AA8" w:rsidRDefault="00F4033D" w:rsidP="00085AA8"/>
    <w:p w14:paraId="127D8D8A" w14:textId="5BE76C51" w:rsidR="00F4033D" w:rsidRDefault="00F4033D" w:rsidP="00085AA8"/>
    <w:p w14:paraId="6CFFB999" w14:textId="1287B6B4" w:rsidR="00085AA8" w:rsidRDefault="00085AA8" w:rsidP="00085AA8"/>
    <w:p w14:paraId="7CFA5346" w14:textId="77777777" w:rsidR="00156161" w:rsidRDefault="00156161" w:rsidP="005E0220">
      <w:pPr>
        <w:rPr>
          <w:sz w:val="24"/>
          <w:szCs w:val="24"/>
        </w:rPr>
      </w:pPr>
    </w:p>
    <w:p w14:paraId="07FA49B0" w14:textId="77777777" w:rsidR="00AE11BF" w:rsidRDefault="00AE11BF" w:rsidP="00CE1E29">
      <w:pPr>
        <w:rPr>
          <w:rFonts w:eastAsiaTheme="majorEastAsia"/>
          <w:sz w:val="24"/>
          <w:szCs w:val="24"/>
        </w:rPr>
      </w:pPr>
    </w:p>
    <w:p w14:paraId="66077403" w14:textId="5EE5A1F6" w:rsidR="00B96861" w:rsidRDefault="004C0C4E" w:rsidP="00CE1E29">
      <w:pPr>
        <w:rPr>
          <w:sz w:val="24"/>
          <w:szCs w:val="24"/>
        </w:rPr>
      </w:pPr>
      <w:r w:rsidRPr="00CE1E29">
        <w:rPr>
          <w:rFonts w:eastAsiaTheme="majorEastAsia"/>
          <w:sz w:val="24"/>
          <w:szCs w:val="24"/>
        </w:rPr>
        <w:t>Respond</w:t>
      </w:r>
      <w:r w:rsidR="005E0220" w:rsidRPr="00CE1E29">
        <w:rPr>
          <w:rFonts w:eastAsiaTheme="majorEastAsia"/>
          <w:sz w:val="24"/>
          <w:szCs w:val="24"/>
        </w:rPr>
        <w:t xml:space="preserve"> to the questions below</w:t>
      </w:r>
      <w:r w:rsidRPr="00CE1E29">
        <w:rPr>
          <w:rFonts w:eastAsiaTheme="majorEastAsia"/>
          <w:sz w:val="24"/>
          <w:szCs w:val="24"/>
        </w:rPr>
        <w:t xml:space="preserve"> to get started</w:t>
      </w:r>
      <w:r w:rsidR="005E0220" w:rsidRPr="00CE1E29">
        <w:rPr>
          <w:rFonts w:eastAsiaTheme="majorEastAsia"/>
          <w:sz w:val="24"/>
          <w:szCs w:val="24"/>
        </w:rPr>
        <w:t>.</w:t>
      </w:r>
      <w:r w:rsidR="005E0220" w:rsidRPr="00CE1E29">
        <w:rPr>
          <w:sz w:val="24"/>
          <w:szCs w:val="24"/>
        </w:rPr>
        <w:t xml:space="preserve"> </w:t>
      </w:r>
      <w:r w:rsidR="005E0220" w:rsidRPr="00156161">
        <w:rPr>
          <w:sz w:val="24"/>
          <w:szCs w:val="24"/>
        </w:rPr>
        <w:t>Note that answering “no” does not preclude a team from pursuing this work. It does suggest that there may be some additional steps for the team to complete prior to beginning the self-assessment.</w:t>
      </w:r>
    </w:p>
    <w:p w14:paraId="2A83351B" w14:textId="77777777" w:rsidR="00A90B06" w:rsidRDefault="00A90B06" w:rsidP="00CE1E29"/>
    <w:p w14:paraId="054E4985" w14:textId="3A08A26B" w:rsidR="00CE1E29" w:rsidRPr="00CE1E29" w:rsidRDefault="00CE1E29" w:rsidP="00CE1E29"/>
    <w:tbl>
      <w:tblPr>
        <w:tblStyle w:val="PlainTable4"/>
        <w:tblW w:w="0" w:type="auto"/>
        <w:tblLayout w:type="fixed"/>
        <w:tblLook w:val="0480" w:firstRow="0" w:lastRow="0" w:firstColumn="1" w:lastColumn="0" w:noHBand="0" w:noVBand="1"/>
      </w:tblPr>
      <w:tblGrid>
        <w:gridCol w:w="2520"/>
        <w:gridCol w:w="7920"/>
      </w:tblGrid>
      <w:tr w:rsidR="008565CB" w14:paraId="1B1EAACA" w14:textId="77777777" w:rsidTr="00E4709B">
        <w:trPr>
          <w:cnfStyle w:val="000000100000" w:firstRow="0" w:lastRow="0" w:firstColumn="0" w:lastColumn="0" w:oddVBand="0" w:evenVBand="0" w:oddHBand="1" w:evenHBand="0" w:firstRowFirstColumn="0" w:firstRowLastColumn="0" w:lastRowFirstColumn="0" w:lastRowLastColumn="0"/>
          <w:trHeight w:val="3168"/>
        </w:trPr>
        <w:tc>
          <w:tcPr>
            <w:cnfStyle w:val="001000000000" w:firstRow="0" w:lastRow="0" w:firstColumn="1" w:lastColumn="0" w:oddVBand="0" w:evenVBand="0" w:oddHBand="0" w:evenHBand="0" w:firstRowFirstColumn="0" w:firstRowLastColumn="0" w:lastRowFirstColumn="0" w:lastRowLastColumn="0"/>
            <w:tcW w:w="2520" w:type="dxa"/>
          </w:tcPr>
          <w:p w14:paraId="385354F5" w14:textId="436C0768" w:rsidR="00F67712" w:rsidRDefault="00F67712" w:rsidP="004C0C4E">
            <w:pPr>
              <w:spacing w:line="276" w:lineRule="auto"/>
              <w:rPr>
                <w:b w:val="0"/>
                <w:bCs w:val="0"/>
                <w:sz w:val="24"/>
                <w:szCs w:val="24"/>
              </w:rPr>
            </w:pPr>
          </w:p>
          <w:p w14:paraId="7DA8149F" w14:textId="4BEC039C" w:rsidR="008565CB" w:rsidRPr="008565CB" w:rsidRDefault="008565CB" w:rsidP="004C0C4E">
            <w:pPr>
              <w:spacing w:line="276" w:lineRule="auto"/>
              <w:rPr>
                <w:sz w:val="24"/>
                <w:szCs w:val="24"/>
              </w:rPr>
            </w:pPr>
            <w:r w:rsidRPr="008565CB">
              <w:rPr>
                <w:sz w:val="24"/>
                <w:szCs w:val="24"/>
              </w:rPr>
              <w:t>Is there a team of willing and interested participants?</w:t>
            </w:r>
          </w:p>
        </w:tc>
        <w:tc>
          <w:tcPr>
            <w:tcW w:w="7920" w:type="dxa"/>
          </w:tcPr>
          <w:p w14:paraId="622D76E2" w14:textId="410C8735"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34F3803A" w14:textId="01663DCF" w:rsidR="008565CB"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A team approach to the assessment process is critical. While the team may be comprised of members who have working knowledge of the dispute resolution system, intentionally expanding the diversity of the team is important. Consider including those who are interested in and committed to cultural and linguistic competence, share a common desire to effect change</w:t>
            </w:r>
            <w:r w:rsidR="009B1206">
              <w:t>,</w:t>
            </w:r>
            <w:r w:rsidRPr="00F67712">
              <w:t xml:space="preserve"> and who are likely to help foster a respectful environment conducive to sharing diverse perspectives and ideas. It will be </w:t>
            </w:r>
            <w:r w:rsidR="00BE06CC">
              <w:t>i</w:t>
            </w:r>
            <w:r w:rsidRPr="00F67712">
              <w:t xml:space="preserve">mportant to your process to engage stakeholders who can speak to the </w:t>
            </w:r>
            <w:r w:rsidR="002E504E">
              <w:t xml:space="preserve">diverse </w:t>
            </w:r>
            <w:r w:rsidRPr="00F67712">
              <w:t xml:space="preserve">experiences of the families in your state who utilize your DR system.  </w:t>
            </w:r>
          </w:p>
          <w:p w14:paraId="342C1B43" w14:textId="7459D2A9" w:rsidR="00CE1E29" w:rsidRPr="00F67712" w:rsidRDefault="00CE1E29" w:rsidP="008565CB">
            <w:pPr>
              <w:spacing w:line="276" w:lineRule="auto"/>
              <w:cnfStyle w:val="000000100000" w:firstRow="0" w:lastRow="0" w:firstColumn="0" w:lastColumn="0" w:oddVBand="0" w:evenVBand="0" w:oddHBand="1" w:evenHBand="0" w:firstRowFirstColumn="0" w:firstRowLastColumn="0" w:lastRowFirstColumn="0" w:lastRowLastColumn="0"/>
            </w:pPr>
          </w:p>
        </w:tc>
      </w:tr>
      <w:tr w:rsidR="008565CB" w14:paraId="3F4994CB" w14:textId="77777777" w:rsidTr="00A90B06">
        <w:tc>
          <w:tcPr>
            <w:cnfStyle w:val="001000000000" w:firstRow="0" w:lastRow="0" w:firstColumn="1" w:lastColumn="0" w:oddVBand="0" w:evenVBand="0" w:oddHBand="0" w:evenHBand="0" w:firstRowFirstColumn="0" w:firstRowLastColumn="0" w:lastRowFirstColumn="0" w:lastRowLastColumn="0"/>
            <w:tcW w:w="2520" w:type="dxa"/>
            <w:vAlign w:val="center"/>
          </w:tcPr>
          <w:p w14:paraId="028ACBDF" w14:textId="74CDCD0A" w:rsidR="008565CB" w:rsidRPr="00E4709B" w:rsidRDefault="008565CB" w:rsidP="003656FA">
            <w:pPr>
              <w:spacing w:line="276" w:lineRule="auto"/>
              <w:rPr>
                <w:sz w:val="24"/>
                <w:szCs w:val="24"/>
              </w:rPr>
            </w:pPr>
            <w:r w:rsidRPr="00E4709B">
              <w:rPr>
                <w:sz w:val="24"/>
                <w:szCs w:val="24"/>
              </w:rPr>
              <w:t xml:space="preserve">What is the knowledge, lived experience, and training background of team members in </w:t>
            </w:r>
            <w:hyperlink w:anchor="Cultural" w:history="1">
              <w:r w:rsidRPr="00E4709B">
                <w:t>cultural</w:t>
              </w:r>
              <w:r w:rsidR="00716990">
                <w:t xml:space="preserve"> and linguistic</w:t>
              </w:r>
              <w:r w:rsidRPr="00E4709B">
                <w:t xml:space="preserve"> competence</w:t>
              </w:r>
            </w:hyperlink>
            <w:r w:rsidRPr="00E4709B">
              <w:rPr>
                <w:sz w:val="24"/>
                <w:szCs w:val="24"/>
              </w:rPr>
              <w:t>?</w:t>
            </w:r>
          </w:p>
        </w:tc>
        <w:tc>
          <w:tcPr>
            <w:tcW w:w="7920" w:type="dxa"/>
            <w:vAlign w:val="center"/>
          </w:tcPr>
          <w:p w14:paraId="42D14AB3" w14:textId="77777777" w:rsidR="00F67712" w:rsidRPr="00687C3C" w:rsidRDefault="00F67712" w:rsidP="00E4709B">
            <w:pPr>
              <w:spacing w:line="276" w:lineRule="auto"/>
              <w:cnfStyle w:val="000000000000" w:firstRow="0" w:lastRow="0" w:firstColumn="0" w:lastColumn="0" w:oddVBand="0" w:evenVBand="0" w:oddHBand="0" w:evenHBand="0" w:firstRowFirstColumn="0" w:firstRowLastColumn="0" w:lastRowFirstColumn="0" w:lastRowLastColumn="0"/>
              <w:rPr>
                <w:sz w:val="24"/>
                <w:szCs w:val="24"/>
              </w:rPr>
            </w:pPr>
          </w:p>
          <w:p w14:paraId="4F8CCAB9" w14:textId="301D1159" w:rsidR="008565CB" w:rsidRPr="00F67712" w:rsidRDefault="008565CB" w:rsidP="00687C3C">
            <w:pPr>
              <w:spacing w:line="276" w:lineRule="auto"/>
              <w:cnfStyle w:val="000000000000" w:firstRow="0" w:lastRow="0" w:firstColumn="0" w:lastColumn="0" w:oddVBand="0" w:evenVBand="0" w:oddHBand="0" w:evenHBand="0" w:firstRowFirstColumn="0" w:firstRowLastColumn="0" w:lastRowFirstColumn="0" w:lastRowLastColumn="0"/>
            </w:pPr>
            <w:r w:rsidRPr="00F67712">
              <w:t>It is recommended that anyone interested in pursuing this work take time to engage in personal development activities related to cultural and linguistic competenc</w:t>
            </w:r>
            <w:r w:rsidR="00716990">
              <w:t>y</w:t>
            </w:r>
            <w:r w:rsidRPr="00F67712">
              <w:t xml:space="preserve">, such as direct training, webinars, books, personal </w:t>
            </w:r>
            <w:r w:rsidR="0039187C" w:rsidRPr="00F67712">
              <w:t>self-reflection,</w:t>
            </w:r>
            <w:r w:rsidRPr="00F67712">
              <w:t xml:space="preserve"> assessments, and facilitated </w:t>
            </w:r>
            <w:hyperlink w:anchor="Dialogue" w:history="1">
              <w:r w:rsidRPr="00041300">
                <w:rPr>
                  <w:rStyle w:val="Hyperlink"/>
                </w:rPr>
                <w:t>dialogue</w:t>
              </w:r>
            </w:hyperlink>
            <w:r w:rsidRPr="00F67712">
              <w:t>. Including members who have lived experiences along with those who have professional content knowledge will make for a balanced team. Consider reviewing CADRE’s recommended resources</w:t>
            </w:r>
            <w:r w:rsidR="002D67BA">
              <w:t xml:space="preserve"> for</w:t>
            </w:r>
            <w:r w:rsidR="002D67BA" w:rsidRPr="00F67712">
              <w:t xml:space="preserve"> cultural and linguistic competency </w:t>
            </w:r>
            <w:r w:rsidRPr="00F67712">
              <w:t>as a group for a shared learning experience. If needed, seek support from an internal or external content expert who can help guide or support the work.</w:t>
            </w:r>
          </w:p>
          <w:p w14:paraId="21BBDE3D" w14:textId="77777777" w:rsidR="008565CB" w:rsidRPr="00F67712" w:rsidRDefault="008565CB" w:rsidP="004A493F">
            <w:pPr>
              <w:spacing w:line="276" w:lineRule="auto"/>
              <w:jc w:val="center"/>
              <w:cnfStyle w:val="000000000000" w:firstRow="0" w:lastRow="0" w:firstColumn="0" w:lastColumn="0" w:oddVBand="0" w:evenVBand="0" w:oddHBand="0" w:evenHBand="0" w:firstRowFirstColumn="0" w:firstRowLastColumn="0" w:lastRowFirstColumn="0" w:lastRowLastColumn="0"/>
            </w:pPr>
          </w:p>
        </w:tc>
      </w:tr>
      <w:tr w:rsidR="008565CB" w14:paraId="67AAD2DF" w14:textId="77777777" w:rsidTr="00A90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67C145B9" w14:textId="77777777" w:rsidR="00F67712" w:rsidRDefault="00F67712" w:rsidP="004C0C4E">
            <w:pPr>
              <w:spacing w:line="276" w:lineRule="auto"/>
              <w:rPr>
                <w:b w:val="0"/>
                <w:bCs w:val="0"/>
                <w:sz w:val="24"/>
                <w:szCs w:val="24"/>
              </w:rPr>
            </w:pPr>
          </w:p>
          <w:p w14:paraId="04DDF6EF" w14:textId="4AB9A3F7" w:rsidR="008565CB" w:rsidRPr="008565CB" w:rsidRDefault="008565CB" w:rsidP="004C0C4E">
            <w:pPr>
              <w:spacing w:line="276" w:lineRule="auto"/>
              <w:rPr>
                <w:sz w:val="24"/>
                <w:szCs w:val="24"/>
              </w:rPr>
            </w:pPr>
            <w:r w:rsidRPr="008565CB">
              <w:rPr>
                <w:sz w:val="24"/>
                <w:szCs w:val="24"/>
              </w:rPr>
              <w:t>Is there a dedicated meeting time to invest in this work?</w:t>
            </w:r>
          </w:p>
        </w:tc>
        <w:tc>
          <w:tcPr>
            <w:tcW w:w="7920" w:type="dxa"/>
          </w:tcPr>
          <w:p w14:paraId="0D625119" w14:textId="77777777"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613A5306" w14:textId="007C7B84"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 xml:space="preserve">Successful engagement in the self-assessment process requires consistent attention through regular (weekly or monthly) meetings. Teams need to plan sufficient time to engage in self-assessment. Some items on the assessment may require reflection time and can be revisited if needed. Allow time to engage in meaningful and robust dialogue on each </w:t>
            </w:r>
            <w:hyperlink w:anchor="Fuction" w:history="1">
              <w:r w:rsidRPr="00041300">
                <w:rPr>
                  <w:rStyle w:val="Hyperlink"/>
                </w:rPr>
                <w:t>function area</w:t>
              </w:r>
            </w:hyperlink>
            <w:r w:rsidRPr="00F67712">
              <w:t xml:space="preserve"> before moving on to the next.</w:t>
            </w:r>
          </w:p>
          <w:p w14:paraId="5256D15E" w14:textId="77777777"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p>
        </w:tc>
      </w:tr>
    </w:tbl>
    <w:p w14:paraId="34929BE8" w14:textId="77777777" w:rsidR="00687C3C" w:rsidRDefault="00687C3C">
      <w:r>
        <w:rPr>
          <w:b/>
          <w:bCs/>
        </w:rPr>
        <w:br w:type="page"/>
      </w:r>
    </w:p>
    <w:tbl>
      <w:tblPr>
        <w:tblStyle w:val="PlainTable4"/>
        <w:tblW w:w="0" w:type="auto"/>
        <w:tblLayout w:type="fixed"/>
        <w:tblLook w:val="0480" w:firstRow="0" w:lastRow="0" w:firstColumn="1" w:lastColumn="0" w:noHBand="0" w:noVBand="1"/>
      </w:tblPr>
      <w:tblGrid>
        <w:gridCol w:w="2520"/>
        <w:gridCol w:w="7920"/>
      </w:tblGrid>
      <w:tr w:rsidR="008565CB" w14:paraId="1C71E92C" w14:textId="77777777" w:rsidTr="00A90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308F3D34" w14:textId="318774A5" w:rsidR="00F67712" w:rsidRDefault="00F67712" w:rsidP="004C0C4E">
            <w:pPr>
              <w:spacing w:line="276" w:lineRule="auto"/>
              <w:rPr>
                <w:b w:val="0"/>
                <w:bCs w:val="0"/>
                <w:sz w:val="24"/>
                <w:szCs w:val="24"/>
              </w:rPr>
            </w:pPr>
          </w:p>
          <w:p w14:paraId="4FDD371D" w14:textId="43A61101" w:rsidR="008565CB" w:rsidRPr="008565CB" w:rsidRDefault="008565CB" w:rsidP="004C0C4E">
            <w:pPr>
              <w:spacing w:line="276" w:lineRule="auto"/>
              <w:rPr>
                <w:sz w:val="24"/>
                <w:szCs w:val="24"/>
              </w:rPr>
            </w:pPr>
            <w:r w:rsidRPr="008565CB">
              <w:rPr>
                <w:sz w:val="24"/>
                <w:szCs w:val="24"/>
              </w:rPr>
              <w:t xml:space="preserve">Have you identified a lead or co-leads to spearhead the </w:t>
            </w:r>
            <w:r w:rsidR="00687C3C">
              <w:rPr>
                <w:sz w:val="24"/>
                <w:szCs w:val="24"/>
              </w:rPr>
              <w:t>CLC</w:t>
            </w:r>
            <w:r w:rsidRPr="008565CB">
              <w:rPr>
                <w:sz w:val="24"/>
                <w:szCs w:val="24"/>
              </w:rPr>
              <w:t xml:space="preserve"> process?</w:t>
            </w:r>
          </w:p>
          <w:p w14:paraId="1F68990B" w14:textId="77777777" w:rsidR="008565CB" w:rsidRPr="008565CB" w:rsidRDefault="008565CB" w:rsidP="004C0C4E">
            <w:pPr>
              <w:spacing w:line="276" w:lineRule="auto"/>
              <w:rPr>
                <w:sz w:val="24"/>
                <w:szCs w:val="24"/>
              </w:rPr>
            </w:pPr>
          </w:p>
        </w:tc>
        <w:tc>
          <w:tcPr>
            <w:tcW w:w="7920" w:type="dxa"/>
          </w:tcPr>
          <w:p w14:paraId="031B38CB" w14:textId="77777777"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0CBE314D" w14:textId="04C7E14F"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Identifying one or two people who can coordinate the CLC process is important. The coordinator can: facilitate or help identify a facilitator; handle meeting logistics and activities; communicate process and progress with leadership, staff, and stakeholders; document conversations and status updates; keep the assessment process on track; identify opportunities to bring additional data and perspectives to the team; celebrate successes; and keep the team moving forward.</w:t>
            </w:r>
          </w:p>
          <w:p w14:paraId="0AC40148" w14:textId="77777777"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p>
        </w:tc>
      </w:tr>
      <w:tr w:rsidR="008565CB" w14:paraId="228FD81A" w14:textId="77777777" w:rsidTr="00A90B06">
        <w:tc>
          <w:tcPr>
            <w:cnfStyle w:val="001000000000" w:firstRow="0" w:lastRow="0" w:firstColumn="1" w:lastColumn="0" w:oddVBand="0" w:evenVBand="0" w:oddHBand="0" w:evenHBand="0" w:firstRowFirstColumn="0" w:firstRowLastColumn="0" w:lastRowFirstColumn="0" w:lastRowLastColumn="0"/>
            <w:tcW w:w="2520" w:type="dxa"/>
          </w:tcPr>
          <w:p w14:paraId="268AA905" w14:textId="77777777" w:rsidR="00F67712" w:rsidRDefault="00F67712" w:rsidP="004C0C4E">
            <w:pPr>
              <w:spacing w:line="276" w:lineRule="auto"/>
              <w:rPr>
                <w:b w:val="0"/>
                <w:bCs w:val="0"/>
                <w:sz w:val="24"/>
                <w:szCs w:val="24"/>
              </w:rPr>
            </w:pPr>
          </w:p>
          <w:p w14:paraId="0716E878" w14:textId="63614B17" w:rsidR="008565CB" w:rsidRPr="008565CB" w:rsidRDefault="008565CB" w:rsidP="004C0C4E">
            <w:pPr>
              <w:spacing w:line="276" w:lineRule="auto"/>
              <w:rPr>
                <w:sz w:val="24"/>
                <w:szCs w:val="24"/>
              </w:rPr>
            </w:pPr>
            <w:r w:rsidRPr="008565CB">
              <w:rPr>
                <w:sz w:val="24"/>
                <w:szCs w:val="24"/>
              </w:rPr>
              <w:t>Is there a decision-maker involved in and supportive of this work?</w:t>
            </w:r>
          </w:p>
          <w:p w14:paraId="590AF16F" w14:textId="77777777" w:rsidR="008565CB" w:rsidRPr="008565CB" w:rsidRDefault="008565CB" w:rsidP="004C0C4E">
            <w:pPr>
              <w:spacing w:line="276" w:lineRule="auto"/>
              <w:rPr>
                <w:sz w:val="24"/>
                <w:szCs w:val="24"/>
              </w:rPr>
            </w:pPr>
          </w:p>
        </w:tc>
        <w:tc>
          <w:tcPr>
            <w:tcW w:w="7920" w:type="dxa"/>
          </w:tcPr>
          <w:p w14:paraId="0BE4CB8B" w14:textId="77777777" w:rsidR="00F67712" w:rsidRDefault="00F67712" w:rsidP="008565CB">
            <w:pPr>
              <w:spacing w:line="276" w:lineRule="auto"/>
              <w:cnfStyle w:val="000000000000" w:firstRow="0" w:lastRow="0" w:firstColumn="0" w:lastColumn="0" w:oddVBand="0" w:evenVBand="0" w:oddHBand="0" w:evenHBand="0" w:firstRowFirstColumn="0" w:firstRowLastColumn="0" w:lastRowFirstColumn="0" w:lastRowLastColumn="0"/>
            </w:pPr>
          </w:p>
          <w:p w14:paraId="168732CC" w14:textId="17E1851F"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r w:rsidRPr="00F67712">
              <w:t xml:space="preserve">Having the buy-in and support of leadership at multiple levels </w:t>
            </w:r>
            <w:r w:rsidR="002D67BA">
              <w:t>is necessary</w:t>
            </w:r>
            <w:r w:rsidR="00373611">
              <w:t xml:space="preserve"> </w:t>
            </w:r>
            <w:r w:rsidRPr="00F67712">
              <w:t>to implement a comprehensive self-assessment process. After completing the assessment, teams will want to devise a plan to affect sustainable change. Ongoing communication with leadership will be essential to the team's success.</w:t>
            </w:r>
          </w:p>
          <w:p w14:paraId="13DD0EDC" w14:textId="77777777"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p>
        </w:tc>
      </w:tr>
      <w:tr w:rsidR="008565CB" w14:paraId="5AABD7D4" w14:textId="77777777" w:rsidTr="00A90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52BFE561" w14:textId="77777777" w:rsidR="00F67712" w:rsidRDefault="00F67712" w:rsidP="004C0C4E">
            <w:pPr>
              <w:spacing w:line="276" w:lineRule="auto"/>
              <w:rPr>
                <w:b w:val="0"/>
                <w:bCs w:val="0"/>
                <w:sz w:val="24"/>
                <w:szCs w:val="24"/>
              </w:rPr>
            </w:pPr>
          </w:p>
          <w:p w14:paraId="16158357" w14:textId="1FBB416D" w:rsidR="008565CB" w:rsidRPr="008565CB" w:rsidRDefault="008565CB" w:rsidP="004C0C4E">
            <w:pPr>
              <w:spacing w:line="276" w:lineRule="auto"/>
              <w:rPr>
                <w:sz w:val="24"/>
                <w:szCs w:val="24"/>
              </w:rPr>
            </w:pPr>
            <w:r w:rsidRPr="008565CB">
              <w:rPr>
                <w:sz w:val="24"/>
                <w:szCs w:val="24"/>
              </w:rPr>
              <w:t>Is there a plan in place to involve organizations and stakeholders within the community?</w:t>
            </w:r>
          </w:p>
          <w:p w14:paraId="46F705D1" w14:textId="77777777" w:rsidR="008565CB" w:rsidRPr="008565CB" w:rsidRDefault="008565CB" w:rsidP="004C0C4E">
            <w:pPr>
              <w:spacing w:line="276" w:lineRule="auto"/>
              <w:rPr>
                <w:sz w:val="24"/>
                <w:szCs w:val="24"/>
              </w:rPr>
            </w:pPr>
          </w:p>
        </w:tc>
        <w:tc>
          <w:tcPr>
            <w:tcW w:w="7920" w:type="dxa"/>
          </w:tcPr>
          <w:p w14:paraId="2726619E" w14:textId="77777777" w:rsidR="00F67712" w:rsidRDefault="00F67712" w:rsidP="008565CB">
            <w:pPr>
              <w:spacing w:line="276" w:lineRule="auto"/>
              <w:cnfStyle w:val="000000100000" w:firstRow="0" w:lastRow="0" w:firstColumn="0" w:lastColumn="0" w:oddVBand="0" w:evenVBand="0" w:oddHBand="1" w:evenHBand="0" w:firstRowFirstColumn="0" w:firstRowLastColumn="0" w:lastRowFirstColumn="0" w:lastRowLastColumn="0"/>
            </w:pPr>
          </w:p>
          <w:p w14:paraId="3BA01DE1" w14:textId="3A6D8A7D"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r w:rsidRPr="00F67712">
              <w:t xml:space="preserve">Engaging diverse family stakeholders in the assessment process is </w:t>
            </w:r>
            <w:r w:rsidR="002D67BA">
              <w:t>essential</w:t>
            </w:r>
            <w:r w:rsidRPr="00F67712">
              <w:t xml:space="preserve">. Acquiring feedback about how users experience accessing and navigating the system will inform system improvement activities and help ensure changes result in a more culturally and linguistically competent system. Teams should be intentional about their stakeholder engagement efforts and consider 1) the purpose of the engagement, 2) how stakeholders will be identified and engaged in the assessment process, and 3) the extent of stakeholder involvement in the system improvement process. </w:t>
            </w:r>
          </w:p>
          <w:p w14:paraId="0DA6FFB1" w14:textId="77777777" w:rsidR="008565CB" w:rsidRPr="00F67712" w:rsidRDefault="008565CB" w:rsidP="008565CB">
            <w:pPr>
              <w:spacing w:line="276" w:lineRule="auto"/>
              <w:cnfStyle w:val="000000100000" w:firstRow="0" w:lastRow="0" w:firstColumn="0" w:lastColumn="0" w:oddVBand="0" w:evenVBand="0" w:oddHBand="1" w:evenHBand="0" w:firstRowFirstColumn="0" w:firstRowLastColumn="0" w:lastRowFirstColumn="0" w:lastRowLastColumn="0"/>
            </w:pPr>
          </w:p>
        </w:tc>
      </w:tr>
      <w:tr w:rsidR="008565CB" w14:paraId="215BAEC0" w14:textId="77777777" w:rsidTr="00A90B06">
        <w:tc>
          <w:tcPr>
            <w:cnfStyle w:val="001000000000" w:firstRow="0" w:lastRow="0" w:firstColumn="1" w:lastColumn="0" w:oddVBand="0" w:evenVBand="0" w:oddHBand="0" w:evenHBand="0" w:firstRowFirstColumn="0" w:firstRowLastColumn="0" w:lastRowFirstColumn="0" w:lastRowLastColumn="0"/>
            <w:tcW w:w="2520" w:type="dxa"/>
          </w:tcPr>
          <w:p w14:paraId="636DC267" w14:textId="77777777" w:rsidR="00F67712" w:rsidRDefault="00F67712" w:rsidP="004C0C4E">
            <w:pPr>
              <w:spacing w:line="276" w:lineRule="auto"/>
              <w:rPr>
                <w:b w:val="0"/>
                <w:bCs w:val="0"/>
                <w:sz w:val="24"/>
                <w:szCs w:val="24"/>
              </w:rPr>
            </w:pPr>
          </w:p>
          <w:p w14:paraId="6EE91B41" w14:textId="42B76A63" w:rsidR="008565CB" w:rsidRPr="008565CB" w:rsidRDefault="008565CB" w:rsidP="004C0C4E">
            <w:pPr>
              <w:spacing w:line="276" w:lineRule="auto"/>
              <w:rPr>
                <w:sz w:val="24"/>
                <w:szCs w:val="24"/>
              </w:rPr>
            </w:pPr>
            <w:r w:rsidRPr="008565CB">
              <w:rPr>
                <w:sz w:val="24"/>
                <w:szCs w:val="24"/>
              </w:rPr>
              <w:t>Are there data about current system use and user</w:t>
            </w:r>
            <w:r w:rsidR="00313346">
              <w:rPr>
                <w:sz w:val="24"/>
                <w:szCs w:val="24"/>
              </w:rPr>
              <w:t xml:space="preserve"> </w:t>
            </w:r>
            <w:r w:rsidR="009B1206">
              <w:rPr>
                <w:sz w:val="24"/>
                <w:szCs w:val="24"/>
              </w:rPr>
              <w:t>e</w:t>
            </w:r>
            <w:r w:rsidRPr="008565CB">
              <w:rPr>
                <w:sz w:val="24"/>
                <w:szCs w:val="24"/>
              </w:rPr>
              <w:t>xperience?</w:t>
            </w:r>
          </w:p>
        </w:tc>
        <w:tc>
          <w:tcPr>
            <w:tcW w:w="7920" w:type="dxa"/>
          </w:tcPr>
          <w:p w14:paraId="03AFFD9B" w14:textId="77777777" w:rsidR="00F67712" w:rsidRDefault="00F67712" w:rsidP="008565CB">
            <w:pPr>
              <w:spacing w:line="276" w:lineRule="auto"/>
              <w:cnfStyle w:val="000000000000" w:firstRow="0" w:lastRow="0" w:firstColumn="0" w:lastColumn="0" w:oddVBand="0" w:evenVBand="0" w:oddHBand="0" w:evenHBand="0" w:firstRowFirstColumn="0" w:firstRowLastColumn="0" w:lastRowFirstColumn="0" w:lastRowLastColumn="0"/>
            </w:pPr>
          </w:p>
          <w:p w14:paraId="752E5332" w14:textId="095188F3"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r w:rsidRPr="00F67712">
              <w:t xml:space="preserve">Collecting and using a variety of data </w:t>
            </w:r>
            <w:r w:rsidR="00411DF0">
              <w:t xml:space="preserve">allows for </w:t>
            </w:r>
            <w:r w:rsidRPr="00F67712">
              <w:t>fact-based discussion</w:t>
            </w:r>
            <w:r w:rsidR="00411DF0">
              <w:t>s</w:t>
            </w:r>
            <w:r w:rsidRPr="00F67712">
              <w:t xml:space="preserve"> with stakeholders about the current state of your system. Analyzing </w:t>
            </w:r>
            <w:r w:rsidR="00526986">
              <w:t>child</w:t>
            </w:r>
            <w:r w:rsidRPr="00F67712">
              <w:t>-specific data including race, ethnicity, gender, disability, English language proficiency, native languages spoken, socioeconomic status, and place of residence</w:t>
            </w:r>
            <w:r w:rsidR="00526986">
              <w:t>,</w:t>
            </w:r>
            <w:r w:rsidRPr="00F67712">
              <w:t xml:space="preserve"> are essential. Equally important is collecting and analyzing demographic user data to get a clear picture of who is and isn’t accessing the system effectively. </w:t>
            </w:r>
          </w:p>
          <w:p w14:paraId="7FC7718A" w14:textId="77777777" w:rsidR="008565CB" w:rsidRPr="00F67712" w:rsidRDefault="008565CB" w:rsidP="008565CB">
            <w:pPr>
              <w:spacing w:line="276" w:lineRule="auto"/>
              <w:cnfStyle w:val="000000000000" w:firstRow="0" w:lastRow="0" w:firstColumn="0" w:lastColumn="0" w:oddVBand="0" w:evenVBand="0" w:oddHBand="0" w:evenHBand="0" w:firstRowFirstColumn="0" w:firstRowLastColumn="0" w:lastRowFirstColumn="0" w:lastRowLastColumn="0"/>
            </w:pPr>
          </w:p>
        </w:tc>
      </w:tr>
    </w:tbl>
    <w:p w14:paraId="367B213E" w14:textId="77777777" w:rsidR="00F4033D" w:rsidRDefault="00F4033D" w:rsidP="005E0220"/>
    <w:p w14:paraId="2F3E72C1" w14:textId="64AF5C30" w:rsidR="005E0220" w:rsidRDefault="005E0220" w:rsidP="005E0220"/>
    <w:p w14:paraId="3AC7FF53" w14:textId="259ADE9B" w:rsidR="005E0220" w:rsidRDefault="005E0220" w:rsidP="005E0220"/>
    <w:p w14:paraId="689132E3" w14:textId="255A16C4" w:rsidR="005E0220" w:rsidRDefault="005E0220" w:rsidP="005E0220"/>
    <w:p w14:paraId="5D8B6562" w14:textId="77777777" w:rsidR="008565CB" w:rsidRDefault="008565CB">
      <w:pPr>
        <w:rPr>
          <w:sz w:val="48"/>
          <w:szCs w:val="48"/>
        </w:rPr>
      </w:pPr>
      <w:bookmarkStart w:id="23" w:name="_Toc76474422"/>
      <w:bookmarkStart w:id="24" w:name="_Toc76474698"/>
      <w:r>
        <w:br w:type="page"/>
      </w:r>
    </w:p>
    <w:p w14:paraId="35191866" w14:textId="1085854B" w:rsidR="00085AA8" w:rsidRDefault="00085AA8" w:rsidP="00085AA8">
      <w:bookmarkStart w:id="25" w:name="_Toc114576538"/>
      <w:r w:rsidRPr="00085AA8">
        <w:rPr>
          <w:noProof/>
        </w:rPr>
        <w:lastRenderedPageBreak/>
        <mc:AlternateContent>
          <mc:Choice Requires="wps">
            <w:drawing>
              <wp:anchor distT="0" distB="0" distL="114300" distR="114300" simplePos="0" relativeHeight="251650560" behindDoc="0" locked="0" layoutInCell="1" allowOverlap="1" wp14:anchorId="2C4CECA9" wp14:editId="47726D79">
                <wp:simplePos x="0" y="0"/>
                <wp:positionH relativeFrom="column">
                  <wp:posOffset>-551815</wp:posOffset>
                </wp:positionH>
                <wp:positionV relativeFrom="paragraph">
                  <wp:posOffset>120015</wp:posOffset>
                </wp:positionV>
                <wp:extent cx="6795770" cy="845820"/>
                <wp:effectExtent l="0" t="0" r="0" b="5080"/>
                <wp:wrapNone/>
                <wp:docPr id="42" name="Rectangle 42"/>
                <wp:cNvGraphicFramePr/>
                <a:graphic xmlns:a="http://schemas.openxmlformats.org/drawingml/2006/main">
                  <a:graphicData uri="http://schemas.microsoft.com/office/word/2010/wordprocessingShape">
                    <wps:wsp>
                      <wps:cNvSpPr/>
                      <wps:spPr>
                        <a:xfrm>
                          <a:off x="0" y="0"/>
                          <a:ext cx="6795770" cy="84582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FB6E9D" w14:textId="1B1E799B" w:rsidR="004C0C4E" w:rsidRPr="00A96CEC" w:rsidRDefault="004C0C4E" w:rsidP="0048270E">
                            <w:pPr>
                              <w:pStyle w:val="Heading2"/>
                              <w:rPr>
                                <w:b/>
                                <w:bCs/>
                              </w:rPr>
                            </w:pPr>
                            <w:bookmarkStart w:id="26" w:name="_Toc114576539"/>
                            <w:bookmarkStart w:id="27" w:name="_Toc115708803"/>
                            <w:r w:rsidRPr="00A96CEC">
                              <w:rPr>
                                <w:b/>
                                <w:bCs/>
                              </w:rPr>
                              <w:t>COMPLETING THE SELF</w:t>
                            </w:r>
                            <w:r w:rsidR="00B96861" w:rsidRPr="00A96CEC">
                              <w:rPr>
                                <w:b/>
                                <w:bCs/>
                              </w:rPr>
                              <w:t>-</w:t>
                            </w:r>
                            <w:r w:rsidRPr="00A96CEC">
                              <w:rPr>
                                <w:b/>
                                <w:bCs/>
                              </w:rPr>
                              <w:t>ASSESSMENT</w:t>
                            </w:r>
                            <w:bookmarkEnd w:id="26"/>
                            <w:bookmarkEnd w:id="27"/>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CECA9" id="Rectangle 42" o:spid="_x0000_s1034" style="position:absolute;margin-left:-43.45pt;margin-top:9.45pt;width:535.1pt;height:66.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" fillcolor="#8596a1" stroked="f" strokeweight="1pt">
                <v:textbox inset="14.4pt">
                  <w:txbxContent>
                    <w:p w14:paraId="2BFB6E9D" w14:textId="1B1E799B" w:rsidR="004C0C4E" w:rsidRPr="00A96CEC" w:rsidRDefault="004C0C4E" w:rsidP="0048270E">
                      <w:pPr>
                        <w:pStyle w:val="Heading2"/>
                        <w:rPr>
                          <w:b/>
                          <w:bCs/>
                        </w:rPr>
                      </w:pPr>
                      <w:bookmarkStart w:id="28" w:name="_Toc114576539"/>
                      <w:bookmarkStart w:id="29" w:name="_Toc115708803"/>
                      <w:r w:rsidRPr="00A96CEC">
                        <w:rPr>
                          <w:b/>
                          <w:bCs/>
                        </w:rPr>
                        <w:t>COMPLETING THE SELF</w:t>
                      </w:r>
                      <w:r w:rsidR="00B96861" w:rsidRPr="00A96CEC">
                        <w:rPr>
                          <w:b/>
                          <w:bCs/>
                        </w:rPr>
                        <w:t>-</w:t>
                      </w:r>
                      <w:r w:rsidRPr="00A96CEC">
                        <w:rPr>
                          <w:b/>
                          <w:bCs/>
                        </w:rPr>
                        <w:t>ASSESSMENT</w:t>
                      </w:r>
                      <w:bookmarkEnd w:id="28"/>
                      <w:bookmarkEnd w:id="29"/>
                    </w:p>
                  </w:txbxContent>
                </v:textbox>
              </v:rect>
            </w:pict>
          </mc:Fallback>
        </mc:AlternateContent>
      </w:r>
      <w:r w:rsidRPr="00085AA8">
        <w:rPr>
          <w:noProof/>
        </w:rPr>
        <mc:AlternateContent>
          <mc:Choice Requires="wps">
            <w:drawing>
              <wp:anchor distT="0" distB="0" distL="114300" distR="114300" simplePos="0" relativeHeight="251649536" behindDoc="0" locked="0" layoutInCell="1" allowOverlap="1" wp14:anchorId="4BB89035" wp14:editId="02C7D63C">
                <wp:simplePos x="0" y="0"/>
                <wp:positionH relativeFrom="column">
                  <wp:posOffset>-456565</wp:posOffset>
                </wp:positionH>
                <wp:positionV relativeFrom="paragraph">
                  <wp:posOffset>213038</wp:posOffset>
                </wp:positionV>
                <wp:extent cx="6782435" cy="845820"/>
                <wp:effectExtent l="0" t="0" r="0" b="5080"/>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82435" cy="84582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32C5E" id="Rectangle 41" o:spid="_x0000_s1026" alt="&quot;&quot;" style="position:absolute;margin-left:-35.95pt;margin-top:16.75pt;width:534.05pt;height:66.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" fillcolor="#5a5a5a [2109]" stroked="f" strokeweight="1pt"/>
            </w:pict>
          </mc:Fallback>
        </mc:AlternateContent>
      </w:r>
    </w:p>
    <w:p w14:paraId="414F6FD2" w14:textId="55A5D32B" w:rsidR="00085AA8" w:rsidRDefault="00085AA8" w:rsidP="00085AA8"/>
    <w:p w14:paraId="4A80A1FB" w14:textId="357D88BD" w:rsidR="00085AA8" w:rsidRDefault="00085AA8" w:rsidP="00085AA8"/>
    <w:bookmarkEnd w:id="25"/>
    <w:p w14:paraId="22CE1BF0" w14:textId="691BCA64" w:rsidR="004C0C4E" w:rsidRPr="00085AA8" w:rsidRDefault="00085AA8" w:rsidP="00085AA8">
      <w:r w:rsidRPr="00085AA8">
        <w:t xml:space="preserve">   </w:t>
      </w:r>
    </w:p>
    <w:p w14:paraId="0912ADF1" w14:textId="77777777" w:rsidR="00085AA8" w:rsidRPr="00085AA8" w:rsidRDefault="00085AA8" w:rsidP="00085AA8"/>
    <w:p w14:paraId="47F5DC73" w14:textId="59434022" w:rsidR="001C43A4" w:rsidRDefault="001C43A4" w:rsidP="00085AA8"/>
    <w:p w14:paraId="040042AE" w14:textId="7C95E7C8" w:rsidR="00085AA8" w:rsidRDefault="00085AA8" w:rsidP="00085AA8"/>
    <w:p w14:paraId="1DE9E104" w14:textId="77777777" w:rsidR="00085AA8" w:rsidRPr="00085AA8" w:rsidRDefault="00085AA8" w:rsidP="00085AA8"/>
    <w:bookmarkEnd w:id="23"/>
    <w:bookmarkEnd w:id="24"/>
    <w:p w14:paraId="2896466F" w14:textId="596C976A" w:rsidR="00680B59" w:rsidRPr="0048270E" w:rsidRDefault="00BE33D2" w:rsidP="00680B59">
      <w:pPr>
        <w:ind w:left="180"/>
        <w:rPr>
          <w:noProof/>
          <w:sz w:val="24"/>
          <w:szCs w:val="24"/>
        </w:rPr>
      </w:pPr>
      <w:r w:rsidRPr="0048270E">
        <w:rPr>
          <w:sz w:val="24"/>
          <w:szCs w:val="24"/>
        </w:rPr>
        <w:t>T</w:t>
      </w:r>
      <w:r w:rsidR="005E0220" w:rsidRPr="0048270E">
        <w:rPr>
          <w:sz w:val="24"/>
          <w:szCs w:val="24"/>
        </w:rPr>
        <w:t xml:space="preserve">he </w:t>
      </w:r>
      <w:r w:rsidRPr="0048270E">
        <w:rPr>
          <w:sz w:val="24"/>
          <w:szCs w:val="24"/>
        </w:rPr>
        <w:t>C</w:t>
      </w:r>
      <w:r w:rsidR="005E0220" w:rsidRPr="0048270E">
        <w:rPr>
          <w:sz w:val="24"/>
          <w:szCs w:val="24"/>
        </w:rPr>
        <w:t xml:space="preserve">ultural and </w:t>
      </w:r>
      <w:r w:rsidRPr="0048270E">
        <w:rPr>
          <w:sz w:val="24"/>
          <w:szCs w:val="24"/>
        </w:rPr>
        <w:t>L</w:t>
      </w:r>
      <w:r w:rsidR="005E0220" w:rsidRPr="0048270E">
        <w:rPr>
          <w:sz w:val="24"/>
          <w:szCs w:val="24"/>
        </w:rPr>
        <w:t xml:space="preserve">inguistic </w:t>
      </w:r>
      <w:r w:rsidRPr="0048270E">
        <w:rPr>
          <w:sz w:val="24"/>
          <w:szCs w:val="24"/>
        </w:rPr>
        <w:t>C</w:t>
      </w:r>
      <w:r w:rsidR="005E0220" w:rsidRPr="0048270E">
        <w:rPr>
          <w:sz w:val="24"/>
          <w:szCs w:val="24"/>
        </w:rPr>
        <w:t xml:space="preserve">ompetence </w:t>
      </w:r>
      <w:r w:rsidRPr="0048270E">
        <w:rPr>
          <w:sz w:val="24"/>
          <w:szCs w:val="24"/>
        </w:rPr>
        <w:t>A</w:t>
      </w:r>
      <w:r w:rsidR="005E0220" w:rsidRPr="0048270E">
        <w:rPr>
          <w:sz w:val="24"/>
          <w:szCs w:val="24"/>
        </w:rPr>
        <w:t xml:space="preserve">ssessment </w:t>
      </w:r>
      <w:r w:rsidRPr="0048270E">
        <w:rPr>
          <w:sz w:val="24"/>
          <w:szCs w:val="24"/>
        </w:rPr>
        <w:t>tool</w:t>
      </w:r>
      <w:r w:rsidR="005E0220" w:rsidRPr="0048270E">
        <w:rPr>
          <w:sz w:val="24"/>
          <w:szCs w:val="24"/>
        </w:rPr>
        <w:t xml:space="preserve"> is intended to be used in conjunction with the </w:t>
      </w:r>
      <w:hyperlink w:anchor="_GLOSSARY_OF_TERMS" w:history="1">
        <w:r w:rsidR="005E0220" w:rsidRPr="00041300">
          <w:rPr>
            <w:rStyle w:val="Hyperlink"/>
            <w:i/>
            <w:iCs/>
            <w:sz w:val="24"/>
            <w:szCs w:val="24"/>
          </w:rPr>
          <w:t>Glossary of Terms</w:t>
        </w:r>
      </w:hyperlink>
      <w:r w:rsidR="005E0220" w:rsidRPr="00041300">
        <w:rPr>
          <w:sz w:val="24"/>
          <w:szCs w:val="24"/>
        </w:rPr>
        <w:t xml:space="preserve"> </w:t>
      </w:r>
      <w:r w:rsidR="005E0220" w:rsidRPr="0048270E">
        <w:rPr>
          <w:sz w:val="24"/>
          <w:szCs w:val="24"/>
        </w:rPr>
        <w:t xml:space="preserve">and the </w:t>
      </w:r>
      <w:hyperlink w:anchor="_COACHING_QUESTIONS" w:history="1">
        <w:r w:rsidR="005E0220" w:rsidRPr="00041300">
          <w:rPr>
            <w:rStyle w:val="Hyperlink"/>
            <w:i/>
            <w:iCs/>
            <w:sz w:val="24"/>
            <w:szCs w:val="24"/>
          </w:rPr>
          <w:t>Coaching Questions</w:t>
        </w:r>
      </w:hyperlink>
      <w:r w:rsidR="005E0220" w:rsidRPr="0048270E">
        <w:rPr>
          <w:sz w:val="24"/>
          <w:szCs w:val="24"/>
        </w:rPr>
        <w:t xml:space="preserve">. </w:t>
      </w:r>
      <w:r w:rsidR="00525500" w:rsidRPr="0048270E">
        <w:rPr>
          <w:sz w:val="24"/>
          <w:szCs w:val="24"/>
        </w:rPr>
        <w:t>To</w:t>
      </w:r>
      <w:r w:rsidR="005E0220" w:rsidRPr="0048270E">
        <w:rPr>
          <w:sz w:val="24"/>
          <w:szCs w:val="24"/>
        </w:rPr>
        <w:t xml:space="preserve"> best complete the </w:t>
      </w:r>
      <w:r w:rsidRPr="0048270E">
        <w:rPr>
          <w:sz w:val="24"/>
          <w:szCs w:val="24"/>
        </w:rPr>
        <w:t>s</w:t>
      </w:r>
      <w:r w:rsidR="005E0220" w:rsidRPr="0048270E">
        <w:rPr>
          <w:sz w:val="24"/>
          <w:szCs w:val="24"/>
        </w:rPr>
        <w:t>elf-assessment, consider the following four tips:</w:t>
      </w:r>
      <w:r w:rsidR="00680B59" w:rsidRPr="0048270E">
        <w:rPr>
          <w:noProof/>
          <w:sz w:val="24"/>
          <w:szCs w:val="24"/>
        </w:rPr>
        <w:t xml:space="preserve"> </w:t>
      </w:r>
    </w:p>
    <w:p w14:paraId="0D172D8A" w14:textId="09636C21" w:rsidR="00A57AC0" w:rsidRDefault="00680B59" w:rsidP="005E0220">
      <w:r>
        <w:rPr>
          <w:noProof/>
        </w:rPr>
        <w:drawing>
          <wp:inline distT="0" distB="0" distL="0" distR="0" wp14:anchorId="732EEAF5" wp14:editId="63A86E12">
            <wp:extent cx="6756589" cy="1487606"/>
            <wp:effectExtent l="19050" t="0" r="6350" b="0"/>
            <wp:docPr id="43" name="Diagram 43" descr="Four arrows with the following text:&#10;Arrow 1: A walk through&#10;Arrow 2: Develop group norms&#10;Arrow 3: Use Companion resources&#10;Arrow 4: Start with the easy pieces.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62747490" w14:textId="4B545D6F" w:rsidR="00A57AC0" w:rsidRPr="00A90B06" w:rsidRDefault="00A57AC0" w:rsidP="005E0220">
      <w:pPr>
        <w:rPr>
          <w:color w:val="8596A1"/>
        </w:rPr>
      </w:pPr>
    </w:p>
    <w:p w14:paraId="2009C51C" w14:textId="25AA1554" w:rsidR="005E0220" w:rsidRDefault="00CE1E29" w:rsidP="00680B59">
      <w:pPr>
        <w:ind w:left="270"/>
        <w:rPr>
          <w:sz w:val="24"/>
          <w:szCs w:val="24"/>
        </w:rPr>
      </w:pPr>
      <w:r w:rsidRPr="00A90B06">
        <w:rPr>
          <w:b/>
          <w:bCs/>
          <w:color w:val="595959" w:themeColor="text1" w:themeTint="A6"/>
          <w:sz w:val="28"/>
          <w:szCs w:val="28"/>
        </w:rPr>
        <w:t>COMPLETE A WALK</w:t>
      </w:r>
      <w:r w:rsidR="00EE164F" w:rsidRPr="00A90B06">
        <w:rPr>
          <w:b/>
          <w:bCs/>
          <w:color w:val="595959" w:themeColor="text1" w:themeTint="A6"/>
          <w:sz w:val="28"/>
          <w:szCs w:val="28"/>
        </w:rPr>
        <w:t>-</w:t>
      </w:r>
      <w:r w:rsidRPr="00A90B06">
        <w:rPr>
          <w:b/>
          <w:bCs/>
          <w:color w:val="595959" w:themeColor="text1" w:themeTint="A6"/>
          <w:sz w:val="28"/>
          <w:szCs w:val="28"/>
        </w:rPr>
        <w:t xml:space="preserve">THROUGH </w:t>
      </w:r>
      <w:r w:rsidRPr="00373611">
        <w:rPr>
          <w:sz w:val="24"/>
          <w:szCs w:val="24"/>
        </w:rPr>
        <w:t>of the self-assessment tool</w:t>
      </w:r>
      <w:r w:rsidRPr="00CE1E29">
        <w:rPr>
          <w:sz w:val="28"/>
          <w:szCs w:val="28"/>
        </w:rPr>
        <w:t xml:space="preserve">. </w:t>
      </w:r>
      <w:r w:rsidR="005E0220" w:rsidRPr="00680B59">
        <w:rPr>
          <w:sz w:val="24"/>
          <w:szCs w:val="24"/>
        </w:rPr>
        <w:t xml:space="preserve">As a team, review the entire assessment tool. Read through each function area. Consider reviewing (not completing) the tool to determine how the </w:t>
      </w:r>
      <w:hyperlink w:anchor="Indicators" w:history="1">
        <w:r w:rsidR="00BE33D2" w:rsidRPr="00041300">
          <w:rPr>
            <w:rStyle w:val="Hyperlink"/>
            <w:sz w:val="24"/>
            <w:szCs w:val="24"/>
          </w:rPr>
          <w:t>indicators</w:t>
        </w:r>
      </w:hyperlink>
      <w:r w:rsidR="005E0220" w:rsidRPr="00680B59">
        <w:rPr>
          <w:sz w:val="24"/>
          <w:szCs w:val="24"/>
        </w:rPr>
        <w:t xml:space="preserve"> work together. </w:t>
      </w:r>
    </w:p>
    <w:p w14:paraId="7A1E5E78" w14:textId="77777777" w:rsidR="00680B59" w:rsidRPr="00CE1E29" w:rsidRDefault="00680B59" w:rsidP="00680B59">
      <w:pPr>
        <w:ind w:left="270"/>
        <w:rPr>
          <w:sz w:val="28"/>
          <w:szCs w:val="28"/>
        </w:rPr>
      </w:pPr>
    </w:p>
    <w:p w14:paraId="31DB8243" w14:textId="0CC98B5D" w:rsidR="005E0220" w:rsidRPr="00680B59" w:rsidRDefault="00CE1E29" w:rsidP="00680B59">
      <w:pPr>
        <w:ind w:left="270"/>
        <w:rPr>
          <w:sz w:val="24"/>
          <w:szCs w:val="24"/>
        </w:rPr>
      </w:pPr>
      <w:r w:rsidRPr="00A90B06">
        <w:rPr>
          <w:b/>
          <w:bCs/>
          <w:color w:val="595959" w:themeColor="text1" w:themeTint="A6"/>
          <w:sz w:val="28"/>
          <w:szCs w:val="28"/>
        </w:rPr>
        <w:t>CONSIDER DEVELOPING AND USING GROUP NORMS</w:t>
      </w:r>
      <w:r w:rsidR="005E0220" w:rsidRPr="00A90B06">
        <w:rPr>
          <w:b/>
          <w:bCs/>
          <w:color w:val="595959" w:themeColor="text1" w:themeTint="A6"/>
          <w:sz w:val="24"/>
          <w:szCs w:val="24"/>
        </w:rPr>
        <w:t>.</w:t>
      </w:r>
      <w:r w:rsidR="005E0220" w:rsidRPr="00A90B06">
        <w:rPr>
          <w:color w:val="595959" w:themeColor="text1" w:themeTint="A6"/>
          <w:sz w:val="24"/>
          <w:szCs w:val="24"/>
        </w:rPr>
        <w:t xml:space="preserve"> </w:t>
      </w:r>
      <w:r w:rsidR="005E2B57" w:rsidRPr="00680B59">
        <w:rPr>
          <w:sz w:val="24"/>
          <w:szCs w:val="24"/>
        </w:rPr>
        <w:t xml:space="preserve">The process of assessing systems for potential evidence of power differentials, </w:t>
      </w:r>
      <w:r w:rsidR="00496653" w:rsidRPr="00680B59">
        <w:rPr>
          <w:sz w:val="24"/>
          <w:szCs w:val="24"/>
        </w:rPr>
        <w:t xml:space="preserve">entitlement, </w:t>
      </w:r>
      <w:hyperlink w:anchor="Racism" w:history="1">
        <w:r w:rsidR="00496653" w:rsidRPr="00041300">
          <w:rPr>
            <w:rStyle w:val="Hyperlink"/>
            <w:sz w:val="24"/>
            <w:szCs w:val="24"/>
          </w:rPr>
          <w:t>racism</w:t>
        </w:r>
      </w:hyperlink>
      <w:r w:rsidR="00496653" w:rsidRPr="00680B59">
        <w:rPr>
          <w:sz w:val="24"/>
          <w:szCs w:val="24"/>
        </w:rPr>
        <w:t xml:space="preserve">, </w:t>
      </w:r>
      <w:hyperlink w:anchor="Oppression" w:history="1">
        <w:r w:rsidR="00496653" w:rsidRPr="00041300">
          <w:rPr>
            <w:rStyle w:val="Hyperlink"/>
            <w:sz w:val="24"/>
            <w:szCs w:val="24"/>
          </w:rPr>
          <w:t>oppression</w:t>
        </w:r>
      </w:hyperlink>
      <w:r w:rsidR="00496653" w:rsidRPr="00680B59">
        <w:rPr>
          <w:sz w:val="24"/>
          <w:szCs w:val="24"/>
        </w:rPr>
        <w:t xml:space="preserve">, </w:t>
      </w:r>
      <w:hyperlink w:anchor="Discrimination" w:history="1">
        <w:r w:rsidR="00496653" w:rsidRPr="00041300">
          <w:rPr>
            <w:rStyle w:val="Hyperlink"/>
            <w:sz w:val="24"/>
            <w:szCs w:val="24"/>
          </w:rPr>
          <w:t>discrimination</w:t>
        </w:r>
      </w:hyperlink>
      <w:r w:rsidR="00496653" w:rsidRPr="00680B59">
        <w:rPr>
          <w:sz w:val="24"/>
          <w:szCs w:val="24"/>
        </w:rPr>
        <w:t xml:space="preserve">, biases, and </w:t>
      </w:r>
      <w:r w:rsidR="003B6E8B">
        <w:rPr>
          <w:sz w:val="24"/>
          <w:szCs w:val="24"/>
        </w:rPr>
        <w:t>i</w:t>
      </w:r>
      <w:r w:rsidR="00496653" w:rsidRPr="00680B59">
        <w:rPr>
          <w:sz w:val="24"/>
          <w:szCs w:val="24"/>
        </w:rPr>
        <w:t xml:space="preserve">ssues of access and </w:t>
      </w:r>
      <w:hyperlink w:anchor="Equity" w:history="1">
        <w:r w:rsidR="00496653" w:rsidRPr="00F47F13">
          <w:rPr>
            <w:rStyle w:val="Hyperlink"/>
            <w:sz w:val="24"/>
            <w:szCs w:val="24"/>
          </w:rPr>
          <w:t>equity</w:t>
        </w:r>
      </w:hyperlink>
      <w:r w:rsidR="00496653" w:rsidRPr="00041300">
        <w:rPr>
          <w:sz w:val="24"/>
          <w:szCs w:val="24"/>
        </w:rPr>
        <w:t>,</w:t>
      </w:r>
      <w:r w:rsidR="00496653" w:rsidRPr="00680B59">
        <w:rPr>
          <w:sz w:val="24"/>
          <w:szCs w:val="24"/>
        </w:rPr>
        <w:t xml:space="preserve"> may evoke strong emotions and reactions on the team. Establishing mutually</w:t>
      </w:r>
      <w:r w:rsidR="009B1206">
        <w:rPr>
          <w:sz w:val="24"/>
          <w:szCs w:val="24"/>
        </w:rPr>
        <w:t xml:space="preserve"> </w:t>
      </w:r>
      <w:r w:rsidR="00496653" w:rsidRPr="00680B59">
        <w:rPr>
          <w:sz w:val="24"/>
          <w:szCs w:val="24"/>
        </w:rPr>
        <w:t>agreeable group norms may create an environment more conducive to respectful participation, collaboration, and freedom to share valuable and unique perspectives. You can review the norms at the beginning of meetings</w:t>
      </w:r>
      <w:r w:rsidR="00765706">
        <w:rPr>
          <w:sz w:val="24"/>
          <w:szCs w:val="24"/>
        </w:rPr>
        <w:t xml:space="preserve"> </w:t>
      </w:r>
      <w:r w:rsidR="00F74189">
        <w:rPr>
          <w:sz w:val="24"/>
          <w:szCs w:val="24"/>
        </w:rPr>
        <w:t>and</w:t>
      </w:r>
      <w:r w:rsidR="00496653" w:rsidRPr="00680B59">
        <w:rPr>
          <w:sz w:val="24"/>
          <w:szCs w:val="24"/>
        </w:rPr>
        <w:t xml:space="preserve"> revisit them as often as needed.</w:t>
      </w:r>
      <w:r w:rsidR="005E0220" w:rsidRPr="00680B59">
        <w:rPr>
          <w:sz w:val="24"/>
          <w:szCs w:val="24"/>
        </w:rPr>
        <w:t xml:space="preserve">         </w:t>
      </w:r>
    </w:p>
    <w:p w14:paraId="7D3A28DF" w14:textId="77777777" w:rsidR="00680B59" w:rsidRDefault="00680B59" w:rsidP="00680B59">
      <w:pPr>
        <w:ind w:left="270"/>
        <w:rPr>
          <w:sz w:val="24"/>
          <w:szCs w:val="24"/>
        </w:rPr>
      </w:pPr>
    </w:p>
    <w:p w14:paraId="4D211BEE" w14:textId="3BB9B7EC" w:rsidR="005E0220" w:rsidRPr="00680B59" w:rsidRDefault="00CE1E29" w:rsidP="00680B59">
      <w:pPr>
        <w:ind w:left="270"/>
        <w:rPr>
          <w:sz w:val="24"/>
          <w:szCs w:val="24"/>
        </w:rPr>
      </w:pPr>
      <w:r w:rsidRPr="00A90B06">
        <w:rPr>
          <w:b/>
          <w:bCs/>
          <w:color w:val="595959" w:themeColor="text1" w:themeTint="A6"/>
          <w:sz w:val="28"/>
          <w:szCs w:val="28"/>
        </w:rPr>
        <w:t xml:space="preserve">USE THE COMPANION RESOURCES </w:t>
      </w:r>
      <w:r w:rsidRPr="00373611">
        <w:rPr>
          <w:sz w:val="24"/>
          <w:szCs w:val="24"/>
        </w:rPr>
        <w:t>designed to support completion of the assessment</w:t>
      </w:r>
      <w:r w:rsidRPr="00373611">
        <w:rPr>
          <w:sz w:val="28"/>
          <w:szCs w:val="28"/>
        </w:rPr>
        <w:t>.</w:t>
      </w:r>
      <w:r w:rsidRPr="00CE1E29">
        <w:rPr>
          <w:b/>
          <w:bCs/>
          <w:sz w:val="28"/>
          <w:szCs w:val="28"/>
        </w:rPr>
        <w:t xml:space="preserve"> </w:t>
      </w:r>
      <w:r w:rsidR="005E0220" w:rsidRPr="00680B59">
        <w:rPr>
          <w:sz w:val="24"/>
          <w:szCs w:val="24"/>
        </w:rPr>
        <w:t xml:space="preserve">The </w:t>
      </w:r>
      <w:r w:rsidR="005E0220" w:rsidRPr="00373611">
        <w:rPr>
          <w:i/>
          <w:iCs/>
          <w:sz w:val="24"/>
          <w:szCs w:val="24"/>
        </w:rPr>
        <w:t>Glossary of Terms</w:t>
      </w:r>
      <w:r w:rsidR="00CF3ED6" w:rsidRPr="00680B59">
        <w:rPr>
          <w:sz w:val="24"/>
          <w:szCs w:val="24"/>
        </w:rPr>
        <w:t xml:space="preserve"> </w:t>
      </w:r>
      <w:r w:rsidR="005E0220" w:rsidRPr="00680B59">
        <w:rPr>
          <w:sz w:val="24"/>
          <w:szCs w:val="24"/>
        </w:rPr>
        <w:t xml:space="preserve">and the </w:t>
      </w:r>
      <w:r w:rsidR="005E0220" w:rsidRPr="00373611">
        <w:rPr>
          <w:i/>
          <w:iCs/>
          <w:sz w:val="24"/>
          <w:szCs w:val="24"/>
        </w:rPr>
        <w:t>Coaching Questions</w:t>
      </w:r>
      <w:r w:rsidR="005E0220" w:rsidRPr="00680B59">
        <w:rPr>
          <w:sz w:val="24"/>
          <w:szCs w:val="24"/>
        </w:rPr>
        <w:t xml:space="preserve"> are designed to support teams to engage in the self-assessment process. Refer to them often. If the team is stuck on a particular function area, review the </w:t>
      </w:r>
      <w:r w:rsidR="005E0220" w:rsidRPr="00373611">
        <w:rPr>
          <w:i/>
          <w:iCs/>
          <w:sz w:val="24"/>
          <w:szCs w:val="24"/>
        </w:rPr>
        <w:t>Coaching Questions</w:t>
      </w:r>
      <w:r w:rsidR="005E0220" w:rsidRPr="00680B59">
        <w:rPr>
          <w:sz w:val="24"/>
          <w:szCs w:val="24"/>
        </w:rPr>
        <w:t xml:space="preserve"> for clarification. The </w:t>
      </w:r>
      <w:r w:rsidR="005E0220" w:rsidRPr="00373611">
        <w:rPr>
          <w:i/>
          <w:iCs/>
          <w:sz w:val="24"/>
          <w:szCs w:val="24"/>
        </w:rPr>
        <w:t>Glossary of Terms</w:t>
      </w:r>
      <w:r w:rsidR="005E0220" w:rsidRPr="00680B59">
        <w:rPr>
          <w:sz w:val="24"/>
          <w:szCs w:val="24"/>
        </w:rPr>
        <w:t xml:space="preserve"> can assist team members to have a shared understanding of a particular word or phrase as it relates to dispute resolution. </w:t>
      </w:r>
    </w:p>
    <w:p w14:paraId="780E21D9" w14:textId="77777777" w:rsidR="00680B59" w:rsidRDefault="00680B59" w:rsidP="00680B59">
      <w:pPr>
        <w:ind w:left="270"/>
        <w:rPr>
          <w:sz w:val="24"/>
          <w:szCs w:val="24"/>
        </w:rPr>
      </w:pPr>
    </w:p>
    <w:p w14:paraId="53F8BADD" w14:textId="1EA5497C" w:rsidR="00CE1E29" w:rsidRDefault="00CE1E29" w:rsidP="00680B59">
      <w:pPr>
        <w:ind w:left="270"/>
        <w:rPr>
          <w:sz w:val="24"/>
          <w:szCs w:val="24"/>
        </w:rPr>
      </w:pPr>
      <w:r w:rsidRPr="00A90B06">
        <w:rPr>
          <w:b/>
          <w:bCs/>
          <w:color w:val="595959" w:themeColor="text1" w:themeTint="A6"/>
          <w:sz w:val="28"/>
          <w:szCs w:val="28"/>
        </w:rPr>
        <w:t>START WITH THE EASY PIECES</w:t>
      </w:r>
      <w:r w:rsidR="005E0220" w:rsidRPr="00A90B06">
        <w:rPr>
          <w:b/>
          <w:bCs/>
          <w:color w:val="595959" w:themeColor="text1" w:themeTint="A6"/>
          <w:sz w:val="24"/>
          <w:szCs w:val="24"/>
        </w:rPr>
        <w:t>.</w:t>
      </w:r>
      <w:r w:rsidR="005E0220" w:rsidRPr="00A90B06">
        <w:rPr>
          <w:color w:val="595959" w:themeColor="text1" w:themeTint="A6"/>
          <w:sz w:val="24"/>
          <w:szCs w:val="24"/>
        </w:rPr>
        <w:t xml:space="preserve"> </w:t>
      </w:r>
      <w:r w:rsidR="00496653" w:rsidRPr="00680B59">
        <w:rPr>
          <w:sz w:val="24"/>
          <w:szCs w:val="24"/>
        </w:rPr>
        <w:t xml:space="preserve">Completing </w:t>
      </w:r>
      <w:r w:rsidR="005E0220" w:rsidRPr="00680B59">
        <w:rPr>
          <w:sz w:val="24"/>
          <w:szCs w:val="24"/>
        </w:rPr>
        <w:t>one function area at a time allow</w:t>
      </w:r>
      <w:r w:rsidR="00496653" w:rsidRPr="00680B59">
        <w:rPr>
          <w:sz w:val="24"/>
          <w:szCs w:val="24"/>
        </w:rPr>
        <w:t>s</w:t>
      </w:r>
      <w:r w:rsidR="005E0220" w:rsidRPr="00680B59">
        <w:rPr>
          <w:sz w:val="24"/>
          <w:szCs w:val="24"/>
        </w:rPr>
        <w:t xml:space="preserve"> the team to engage in meaningful dialogue without feeling rushed or overwhelmed. Doing so will also help narrow the team’s focus. Having breaks between the completion of one section and the start of another allows time for individual and team reflection. Be sure everyone’s thoughts and reflections are captured before proceeding to the next function area.</w:t>
      </w:r>
    </w:p>
    <w:p w14:paraId="700C73A7" w14:textId="77777777" w:rsidR="00CE1E29" w:rsidRDefault="00CE1E29">
      <w:pPr>
        <w:rPr>
          <w:sz w:val="24"/>
          <w:szCs w:val="24"/>
        </w:rPr>
      </w:pPr>
      <w:r>
        <w:rPr>
          <w:sz w:val="24"/>
          <w:szCs w:val="24"/>
        </w:rPr>
        <w:br w:type="page"/>
      </w:r>
    </w:p>
    <w:p w14:paraId="375FDFC7" w14:textId="77777777" w:rsidR="005E0220" w:rsidRPr="00085AA8" w:rsidRDefault="005E0220" w:rsidP="00085AA8"/>
    <w:bookmarkStart w:id="30" w:name="_Toc114576541"/>
    <w:p w14:paraId="0CF03F0E" w14:textId="7BD481EC" w:rsidR="005E0220" w:rsidRPr="00085AA8" w:rsidRDefault="003569D3" w:rsidP="00085AA8">
      <w:r w:rsidRPr="00085AA8">
        <w:rPr>
          <w:noProof/>
        </w:rPr>
        <mc:AlternateContent>
          <mc:Choice Requires="wps">
            <w:drawing>
              <wp:anchor distT="0" distB="0" distL="114300" distR="114300" simplePos="0" relativeHeight="251651584" behindDoc="0" locked="0" layoutInCell="1" allowOverlap="1" wp14:anchorId="561CD333" wp14:editId="0BDEA536">
                <wp:simplePos x="0" y="0"/>
                <wp:positionH relativeFrom="column">
                  <wp:posOffset>-561278</wp:posOffset>
                </wp:positionH>
                <wp:positionV relativeFrom="paragraph">
                  <wp:posOffset>242647</wp:posOffset>
                </wp:positionV>
                <wp:extent cx="5981065" cy="1301348"/>
                <wp:effectExtent l="0" t="0" r="635"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81065" cy="1301348"/>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E8662" id="Rectangle 7" o:spid="_x0000_s1026" alt="&quot;&quot;" style="position:absolute;margin-left:-44.2pt;margin-top:19.1pt;width:470.95pt;height:102.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" fillcolor="#5a5a5a [2109]" stroked="f" strokeweight="1pt"/>
            </w:pict>
          </mc:Fallback>
        </mc:AlternateContent>
      </w:r>
      <w:bookmarkEnd w:id="30"/>
      <w:r w:rsidR="00954A76" w:rsidRPr="00085AA8">
        <w:rPr>
          <w:noProof/>
        </w:rPr>
        <mc:AlternateContent>
          <mc:Choice Requires="wps">
            <w:drawing>
              <wp:anchor distT="0" distB="0" distL="114300" distR="114300" simplePos="0" relativeHeight="251652608" behindDoc="0" locked="0" layoutInCell="1" allowOverlap="1" wp14:anchorId="50D6D438" wp14:editId="7774C275">
                <wp:simplePos x="0" y="0"/>
                <wp:positionH relativeFrom="column">
                  <wp:posOffset>-511791</wp:posOffset>
                </wp:positionH>
                <wp:positionV relativeFrom="paragraph">
                  <wp:posOffset>161963</wp:posOffset>
                </wp:positionV>
                <wp:extent cx="5834190" cy="1280160"/>
                <wp:effectExtent l="0" t="0" r="0" b="2540"/>
                <wp:wrapNone/>
                <wp:docPr id="11" name="Rectangle 11"/>
                <wp:cNvGraphicFramePr/>
                <a:graphic xmlns:a="http://schemas.openxmlformats.org/drawingml/2006/main">
                  <a:graphicData uri="http://schemas.microsoft.com/office/word/2010/wordprocessingShape">
                    <wps:wsp>
                      <wps:cNvSpPr/>
                      <wps:spPr>
                        <a:xfrm>
                          <a:off x="0" y="0"/>
                          <a:ext cx="5834190" cy="128016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16A60E" w14:textId="77777777" w:rsidR="00954A76" w:rsidRPr="00373611" w:rsidRDefault="00954A76" w:rsidP="00D94D18">
                            <w:pPr>
                              <w:pStyle w:val="Heading2"/>
                              <w:ind w:left="540"/>
                              <w:rPr>
                                <w:b/>
                                <w:bCs/>
                              </w:rPr>
                            </w:pPr>
                            <w:bookmarkStart w:id="31" w:name="_Toc114576540"/>
                            <w:bookmarkStart w:id="32" w:name="_Toc115708804"/>
                            <w:r w:rsidRPr="00373611">
                              <w:rPr>
                                <w:b/>
                                <w:bCs/>
                              </w:rPr>
                              <w:t>IMPROVING YOUR SYSTEM’S CULTURAL AND LINGUISTIC COMPETENCE</w:t>
                            </w:r>
                            <w:bookmarkEnd w:id="31"/>
                            <w:bookmarkEnd w:id="32"/>
                          </w:p>
                          <w:p w14:paraId="0DE50A10" w14:textId="6176DD5A" w:rsidR="00954A76" w:rsidRPr="004C0C4E" w:rsidRDefault="00954A76" w:rsidP="0048270E">
                            <w:pPr>
                              <w:pStyle w:val="Heading2"/>
                            </w:pP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6D438" id="Rectangle 11" o:spid="_x0000_s1035" style="position:absolute;margin-left:-40.3pt;margin-top:12.75pt;width:459.4pt;height:10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" fillcolor="#8596a1" stroked="f" strokeweight="1pt">
                <v:textbox inset="14.4pt">
                  <w:txbxContent>
                    <w:p w14:paraId="2816A60E" w14:textId="77777777" w:rsidR="00954A76" w:rsidRPr="00373611" w:rsidRDefault="00954A76" w:rsidP="00D94D18">
                      <w:pPr>
                        <w:pStyle w:val="Heading2"/>
                        <w:ind w:left="540"/>
                        <w:rPr>
                          <w:b/>
                          <w:bCs/>
                        </w:rPr>
                      </w:pPr>
                      <w:bookmarkStart w:id="33" w:name="_Toc114576540"/>
                      <w:bookmarkStart w:id="34" w:name="_Toc115708804"/>
                      <w:r w:rsidRPr="00373611">
                        <w:rPr>
                          <w:b/>
                          <w:bCs/>
                        </w:rPr>
                        <w:t>IMPROVING YOUR SYSTEM’S CULTURAL AND LINGUISTIC COMPETENCE</w:t>
                      </w:r>
                      <w:bookmarkEnd w:id="33"/>
                      <w:bookmarkEnd w:id="34"/>
                    </w:p>
                    <w:p w14:paraId="0DE50A10" w14:textId="6176DD5A" w:rsidR="00954A76" w:rsidRPr="004C0C4E" w:rsidRDefault="00954A76" w:rsidP="0048270E">
                      <w:pPr>
                        <w:pStyle w:val="Heading2"/>
                      </w:pPr>
                    </w:p>
                  </w:txbxContent>
                </v:textbox>
              </v:rect>
            </w:pict>
          </mc:Fallback>
        </mc:AlternateContent>
      </w:r>
    </w:p>
    <w:p w14:paraId="2C80AE66" w14:textId="50057133" w:rsidR="00954A76" w:rsidRPr="00085AA8" w:rsidRDefault="00954A76" w:rsidP="00085AA8">
      <w:bookmarkStart w:id="35" w:name="_Toc76474423"/>
      <w:bookmarkStart w:id="36" w:name="_Toc76474699"/>
    </w:p>
    <w:p w14:paraId="6487BFA5" w14:textId="5CA8D81D" w:rsidR="00954A76" w:rsidRPr="00085AA8" w:rsidRDefault="00954A76" w:rsidP="00085AA8"/>
    <w:p w14:paraId="5477CB6B" w14:textId="12C39D84" w:rsidR="00954A76" w:rsidRPr="00085AA8" w:rsidRDefault="00954A76" w:rsidP="00085AA8"/>
    <w:p w14:paraId="757E9C07" w14:textId="1534B8E6" w:rsidR="00954A76" w:rsidRPr="00085AA8" w:rsidRDefault="00954A76" w:rsidP="00085AA8"/>
    <w:p w14:paraId="22A608E0" w14:textId="56AF517D" w:rsidR="00954A76" w:rsidRPr="00085AA8" w:rsidRDefault="00954A76" w:rsidP="00085AA8"/>
    <w:p w14:paraId="1ED619A1" w14:textId="3685F3F0" w:rsidR="00954A76" w:rsidRPr="00085AA8" w:rsidRDefault="00954A76" w:rsidP="00085AA8"/>
    <w:p w14:paraId="4B5472F5" w14:textId="77777777" w:rsidR="004B2393" w:rsidRPr="00085AA8" w:rsidRDefault="004B2393" w:rsidP="00085AA8">
      <w:bookmarkStart w:id="37" w:name="_Toc114576542"/>
    </w:p>
    <w:p w14:paraId="65112A9A" w14:textId="0B867CAE" w:rsidR="004B2393" w:rsidRPr="00085AA8" w:rsidRDefault="004B2393" w:rsidP="00085AA8"/>
    <w:p w14:paraId="2B65FDBA" w14:textId="69F0C145" w:rsidR="004B2393" w:rsidRPr="00085AA8" w:rsidRDefault="00D66F6C" w:rsidP="00085AA8">
      <w:r w:rsidRPr="00085AA8">
        <w:rPr>
          <w:noProof/>
        </w:rPr>
        <w:drawing>
          <wp:anchor distT="0" distB="0" distL="114300" distR="114300" simplePos="0" relativeHeight="251653632" behindDoc="1" locked="0" layoutInCell="1" allowOverlap="1" wp14:anchorId="60764378" wp14:editId="55550B66">
            <wp:simplePos x="0" y="0"/>
            <wp:positionH relativeFrom="column">
              <wp:posOffset>-606425</wp:posOffset>
            </wp:positionH>
            <wp:positionV relativeFrom="paragraph">
              <wp:posOffset>284480</wp:posOffset>
            </wp:positionV>
            <wp:extent cx="8032750" cy="3522345"/>
            <wp:effectExtent l="0" t="0" r="0" b="0"/>
            <wp:wrapNone/>
            <wp:docPr id="13" name="Picture 13" descr="Two teachers in 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wo teachers in conversation. "/>
                    <pic:cNvPicPr/>
                  </pic:nvPicPr>
                  <pic:blipFill rotWithShape="1">
                    <a:blip r:embed="rId49">
                      <a:extLst>
                        <a:ext uri="{28A0092B-C50C-407E-A947-70E740481C1C}">
                          <a14:useLocalDpi xmlns:a14="http://schemas.microsoft.com/office/drawing/2010/main" val="0"/>
                        </a:ext>
                      </a:extLst>
                    </a:blip>
                    <a:srcRect t="7724" b="1201"/>
                    <a:stretch/>
                  </pic:blipFill>
                  <pic:spPr bwMode="auto">
                    <a:xfrm>
                      <a:off x="0" y="0"/>
                      <a:ext cx="8032750" cy="352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715C62" w14:textId="5E226E5D" w:rsidR="004B2393" w:rsidRPr="00085AA8" w:rsidRDefault="004B2393" w:rsidP="00085AA8"/>
    <w:p w14:paraId="7706B669" w14:textId="1743EB78" w:rsidR="004B2393" w:rsidRPr="00085AA8" w:rsidRDefault="004B2393" w:rsidP="00085AA8"/>
    <w:p w14:paraId="6B09DA98" w14:textId="77777777" w:rsidR="004B2393" w:rsidRPr="00085AA8" w:rsidRDefault="004B2393" w:rsidP="00085AA8"/>
    <w:p w14:paraId="3B073092" w14:textId="298AAC14" w:rsidR="004B2393" w:rsidRPr="00085AA8" w:rsidRDefault="004B2393" w:rsidP="00085AA8"/>
    <w:p w14:paraId="11E4F4CC" w14:textId="77777777" w:rsidR="004B2393" w:rsidRPr="00085AA8" w:rsidRDefault="004B2393" w:rsidP="00085AA8"/>
    <w:p w14:paraId="0917991D" w14:textId="763A4C88" w:rsidR="004B2393" w:rsidRPr="00085AA8" w:rsidRDefault="004B2393" w:rsidP="00085AA8"/>
    <w:p w14:paraId="2E8E413F" w14:textId="77777777" w:rsidR="004B2393" w:rsidRPr="00085AA8" w:rsidRDefault="004B2393" w:rsidP="00085AA8"/>
    <w:bookmarkEnd w:id="37"/>
    <w:p w14:paraId="38C44892" w14:textId="12A5168F" w:rsidR="00954A76" w:rsidRPr="00085AA8" w:rsidRDefault="00954A76" w:rsidP="00085AA8"/>
    <w:bookmarkEnd w:id="35"/>
    <w:bookmarkEnd w:id="36"/>
    <w:p w14:paraId="079B3DDF" w14:textId="514AD5BC" w:rsidR="00954A76" w:rsidRPr="00085AA8" w:rsidRDefault="00954A76" w:rsidP="00085AA8"/>
    <w:p w14:paraId="691870E9" w14:textId="77777777" w:rsidR="00954A76" w:rsidRPr="00085AA8" w:rsidRDefault="00954A76" w:rsidP="00085AA8"/>
    <w:p w14:paraId="34F8221D" w14:textId="77777777" w:rsidR="00954A76" w:rsidRPr="00085AA8" w:rsidRDefault="00954A76" w:rsidP="00085AA8"/>
    <w:p w14:paraId="1F6EC1B1" w14:textId="77777777" w:rsidR="00954A76" w:rsidRPr="00085AA8" w:rsidRDefault="00954A76" w:rsidP="00085AA8"/>
    <w:p w14:paraId="40F8EC6D" w14:textId="77777777" w:rsidR="00954A76" w:rsidRPr="00085AA8" w:rsidRDefault="00954A76" w:rsidP="00085AA8"/>
    <w:p w14:paraId="2496196F" w14:textId="7A392B21" w:rsidR="00954A76" w:rsidRPr="00085AA8" w:rsidRDefault="00954A76" w:rsidP="00085AA8"/>
    <w:p w14:paraId="7E3894DC" w14:textId="5BB3B022" w:rsidR="001C43A4" w:rsidRPr="00085AA8" w:rsidRDefault="001C43A4" w:rsidP="00085AA8"/>
    <w:p w14:paraId="1778FE11" w14:textId="77777777" w:rsidR="001C43A4" w:rsidRPr="00085AA8" w:rsidRDefault="001C43A4" w:rsidP="00085AA8"/>
    <w:p w14:paraId="045DA281" w14:textId="77777777" w:rsidR="00954A76" w:rsidRPr="00085AA8" w:rsidRDefault="00954A76" w:rsidP="00085AA8"/>
    <w:p w14:paraId="171996B5" w14:textId="77777777" w:rsidR="00954A76" w:rsidRPr="00085AA8" w:rsidRDefault="00954A76" w:rsidP="00085AA8"/>
    <w:p w14:paraId="5315DD36" w14:textId="17B7935E" w:rsidR="00954A76" w:rsidRPr="00085AA8" w:rsidRDefault="00954A76" w:rsidP="00085AA8"/>
    <w:p w14:paraId="789D31AC" w14:textId="5ACEB539" w:rsidR="001C43A4" w:rsidRDefault="001C43A4" w:rsidP="00085AA8"/>
    <w:p w14:paraId="470B3A27" w14:textId="14C2B9F8" w:rsidR="00085AA8" w:rsidRDefault="00085AA8" w:rsidP="00085AA8"/>
    <w:p w14:paraId="0D6523BB" w14:textId="7C187F18" w:rsidR="00085AA8" w:rsidRDefault="00085AA8" w:rsidP="00085AA8"/>
    <w:p w14:paraId="52D0A478" w14:textId="77777777" w:rsidR="00085AA8" w:rsidRPr="00085AA8" w:rsidRDefault="00085AA8" w:rsidP="00085AA8"/>
    <w:p w14:paraId="4FC4A1B0" w14:textId="1805287E" w:rsidR="005E0220" w:rsidRDefault="001C43A4" w:rsidP="00A96CEC">
      <w:pPr>
        <w:pStyle w:val="Heading3"/>
        <w:ind w:left="90" w:right="2880"/>
      </w:pPr>
      <w:r>
        <w:t>ESTABLISHING PRIORITY AREAS OF FOCUS</w:t>
      </w:r>
    </w:p>
    <w:p w14:paraId="2619A34E" w14:textId="77777777" w:rsidR="00954A76" w:rsidRDefault="00954A76" w:rsidP="005E0220">
      <w:pPr>
        <w:rPr>
          <w:color w:val="000000"/>
          <w:sz w:val="24"/>
          <w:szCs w:val="24"/>
        </w:rPr>
      </w:pPr>
    </w:p>
    <w:p w14:paraId="24361097" w14:textId="7C6CC345" w:rsidR="005E0220" w:rsidRPr="00954A76" w:rsidRDefault="005E0220" w:rsidP="00AE11BF">
      <w:pPr>
        <w:spacing w:line="276" w:lineRule="auto"/>
        <w:ind w:left="90"/>
        <w:rPr>
          <w:sz w:val="24"/>
          <w:szCs w:val="24"/>
        </w:rPr>
      </w:pPr>
      <w:r w:rsidRPr="00954A76">
        <w:rPr>
          <w:color w:val="000000"/>
          <w:sz w:val="24"/>
          <w:szCs w:val="24"/>
        </w:rPr>
        <w:t xml:space="preserve">Completing the self-assessment process gives the team a better understanding of the system’s strengths and </w:t>
      </w:r>
      <w:r w:rsidR="00954A76" w:rsidRPr="00954A76">
        <w:rPr>
          <w:color w:val="000000"/>
          <w:sz w:val="24"/>
          <w:szCs w:val="24"/>
        </w:rPr>
        <w:t>challenges in</w:t>
      </w:r>
      <w:r w:rsidR="00496653" w:rsidRPr="00954A76">
        <w:rPr>
          <w:sz w:val="24"/>
          <w:szCs w:val="24"/>
        </w:rPr>
        <w:t xml:space="preserve"> </w:t>
      </w:r>
      <w:r w:rsidRPr="00954A76">
        <w:rPr>
          <w:color w:val="000000"/>
          <w:sz w:val="24"/>
          <w:szCs w:val="24"/>
        </w:rPr>
        <w:t xml:space="preserve">serving all stakeholders. Completing the self-assessment should spur substantive changes. Consistent and intentional changes require establishing priority areas of focus. </w:t>
      </w:r>
      <w:r w:rsidR="00E968C0" w:rsidRPr="00954A76">
        <w:rPr>
          <w:color w:val="000000"/>
          <w:sz w:val="24"/>
          <w:szCs w:val="24"/>
        </w:rPr>
        <w:t xml:space="preserve">When determining priority areas of focus, consider needs, desired </w:t>
      </w:r>
      <w:r w:rsidR="00CF3ED6" w:rsidRPr="00954A76">
        <w:rPr>
          <w:color w:val="000000"/>
          <w:sz w:val="24"/>
          <w:szCs w:val="24"/>
        </w:rPr>
        <w:t>results</w:t>
      </w:r>
      <w:r w:rsidR="00E968C0" w:rsidRPr="00954A76">
        <w:rPr>
          <w:color w:val="000000"/>
          <w:sz w:val="24"/>
          <w:szCs w:val="24"/>
        </w:rPr>
        <w:t xml:space="preserve">, stakeholder and leadership interests, impact potential, </w:t>
      </w:r>
      <w:r w:rsidR="00CF3ED6" w:rsidRPr="00954A76">
        <w:rPr>
          <w:color w:val="000000"/>
          <w:sz w:val="24"/>
          <w:szCs w:val="24"/>
        </w:rPr>
        <w:t>opportunities</w:t>
      </w:r>
      <w:r w:rsidR="00E968C0" w:rsidRPr="00954A76">
        <w:rPr>
          <w:color w:val="000000"/>
          <w:sz w:val="24"/>
          <w:szCs w:val="24"/>
        </w:rPr>
        <w:t>, team's sphere of influence, time commitment, and constraints. Examining</w:t>
      </w:r>
      <w:r w:rsidRPr="00954A76">
        <w:rPr>
          <w:color w:val="000000"/>
          <w:sz w:val="24"/>
          <w:szCs w:val="24"/>
        </w:rPr>
        <w:t xml:space="preserve"> the team’s desired results is</w:t>
      </w:r>
      <w:r w:rsidR="00E968C0" w:rsidRPr="00954A76">
        <w:rPr>
          <w:color w:val="000000"/>
          <w:sz w:val="24"/>
          <w:szCs w:val="24"/>
        </w:rPr>
        <w:t xml:space="preserve"> a good place to start</w:t>
      </w:r>
      <w:r w:rsidR="00954A76">
        <w:rPr>
          <w:color w:val="000000"/>
          <w:sz w:val="24"/>
          <w:szCs w:val="24"/>
        </w:rPr>
        <w:t xml:space="preserve">. </w:t>
      </w:r>
      <w:r w:rsidRPr="00954A76">
        <w:rPr>
          <w:color w:val="000000"/>
          <w:sz w:val="24"/>
          <w:szCs w:val="24"/>
        </w:rPr>
        <w:t>The following questions are designed to guide the team through this process.</w:t>
      </w:r>
    </w:p>
    <w:p w14:paraId="74CC76D4" w14:textId="31EDB189" w:rsidR="005E0220" w:rsidRDefault="005E0220" w:rsidP="005E0220"/>
    <w:p w14:paraId="7BCFA60A" w14:textId="3A57423E" w:rsidR="00954A76" w:rsidRDefault="00954A76">
      <w:pPr>
        <w:rPr>
          <w:rFonts w:eastAsiaTheme="majorEastAsia" w:cstheme="majorBidi"/>
          <w:color w:val="1F3864" w:themeColor="accent1" w:themeShade="80"/>
          <w:sz w:val="44"/>
          <w:szCs w:val="44"/>
        </w:rPr>
      </w:pPr>
    </w:p>
    <w:p w14:paraId="28F14A09" w14:textId="77777777" w:rsidR="001C43A4" w:rsidRDefault="001C43A4">
      <w:pPr>
        <w:rPr>
          <w:rFonts w:eastAsiaTheme="majorEastAsia"/>
          <w:b/>
          <w:bCs/>
          <w:sz w:val="32"/>
          <w:szCs w:val="32"/>
        </w:rPr>
      </w:pPr>
      <w:r>
        <w:br w:type="page"/>
      </w:r>
    </w:p>
    <w:p w14:paraId="7B0593A2" w14:textId="77777777" w:rsidR="007E4B6C" w:rsidRPr="007E4B6C" w:rsidRDefault="007E4B6C" w:rsidP="007E4B6C"/>
    <w:p w14:paraId="4FCA85A3" w14:textId="5C20DB37" w:rsidR="007E4B6C" w:rsidRDefault="007E4B6C" w:rsidP="007E4B6C"/>
    <w:tbl>
      <w:tblPr>
        <w:tblStyle w:val="GridTable2-Accent3"/>
        <w:tblW w:w="0" w:type="auto"/>
        <w:tblLook w:val="04A0" w:firstRow="1" w:lastRow="0" w:firstColumn="1" w:lastColumn="0" w:noHBand="0" w:noVBand="1"/>
      </w:tblPr>
      <w:tblGrid>
        <w:gridCol w:w="10800"/>
      </w:tblGrid>
      <w:tr w:rsidR="00D51320" w14:paraId="469B1E20" w14:textId="77777777" w:rsidTr="005126EA">
        <w:trPr>
          <w:cnfStyle w:val="100000000000" w:firstRow="1" w:lastRow="0" w:firstColumn="0" w:lastColumn="0" w:oddVBand="0" w:evenVBand="0" w:oddHBand="0" w:evenHBand="0" w:firstRowFirstColumn="0" w:firstRowLastColumn="0" w:lastRowFirstColumn="0" w:lastRowLastColumn="0"/>
          <w:trHeight w:val="7641"/>
        </w:trPr>
        <w:tc>
          <w:tcPr>
            <w:cnfStyle w:val="001000000000" w:firstRow="0" w:lastRow="0" w:firstColumn="1" w:lastColumn="0" w:oddVBand="0" w:evenVBand="0" w:oddHBand="0" w:evenHBand="0" w:firstRowFirstColumn="0" w:firstRowLastColumn="0" w:lastRowFirstColumn="0" w:lastRowLastColumn="0"/>
            <w:tcW w:w="10800" w:type="dxa"/>
          </w:tcPr>
          <w:p w14:paraId="38BE0BEF" w14:textId="6B474122" w:rsidR="00D51320" w:rsidRDefault="00F32F4A" w:rsidP="00F32F4A">
            <w:pPr>
              <w:pStyle w:val="Heading3"/>
              <w:shd w:val="clear" w:color="auto" w:fill="FFFFFF" w:themeFill="background1"/>
              <w:ind w:right="3948"/>
              <w:outlineLvl w:val="2"/>
            </w:pPr>
            <w:r>
              <w:rPr>
                <w:b/>
                <w:bCs/>
              </w:rPr>
              <w:t>FOCUSING ON DESIRED RESULTS</w:t>
            </w:r>
          </w:p>
          <w:p w14:paraId="279A9377" w14:textId="77777777" w:rsidR="00881A2D" w:rsidRPr="00881A2D" w:rsidRDefault="00881A2D" w:rsidP="00881A2D"/>
          <w:p w14:paraId="0426405D" w14:textId="77777777" w:rsidR="004A493F" w:rsidRPr="004A493F" w:rsidRDefault="004A493F" w:rsidP="004A493F"/>
          <w:tbl>
            <w:tblPr>
              <w:tblStyle w:val="PlainTable3"/>
              <w:tblW w:w="103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00" w:firstRow="0" w:lastRow="0" w:firstColumn="0" w:lastColumn="0" w:noHBand="0" w:noVBand="1"/>
            </w:tblPr>
            <w:tblGrid>
              <w:gridCol w:w="5115"/>
              <w:gridCol w:w="5223"/>
            </w:tblGrid>
            <w:tr w:rsidR="008E098D" w14:paraId="3BAAA574" w14:textId="77777777" w:rsidTr="00881A2D">
              <w:trPr>
                <w:cnfStyle w:val="000000100000" w:firstRow="0" w:lastRow="0" w:firstColumn="0" w:lastColumn="0" w:oddVBand="0" w:evenVBand="0" w:oddHBand="1" w:evenHBand="0" w:firstRowFirstColumn="0" w:firstRowLastColumn="0" w:lastRowFirstColumn="0" w:lastRowLastColumn="0"/>
                <w:trHeight w:val="2744"/>
              </w:trPr>
              <w:tc>
                <w:tcPr>
                  <w:tcW w:w="5115" w:type="dxa"/>
                </w:tcPr>
                <w:p w14:paraId="082AF71D" w14:textId="77777777" w:rsidR="004A493F" w:rsidRPr="00A90B06" w:rsidRDefault="004A493F" w:rsidP="00881A2D">
                  <w:pPr>
                    <w:pStyle w:val="ListParagraph"/>
                    <w:ind w:left="420" w:right="-104"/>
                    <w:rPr>
                      <w:b/>
                      <w:bCs/>
                      <w:color w:val="8596A1"/>
                      <w:sz w:val="96"/>
                      <w:szCs w:val="96"/>
                    </w:rPr>
                  </w:pPr>
                  <w:r w:rsidRPr="00A90B06">
                    <w:rPr>
                      <w:b/>
                      <w:bCs/>
                      <w:color w:val="8596A1"/>
                      <w:sz w:val="96"/>
                      <w:szCs w:val="96"/>
                    </w:rPr>
                    <w:t>1</w:t>
                  </w:r>
                </w:p>
                <w:p w14:paraId="68B6DCB3" w14:textId="013E82AC" w:rsidR="00F32F4A" w:rsidRPr="004A493F" w:rsidRDefault="00F32F4A" w:rsidP="00881A2D">
                  <w:pPr>
                    <w:pStyle w:val="ListParagraph"/>
                    <w:ind w:left="420" w:right="-104"/>
                    <w:rPr>
                      <w:color w:val="000000" w:themeColor="text1"/>
                      <w:sz w:val="24"/>
                      <w:szCs w:val="24"/>
                    </w:rPr>
                  </w:pPr>
                  <w:r w:rsidRPr="004A493F">
                    <w:rPr>
                      <w:color w:val="000000" w:themeColor="text1"/>
                      <w:sz w:val="24"/>
                      <w:szCs w:val="24"/>
                    </w:rPr>
                    <w:t>What is the team, including community stakeholders, hoping to accomplish overall? Why is it important to the system? To stakeholders?</w:t>
                  </w:r>
                </w:p>
              </w:tc>
              <w:tc>
                <w:tcPr>
                  <w:tcW w:w="5223" w:type="dxa"/>
                </w:tcPr>
                <w:p w14:paraId="14EFD5FE" w14:textId="4FF13F6C" w:rsidR="004A493F" w:rsidRPr="00A90B06" w:rsidRDefault="004A493F" w:rsidP="008E098D">
                  <w:pPr>
                    <w:pStyle w:val="ListParagraph"/>
                    <w:ind w:left="254" w:right="-13"/>
                    <w:rPr>
                      <w:b/>
                      <w:bCs/>
                      <w:color w:val="8596A1"/>
                      <w:sz w:val="96"/>
                      <w:szCs w:val="96"/>
                    </w:rPr>
                  </w:pPr>
                  <w:r w:rsidRPr="00A90B06">
                    <w:rPr>
                      <w:b/>
                      <w:bCs/>
                      <w:color w:val="8596A1"/>
                      <w:sz w:val="96"/>
                      <w:szCs w:val="96"/>
                    </w:rPr>
                    <w:t>3</w:t>
                  </w:r>
                </w:p>
                <w:p w14:paraId="1C2FC4D0" w14:textId="243BD37A" w:rsidR="00F32F4A" w:rsidRDefault="00AF5F33" w:rsidP="008E098D">
                  <w:pPr>
                    <w:pStyle w:val="ListParagraph"/>
                    <w:ind w:left="254" w:right="-13"/>
                    <w:rPr>
                      <w:color w:val="000000" w:themeColor="text1"/>
                      <w:sz w:val="24"/>
                      <w:szCs w:val="24"/>
                    </w:rPr>
                  </w:pPr>
                  <w:r>
                    <w:rPr>
                      <w:color w:val="000000" w:themeColor="text1"/>
                      <w:sz w:val="24"/>
                      <w:szCs w:val="24"/>
                    </w:rPr>
                    <w:t xml:space="preserve">How will </w:t>
                  </w:r>
                  <w:r w:rsidR="0063390E" w:rsidRPr="004A493F">
                    <w:rPr>
                      <w:color w:val="000000" w:themeColor="text1"/>
                      <w:sz w:val="24"/>
                      <w:szCs w:val="24"/>
                    </w:rPr>
                    <w:t xml:space="preserve">improvements to the system likely impact </w:t>
                  </w:r>
                  <w:r w:rsidR="00F32F4A" w:rsidRPr="004A493F">
                    <w:rPr>
                      <w:color w:val="000000" w:themeColor="text1"/>
                      <w:sz w:val="24"/>
                      <w:szCs w:val="24"/>
                    </w:rPr>
                    <w:t>stakeholder groups? Is there a particular community that warrants prioritization? Are there data that support a particular course of action</w:t>
                  </w:r>
                  <w:r w:rsidR="004A493F">
                    <w:rPr>
                      <w:color w:val="000000" w:themeColor="text1"/>
                      <w:sz w:val="24"/>
                      <w:szCs w:val="24"/>
                    </w:rPr>
                    <w:t>?</w:t>
                  </w:r>
                </w:p>
                <w:p w14:paraId="4A3DB08B" w14:textId="79F08BCA" w:rsidR="00881A2D" w:rsidRPr="004A493F" w:rsidRDefault="00881A2D" w:rsidP="008E098D">
                  <w:pPr>
                    <w:pStyle w:val="ListParagraph"/>
                    <w:ind w:left="254" w:right="-13"/>
                    <w:rPr>
                      <w:color w:val="000000" w:themeColor="text1"/>
                      <w:sz w:val="24"/>
                      <w:szCs w:val="24"/>
                    </w:rPr>
                  </w:pPr>
                </w:p>
              </w:tc>
            </w:tr>
            <w:tr w:rsidR="008E098D" w14:paraId="0E69468C" w14:textId="77777777" w:rsidTr="00881A2D">
              <w:trPr>
                <w:trHeight w:val="2636"/>
              </w:trPr>
              <w:tc>
                <w:tcPr>
                  <w:tcW w:w="5115" w:type="dxa"/>
                  <w:shd w:val="clear" w:color="auto" w:fill="F2F2F2" w:themeFill="background1" w:themeFillShade="F2"/>
                </w:tcPr>
                <w:p w14:paraId="64F21AAE" w14:textId="36F6717C" w:rsidR="004A493F" w:rsidRPr="00A90B06" w:rsidRDefault="004A493F" w:rsidP="00881A2D">
                  <w:pPr>
                    <w:pStyle w:val="ListParagraph"/>
                    <w:ind w:left="420" w:right="-104"/>
                    <w:rPr>
                      <w:b/>
                      <w:bCs/>
                      <w:color w:val="8596A1"/>
                      <w:sz w:val="96"/>
                      <w:szCs w:val="96"/>
                    </w:rPr>
                  </w:pPr>
                  <w:r w:rsidRPr="00A90B06">
                    <w:rPr>
                      <w:b/>
                      <w:bCs/>
                      <w:color w:val="8596A1"/>
                      <w:sz w:val="96"/>
                      <w:szCs w:val="96"/>
                    </w:rPr>
                    <w:t>2</w:t>
                  </w:r>
                </w:p>
                <w:p w14:paraId="6222BB1D" w14:textId="77777777" w:rsidR="00F32F4A" w:rsidRDefault="00F32F4A" w:rsidP="00881A2D">
                  <w:pPr>
                    <w:pStyle w:val="ListParagraph"/>
                    <w:ind w:left="420" w:right="-104"/>
                    <w:rPr>
                      <w:color w:val="000000" w:themeColor="text1"/>
                      <w:sz w:val="24"/>
                      <w:szCs w:val="24"/>
                    </w:rPr>
                  </w:pPr>
                  <w:r w:rsidRPr="004A493F">
                    <w:rPr>
                      <w:color w:val="000000" w:themeColor="text1"/>
                      <w:sz w:val="24"/>
                      <w:szCs w:val="24"/>
                    </w:rPr>
                    <w:t>What will success look like at the system level? What observable changes will happen? What would success look like from the viewpoint of different stakeholders</w:t>
                  </w:r>
                  <w:r w:rsidR="004A493F">
                    <w:rPr>
                      <w:color w:val="000000" w:themeColor="text1"/>
                      <w:sz w:val="24"/>
                      <w:szCs w:val="24"/>
                    </w:rPr>
                    <w:t>?</w:t>
                  </w:r>
                </w:p>
                <w:p w14:paraId="1C9A2EA1" w14:textId="7017F519" w:rsidR="00881A2D" w:rsidRPr="004A493F" w:rsidRDefault="00881A2D" w:rsidP="00881A2D">
                  <w:pPr>
                    <w:pStyle w:val="ListParagraph"/>
                    <w:ind w:left="420" w:right="-104"/>
                    <w:rPr>
                      <w:color w:val="000000" w:themeColor="text1"/>
                      <w:sz w:val="24"/>
                      <w:szCs w:val="24"/>
                    </w:rPr>
                  </w:pPr>
                </w:p>
              </w:tc>
              <w:tc>
                <w:tcPr>
                  <w:tcW w:w="5223" w:type="dxa"/>
                  <w:shd w:val="clear" w:color="auto" w:fill="F2F2F2" w:themeFill="background1" w:themeFillShade="F2"/>
                </w:tcPr>
                <w:p w14:paraId="324A5A68" w14:textId="697B0705" w:rsidR="004A493F" w:rsidRPr="00A90B06" w:rsidRDefault="004A493F" w:rsidP="008E098D">
                  <w:pPr>
                    <w:ind w:left="254" w:right="-13"/>
                    <w:rPr>
                      <w:b/>
                      <w:bCs/>
                      <w:color w:val="8596A1"/>
                      <w:sz w:val="96"/>
                      <w:szCs w:val="96"/>
                    </w:rPr>
                  </w:pPr>
                  <w:r w:rsidRPr="00A90B06">
                    <w:rPr>
                      <w:b/>
                      <w:bCs/>
                      <w:color w:val="8596A1"/>
                      <w:sz w:val="96"/>
                      <w:szCs w:val="96"/>
                    </w:rPr>
                    <w:t>4</w:t>
                  </w:r>
                </w:p>
                <w:p w14:paraId="61FBA802" w14:textId="0DFCB221" w:rsidR="00F32F4A" w:rsidRPr="004A493F" w:rsidRDefault="00F32F4A" w:rsidP="008E098D">
                  <w:pPr>
                    <w:pStyle w:val="ListParagraph"/>
                    <w:ind w:left="254" w:right="-13"/>
                    <w:rPr>
                      <w:b/>
                      <w:bCs/>
                      <w:sz w:val="24"/>
                      <w:szCs w:val="24"/>
                    </w:rPr>
                  </w:pPr>
                  <w:r w:rsidRPr="004A493F">
                    <w:rPr>
                      <w:color w:val="000000" w:themeColor="text1"/>
                      <w:sz w:val="24"/>
                      <w:szCs w:val="24"/>
                    </w:rPr>
                    <w:t>How will the team know if the work is having the intended impact? What data can be collected to determine success?</w:t>
                  </w:r>
                </w:p>
              </w:tc>
            </w:tr>
          </w:tbl>
          <w:p w14:paraId="53C84F68" w14:textId="7FE83BBE" w:rsidR="00F32F4A" w:rsidRPr="00F32F4A" w:rsidRDefault="00F32F4A" w:rsidP="00F32F4A"/>
        </w:tc>
      </w:tr>
    </w:tbl>
    <w:p w14:paraId="366ED8BC" w14:textId="1605262A" w:rsidR="007E4B6C" w:rsidRPr="007E4B6C" w:rsidRDefault="007E4B6C" w:rsidP="007E4B6C"/>
    <w:p w14:paraId="3D115BD1" w14:textId="7AFEE557" w:rsidR="005E0220" w:rsidRDefault="00A94C33" w:rsidP="005E0220">
      <w:r>
        <w:rPr>
          <w:noProof/>
        </w:rPr>
        <mc:AlternateContent>
          <mc:Choice Requires="wps">
            <w:drawing>
              <wp:anchor distT="0" distB="0" distL="114300" distR="114300" simplePos="0" relativeHeight="251654656" behindDoc="0" locked="0" layoutInCell="1" allowOverlap="1" wp14:anchorId="7C4F7AF8" wp14:editId="3AA31C80">
                <wp:simplePos x="0" y="0"/>
                <wp:positionH relativeFrom="column">
                  <wp:posOffset>79641</wp:posOffset>
                </wp:positionH>
                <wp:positionV relativeFrom="paragraph">
                  <wp:posOffset>124788</wp:posOffset>
                </wp:positionV>
                <wp:extent cx="6586436" cy="2920180"/>
                <wp:effectExtent l="0" t="0" r="5080" b="0"/>
                <wp:wrapNone/>
                <wp:docPr id="15" name="Text Box 15"/>
                <wp:cNvGraphicFramePr/>
                <a:graphic xmlns:a="http://schemas.openxmlformats.org/drawingml/2006/main">
                  <a:graphicData uri="http://schemas.microsoft.com/office/word/2010/wordprocessingShape">
                    <wps:wsp>
                      <wps:cNvSpPr txBox="1"/>
                      <wps:spPr>
                        <a:xfrm>
                          <a:off x="0" y="0"/>
                          <a:ext cx="6586436" cy="2920180"/>
                        </a:xfrm>
                        <a:prstGeom prst="rect">
                          <a:avLst/>
                        </a:prstGeom>
                        <a:solidFill>
                          <a:srgbClr val="8596A1"/>
                        </a:solidFill>
                        <a:ln w="6350">
                          <a:noFill/>
                        </a:ln>
                      </wps:spPr>
                      <wps:txbx>
                        <w:txbxContent>
                          <w:p w14:paraId="52FBC7DD" w14:textId="77777777" w:rsidR="00A94C33" w:rsidRPr="00D66F6C" w:rsidRDefault="00A94C33" w:rsidP="00A94C33">
                            <w:pPr>
                              <w:rPr>
                                <w:color w:val="000000" w:themeColor="text1"/>
                                <w:sz w:val="28"/>
                                <w:szCs w:val="28"/>
                              </w:rPr>
                            </w:pPr>
                          </w:p>
                          <w:p w14:paraId="3E82A90C" w14:textId="113F0FF7" w:rsidR="00A94C33" w:rsidRDefault="000D0FF9" w:rsidP="00A94C33">
                            <w:pPr>
                              <w:rPr>
                                <w:rFonts w:eastAsiaTheme="majorEastAsia"/>
                                <w:b/>
                                <w:bCs/>
                                <w:color w:val="FFFFFF" w:themeColor="background1"/>
                                <w:sz w:val="32"/>
                                <w:szCs w:val="32"/>
                              </w:rPr>
                            </w:pPr>
                            <w:r w:rsidRPr="000D0FF9">
                              <w:rPr>
                                <w:rFonts w:eastAsiaTheme="majorEastAsia"/>
                                <w:b/>
                                <w:bCs/>
                                <w:color w:val="FFFFFF" w:themeColor="background1"/>
                                <w:sz w:val="32"/>
                                <w:szCs w:val="32"/>
                              </w:rPr>
                              <w:t>Develop Impact Statements</w:t>
                            </w:r>
                          </w:p>
                          <w:p w14:paraId="2518C4C2" w14:textId="77777777" w:rsidR="000D0FF9" w:rsidRPr="008E098D" w:rsidRDefault="000D0FF9" w:rsidP="00A94C33">
                            <w:pPr>
                              <w:rPr>
                                <w:color w:val="FFFFFF" w:themeColor="background1"/>
                              </w:rPr>
                            </w:pPr>
                          </w:p>
                          <w:p w14:paraId="0829C047" w14:textId="61A81A81" w:rsidR="00A94C33" w:rsidRPr="008E098D" w:rsidRDefault="00DB21AA" w:rsidP="008E098D">
                            <w:pPr>
                              <w:rPr>
                                <w:color w:val="FFFFFF" w:themeColor="background1"/>
                                <w:sz w:val="28"/>
                                <w:szCs w:val="28"/>
                              </w:rPr>
                            </w:pPr>
                            <w:r w:rsidRPr="00DB21AA">
                              <w:rPr>
                                <w:color w:val="FFFFFF" w:themeColor="background1"/>
                                <w:sz w:val="28"/>
                                <w:szCs w:val="28"/>
                              </w:rPr>
                              <w:t>After establishing priority areas of focus and determining the desired results your team would like to accomplish, develop two or three impact statements as a team</w:t>
                            </w:r>
                            <w:r w:rsidR="00A94C33" w:rsidRPr="008E098D">
                              <w:rPr>
                                <w:color w:val="FFFFFF" w:themeColor="background1"/>
                                <w:sz w:val="28"/>
                                <w:szCs w:val="28"/>
                              </w:rPr>
                              <w:t xml:space="preserve">. For example, </w:t>
                            </w:r>
                            <w:r w:rsidR="00F04F16">
                              <w:rPr>
                                <w:color w:val="FFFFFF" w:themeColor="background1"/>
                                <w:sz w:val="28"/>
                                <w:szCs w:val="28"/>
                              </w:rPr>
                              <w:t>a</w:t>
                            </w:r>
                            <w:r w:rsidR="00F04F16" w:rsidRPr="00F04F16">
                              <w:rPr>
                                <w:color w:val="FFFFFF" w:themeColor="background1"/>
                                <w:sz w:val="28"/>
                                <w:szCs w:val="28"/>
                              </w:rPr>
                              <w:t xml:space="preserve"> team may decide it wants to intentionally engage a particular community to improve awareness and access of the DR system.</w:t>
                            </w:r>
                            <w:r w:rsidR="00A94C33" w:rsidRPr="008E098D">
                              <w:rPr>
                                <w:color w:val="FFFFFF" w:themeColor="background1"/>
                                <w:sz w:val="28"/>
                                <w:szCs w:val="28"/>
                              </w:rPr>
                              <w:t xml:space="preserve"> The impact statement can be: “The [Name of SEA or LEA] will improve its relationship with the [community of choice] in order to increase parents’ </w:t>
                            </w:r>
                            <w:r w:rsidR="00F04F16">
                              <w:rPr>
                                <w:color w:val="FFFFFF" w:themeColor="background1"/>
                                <w:sz w:val="28"/>
                                <w:szCs w:val="28"/>
                              </w:rPr>
                              <w:t xml:space="preserve">understanding and </w:t>
                            </w:r>
                            <w:r w:rsidR="00A94C33" w:rsidRPr="008E098D">
                              <w:rPr>
                                <w:color w:val="FFFFFF" w:themeColor="background1"/>
                                <w:sz w:val="28"/>
                                <w:szCs w:val="28"/>
                              </w:rPr>
                              <w:t xml:space="preserve">access to early DR options.” Use your impact statements to guide improvement activities. </w:t>
                            </w:r>
                          </w:p>
                        </w:txbxContent>
                      </wps:txbx>
                      <wps:bodyPr rot="0" spcFirstLastPara="0" vertOverflow="overflow" horzOverflow="overflow" vert="horz" wrap="square" lIns="274320" tIns="45720" rIns="2743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F7AF8" id="Text Box 15" o:spid="_x0000_s1036" type="#_x0000_t202" style="position:absolute;margin-left:6.25pt;margin-top:9.85pt;width:518.6pt;height:229.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" fillcolor="#8596a1" stroked="f" strokeweight=".5pt">
                <v:textbox inset="21.6pt,,21.6pt">
                  <w:txbxContent>
                    <w:p w14:paraId="52FBC7DD" w14:textId="77777777" w:rsidR="00A94C33" w:rsidRPr="00D66F6C" w:rsidRDefault="00A94C33" w:rsidP="00A94C33">
                      <w:pPr>
                        <w:rPr>
                          <w:color w:val="000000" w:themeColor="text1"/>
                          <w:sz w:val="28"/>
                          <w:szCs w:val="28"/>
                        </w:rPr>
                      </w:pPr>
                    </w:p>
                    <w:p w14:paraId="3E82A90C" w14:textId="113F0FF7" w:rsidR="00A94C33" w:rsidRDefault="000D0FF9" w:rsidP="00A94C33">
                      <w:pPr>
                        <w:rPr>
                          <w:rFonts w:eastAsiaTheme="majorEastAsia"/>
                          <w:b/>
                          <w:bCs/>
                          <w:color w:val="FFFFFF" w:themeColor="background1"/>
                          <w:sz w:val="32"/>
                          <w:szCs w:val="32"/>
                        </w:rPr>
                      </w:pPr>
                      <w:r w:rsidRPr="000D0FF9">
                        <w:rPr>
                          <w:rFonts w:eastAsiaTheme="majorEastAsia"/>
                          <w:b/>
                          <w:bCs/>
                          <w:color w:val="FFFFFF" w:themeColor="background1"/>
                          <w:sz w:val="32"/>
                          <w:szCs w:val="32"/>
                        </w:rPr>
                        <w:t>Develop Impact Statements</w:t>
                      </w:r>
                    </w:p>
                    <w:p w14:paraId="2518C4C2" w14:textId="77777777" w:rsidR="000D0FF9" w:rsidRPr="008E098D" w:rsidRDefault="000D0FF9" w:rsidP="00A94C33">
                      <w:pPr>
                        <w:rPr>
                          <w:color w:val="FFFFFF" w:themeColor="background1"/>
                        </w:rPr>
                      </w:pPr>
                    </w:p>
                    <w:p w14:paraId="0829C047" w14:textId="61A81A81" w:rsidR="00A94C33" w:rsidRPr="008E098D" w:rsidRDefault="00DB21AA" w:rsidP="008E098D">
                      <w:pPr>
                        <w:rPr>
                          <w:color w:val="FFFFFF" w:themeColor="background1"/>
                          <w:sz w:val="28"/>
                          <w:szCs w:val="28"/>
                        </w:rPr>
                      </w:pPr>
                      <w:r w:rsidRPr="00DB21AA">
                        <w:rPr>
                          <w:color w:val="FFFFFF" w:themeColor="background1"/>
                          <w:sz w:val="28"/>
                          <w:szCs w:val="28"/>
                        </w:rPr>
                        <w:t>After establishing priority areas of focus and determining the desired results your team would like to accomplish, develop two or three impact statements as a team</w:t>
                      </w:r>
                      <w:r w:rsidR="00A94C33" w:rsidRPr="008E098D">
                        <w:rPr>
                          <w:color w:val="FFFFFF" w:themeColor="background1"/>
                          <w:sz w:val="28"/>
                          <w:szCs w:val="28"/>
                        </w:rPr>
                        <w:t xml:space="preserve">. For example, </w:t>
                      </w:r>
                      <w:r w:rsidR="00F04F16">
                        <w:rPr>
                          <w:color w:val="FFFFFF" w:themeColor="background1"/>
                          <w:sz w:val="28"/>
                          <w:szCs w:val="28"/>
                        </w:rPr>
                        <w:t>a</w:t>
                      </w:r>
                      <w:r w:rsidR="00F04F16" w:rsidRPr="00F04F16">
                        <w:rPr>
                          <w:color w:val="FFFFFF" w:themeColor="background1"/>
                          <w:sz w:val="28"/>
                          <w:szCs w:val="28"/>
                        </w:rPr>
                        <w:t xml:space="preserve"> team may decide it wants to intentionally engage a particular community to improve awareness and access of the DR system.</w:t>
                      </w:r>
                      <w:r w:rsidR="00A94C33" w:rsidRPr="008E098D">
                        <w:rPr>
                          <w:color w:val="FFFFFF" w:themeColor="background1"/>
                          <w:sz w:val="28"/>
                          <w:szCs w:val="28"/>
                        </w:rPr>
                        <w:t xml:space="preserve"> The impact statement can be: “The [Name of SEA or LEA] will improve its relationship with the [community of choice] in order to increase parents’ </w:t>
                      </w:r>
                      <w:r w:rsidR="00F04F16">
                        <w:rPr>
                          <w:color w:val="FFFFFF" w:themeColor="background1"/>
                          <w:sz w:val="28"/>
                          <w:szCs w:val="28"/>
                        </w:rPr>
                        <w:t xml:space="preserve">understanding and </w:t>
                      </w:r>
                      <w:r w:rsidR="00A94C33" w:rsidRPr="008E098D">
                        <w:rPr>
                          <w:color w:val="FFFFFF" w:themeColor="background1"/>
                          <w:sz w:val="28"/>
                          <w:szCs w:val="28"/>
                        </w:rPr>
                        <w:t xml:space="preserve">access to early DR options.” Use your impact statements to guide improvement activities. </w:t>
                      </w:r>
                    </w:p>
                  </w:txbxContent>
                </v:textbox>
              </v:shape>
            </w:pict>
          </mc:Fallback>
        </mc:AlternateContent>
      </w:r>
    </w:p>
    <w:p w14:paraId="19DC86EE" w14:textId="2634DFE2" w:rsidR="005E0220" w:rsidRDefault="005E0220" w:rsidP="005E0220"/>
    <w:p w14:paraId="7F6D0555" w14:textId="77777777" w:rsidR="00A94C33" w:rsidRDefault="00A94C33">
      <w:pPr>
        <w:rPr>
          <w:rFonts w:eastAsiaTheme="majorEastAsia" w:cstheme="majorBidi"/>
          <w:color w:val="1F3864" w:themeColor="accent1" w:themeShade="80"/>
          <w:sz w:val="44"/>
          <w:szCs w:val="44"/>
        </w:rPr>
      </w:pPr>
      <w:r>
        <w:br w:type="page"/>
      </w:r>
    </w:p>
    <w:p w14:paraId="3DA17715" w14:textId="77777777" w:rsidR="00881A2D" w:rsidRPr="00881A2D" w:rsidRDefault="00336C7B" w:rsidP="00F43E2D">
      <w:pPr>
        <w:pStyle w:val="Heading3"/>
        <w:rPr>
          <w:color w:val="990405"/>
          <w:sz w:val="72"/>
          <w:szCs w:val="72"/>
        </w:rPr>
      </w:pPr>
      <w:r w:rsidRPr="00881A2D">
        <w:rPr>
          <w:color w:val="990405"/>
          <w:sz w:val="72"/>
          <w:szCs w:val="72"/>
        </w:rPr>
        <w:lastRenderedPageBreak/>
        <w:t xml:space="preserve">STEPS </w:t>
      </w:r>
    </w:p>
    <w:p w14:paraId="447ADBA1" w14:textId="185630F9" w:rsidR="005E0220" w:rsidRDefault="00336C7B" w:rsidP="00414FD4">
      <w:pPr>
        <w:pStyle w:val="Heading3"/>
        <w:ind w:right="1890"/>
      </w:pPr>
      <w:r>
        <w:t>FOR COMPLETING THE ACTION PLANNING TOOL</w:t>
      </w:r>
    </w:p>
    <w:p w14:paraId="1108B2F1" w14:textId="77777777" w:rsidR="005E0220" w:rsidRPr="005E0220" w:rsidRDefault="005E0220" w:rsidP="005E0220"/>
    <w:p w14:paraId="4C423974" w14:textId="2E0E65EF" w:rsidR="00CE1E29" w:rsidRDefault="005E0220" w:rsidP="00881A2D">
      <w:pPr>
        <w:spacing w:line="276" w:lineRule="auto"/>
        <w:ind w:left="90"/>
        <w:rPr>
          <w:sz w:val="24"/>
          <w:szCs w:val="24"/>
        </w:rPr>
      </w:pPr>
      <w:r w:rsidRPr="00472B2C">
        <w:rPr>
          <w:sz w:val="24"/>
          <w:szCs w:val="24"/>
        </w:rPr>
        <w:t xml:space="preserve">Action planning will provide a team with a roadmap to help reach its identified system changes. It will help team members and other stakeholders share the workload and responsibilities. The </w:t>
      </w:r>
      <w:r w:rsidRPr="009B1206">
        <w:rPr>
          <w:i/>
          <w:iCs/>
          <w:sz w:val="24"/>
          <w:szCs w:val="24"/>
        </w:rPr>
        <w:t>Action Planning Tool</w:t>
      </w:r>
      <w:r w:rsidRPr="00472B2C">
        <w:rPr>
          <w:sz w:val="24"/>
          <w:szCs w:val="24"/>
        </w:rPr>
        <w:t xml:space="preserve"> can be used to focus a team’s efforts by setting achievable goals and assigning responsibility among the group. </w:t>
      </w:r>
    </w:p>
    <w:p w14:paraId="57463E92" w14:textId="3CDB5675" w:rsidR="00472B2C" w:rsidRDefault="00472B2C" w:rsidP="00472B2C">
      <w:pPr>
        <w:ind w:left="360"/>
        <w:rPr>
          <w:sz w:val="24"/>
          <w:szCs w:val="24"/>
        </w:rPr>
      </w:pPr>
    </w:p>
    <w:tbl>
      <w:tblPr>
        <w:tblStyle w:val="GridTable2-Accent3"/>
        <w:tblW w:w="0" w:type="auto"/>
        <w:tblInd w:w="-58" w:type="dxa"/>
        <w:tblCellMar>
          <w:left w:w="58" w:type="dxa"/>
        </w:tblCellMar>
        <w:tblLook w:val="04A0" w:firstRow="1" w:lastRow="0" w:firstColumn="1" w:lastColumn="0" w:noHBand="0" w:noVBand="1"/>
      </w:tblPr>
      <w:tblGrid>
        <w:gridCol w:w="2430"/>
        <w:gridCol w:w="8370"/>
      </w:tblGrid>
      <w:tr w:rsidR="00D51320" w14:paraId="477700CF" w14:textId="77777777" w:rsidTr="003A38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0" w:type="dxa"/>
            <w:gridSpan w:val="2"/>
            <w:vAlign w:val="center"/>
          </w:tcPr>
          <w:p w14:paraId="4A3752F9" w14:textId="2B0F6E5D" w:rsidR="00D51320" w:rsidRPr="00D51320" w:rsidRDefault="00D51320" w:rsidP="00D51320">
            <w:pPr>
              <w:spacing w:line="360" w:lineRule="auto"/>
              <w:rPr>
                <w:sz w:val="28"/>
                <w:szCs w:val="28"/>
              </w:rPr>
            </w:pPr>
            <w:r w:rsidRPr="00D51320">
              <w:rPr>
                <w:sz w:val="28"/>
                <w:szCs w:val="28"/>
              </w:rPr>
              <w:t>To complete the Action Planning Tool, follow the steps below:</w:t>
            </w:r>
          </w:p>
        </w:tc>
      </w:tr>
      <w:tr w:rsidR="00472B2C" w14:paraId="3A305AB4" w14:textId="77777777" w:rsidTr="00D51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BEC5A08" w14:textId="77777777" w:rsidR="00336C7B" w:rsidRDefault="00336C7B" w:rsidP="00336C7B">
            <w:pPr>
              <w:jc w:val="center"/>
              <w:rPr>
                <w:b w:val="0"/>
                <w:bCs w:val="0"/>
                <w:color w:val="990405"/>
                <w:sz w:val="44"/>
                <w:szCs w:val="44"/>
              </w:rPr>
            </w:pPr>
          </w:p>
          <w:p w14:paraId="368931A1" w14:textId="77777777" w:rsidR="00472B2C" w:rsidRDefault="00472B2C" w:rsidP="00336C7B">
            <w:pPr>
              <w:jc w:val="center"/>
              <w:rPr>
                <w:b w:val="0"/>
                <w:bCs w:val="0"/>
                <w:color w:val="990405"/>
                <w:sz w:val="44"/>
                <w:szCs w:val="44"/>
              </w:rPr>
            </w:pPr>
            <w:r w:rsidRPr="00CE1E29">
              <w:rPr>
                <w:color w:val="990405"/>
                <w:sz w:val="44"/>
                <w:szCs w:val="44"/>
              </w:rPr>
              <w:t>STEP 1</w:t>
            </w:r>
          </w:p>
          <w:p w14:paraId="58F6BB0B" w14:textId="7546C1E4" w:rsidR="00336C7B" w:rsidRPr="00CE1E29" w:rsidRDefault="00336C7B" w:rsidP="00336C7B">
            <w:pPr>
              <w:jc w:val="center"/>
              <w:rPr>
                <w:color w:val="990405"/>
                <w:sz w:val="44"/>
                <w:szCs w:val="44"/>
              </w:rPr>
            </w:pPr>
          </w:p>
        </w:tc>
        <w:tc>
          <w:tcPr>
            <w:tcW w:w="8370" w:type="dxa"/>
            <w:vAlign w:val="center"/>
          </w:tcPr>
          <w:p w14:paraId="0C728265"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sz w:val="24"/>
                <w:szCs w:val="24"/>
              </w:rPr>
            </w:pPr>
          </w:p>
          <w:p w14:paraId="383127C3" w14:textId="76622410" w:rsidR="00472B2C" w:rsidRPr="00CE1E29" w:rsidRDefault="00472B2C" w:rsidP="00336C7B">
            <w:pPr>
              <w:ind w:left="720" w:right="649"/>
              <w:cnfStyle w:val="000000100000" w:firstRow="0" w:lastRow="0" w:firstColumn="0" w:lastColumn="0" w:oddVBand="0" w:evenVBand="0" w:oddHBand="1" w:evenHBand="0" w:firstRowFirstColumn="0" w:firstRowLastColumn="0" w:lastRowFirstColumn="0" w:lastRowLastColumn="0"/>
              <w:rPr>
                <w:sz w:val="24"/>
                <w:szCs w:val="24"/>
              </w:rPr>
            </w:pPr>
            <w:r w:rsidRPr="00CE1E29">
              <w:rPr>
                <w:sz w:val="24"/>
                <w:szCs w:val="24"/>
              </w:rPr>
              <w:t xml:space="preserve">Select 2-3 indicators from the assessment tool </w:t>
            </w:r>
            <w:r w:rsidR="00385505">
              <w:rPr>
                <w:sz w:val="24"/>
                <w:szCs w:val="24"/>
              </w:rPr>
              <w:t xml:space="preserve">as </w:t>
            </w:r>
            <w:r w:rsidRPr="00CE1E29">
              <w:rPr>
                <w:sz w:val="24"/>
                <w:szCs w:val="24"/>
              </w:rPr>
              <w:t>priority areas for improvement.</w:t>
            </w:r>
          </w:p>
          <w:p w14:paraId="64F5865C"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b/>
                <w:bCs/>
                <w:sz w:val="24"/>
                <w:szCs w:val="24"/>
              </w:rPr>
            </w:pPr>
          </w:p>
        </w:tc>
      </w:tr>
      <w:tr w:rsidR="00472B2C" w14:paraId="06E9BC4A" w14:textId="77777777" w:rsidTr="00D51320">
        <w:tc>
          <w:tcPr>
            <w:cnfStyle w:val="001000000000" w:firstRow="0" w:lastRow="0" w:firstColumn="1" w:lastColumn="0" w:oddVBand="0" w:evenVBand="0" w:oddHBand="0" w:evenHBand="0" w:firstRowFirstColumn="0" w:firstRowLastColumn="0" w:lastRowFirstColumn="0" w:lastRowLastColumn="0"/>
            <w:tcW w:w="2430" w:type="dxa"/>
            <w:vAlign w:val="center"/>
          </w:tcPr>
          <w:p w14:paraId="6C1478B7" w14:textId="2F3EE8BC" w:rsidR="00472B2C" w:rsidRPr="00CE1E29" w:rsidRDefault="00472B2C" w:rsidP="00336C7B">
            <w:pPr>
              <w:jc w:val="center"/>
              <w:rPr>
                <w:color w:val="990405"/>
                <w:sz w:val="44"/>
                <w:szCs w:val="44"/>
              </w:rPr>
            </w:pPr>
            <w:r w:rsidRPr="00CE1E29">
              <w:rPr>
                <w:color w:val="990405"/>
                <w:sz w:val="44"/>
                <w:szCs w:val="44"/>
              </w:rPr>
              <w:t>STEP 2</w:t>
            </w:r>
          </w:p>
        </w:tc>
        <w:tc>
          <w:tcPr>
            <w:tcW w:w="8370" w:type="dxa"/>
            <w:vAlign w:val="center"/>
          </w:tcPr>
          <w:p w14:paraId="6867EFB3" w14:textId="77777777" w:rsidR="00472B2C" w:rsidRPr="00CE1E29" w:rsidRDefault="00472B2C" w:rsidP="00336C7B">
            <w:pPr>
              <w:pStyle w:val="ListParagraph"/>
              <w:ind w:left="630" w:right="649"/>
              <w:cnfStyle w:val="000000000000" w:firstRow="0" w:lastRow="0" w:firstColumn="0" w:lastColumn="0" w:oddVBand="0" w:evenVBand="0" w:oddHBand="0" w:evenHBand="0" w:firstRowFirstColumn="0" w:firstRowLastColumn="0" w:lastRowFirstColumn="0" w:lastRowLastColumn="0"/>
              <w:rPr>
                <w:sz w:val="24"/>
                <w:szCs w:val="24"/>
              </w:rPr>
            </w:pPr>
          </w:p>
          <w:p w14:paraId="12186649" w14:textId="4FE4C096" w:rsidR="00472B2C" w:rsidRPr="00CE1E29" w:rsidRDefault="00472B2C" w:rsidP="00336C7B">
            <w:pPr>
              <w:ind w:left="720" w:right="649"/>
              <w:cnfStyle w:val="000000000000" w:firstRow="0" w:lastRow="0" w:firstColumn="0" w:lastColumn="0" w:oddVBand="0" w:evenVBand="0" w:oddHBand="0" w:evenHBand="0" w:firstRowFirstColumn="0" w:firstRowLastColumn="0" w:lastRowFirstColumn="0" w:lastRowLastColumn="0"/>
              <w:rPr>
                <w:sz w:val="24"/>
                <w:szCs w:val="24"/>
              </w:rPr>
            </w:pPr>
            <w:r w:rsidRPr="00CE1E29">
              <w:rPr>
                <w:sz w:val="24"/>
                <w:szCs w:val="24"/>
              </w:rPr>
              <w:t>Determine one achievable goal for each improvement area. Consider setting goals that are measurable within a specified timeline. What is needed to achieve your goal? What is the team's continued professional development interests and needs? What are the individual professional development interests and needs of team members? What are the organizational needs (</w:t>
            </w:r>
            <w:r w:rsidR="009B1206">
              <w:rPr>
                <w:sz w:val="24"/>
                <w:szCs w:val="24"/>
              </w:rPr>
              <w:t xml:space="preserve">e.g., </w:t>
            </w:r>
            <w:r w:rsidRPr="00CE1E29">
              <w:rPr>
                <w:sz w:val="24"/>
                <w:szCs w:val="24"/>
              </w:rPr>
              <w:t>specific activities, resources, time)?</w:t>
            </w:r>
          </w:p>
          <w:p w14:paraId="67857BC2" w14:textId="77777777" w:rsidR="00472B2C" w:rsidRPr="00CE1E29" w:rsidRDefault="00472B2C" w:rsidP="00336C7B">
            <w:pPr>
              <w:ind w:right="649"/>
              <w:cnfStyle w:val="000000000000" w:firstRow="0" w:lastRow="0" w:firstColumn="0" w:lastColumn="0" w:oddVBand="0" w:evenVBand="0" w:oddHBand="0" w:evenHBand="0" w:firstRowFirstColumn="0" w:firstRowLastColumn="0" w:lastRowFirstColumn="0" w:lastRowLastColumn="0"/>
              <w:rPr>
                <w:sz w:val="24"/>
                <w:szCs w:val="24"/>
              </w:rPr>
            </w:pPr>
          </w:p>
        </w:tc>
      </w:tr>
      <w:tr w:rsidR="00472B2C" w14:paraId="638139E6" w14:textId="77777777" w:rsidTr="00D51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1B8655D9" w14:textId="77777777" w:rsidR="00336C7B" w:rsidRDefault="00336C7B" w:rsidP="00336C7B">
            <w:pPr>
              <w:jc w:val="center"/>
              <w:rPr>
                <w:b w:val="0"/>
                <w:bCs w:val="0"/>
                <w:color w:val="990405"/>
                <w:sz w:val="44"/>
                <w:szCs w:val="44"/>
              </w:rPr>
            </w:pPr>
          </w:p>
          <w:p w14:paraId="6987C9E6" w14:textId="77777777" w:rsidR="00472B2C" w:rsidRDefault="00472B2C" w:rsidP="00336C7B">
            <w:pPr>
              <w:jc w:val="center"/>
              <w:rPr>
                <w:b w:val="0"/>
                <w:bCs w:val="0"/>
                <w:color w:val="990405"/>
                <w:sz w:val="44"/>
                <w:szCs w:val="44"/>
              </w:rPr>
            </w:pPr>
            <w:r w:rsidRPr="00CE1E29">
              <w:rPr>
                <w:color w:val="990405"/>
                <w:sz w:val="44"/>
                <w:szCs w:val="44"/>
              </w:rPr>
              <w:t>STEP 3</w:t>
            </w:r>
          </w:p>
          <w:p w14:paraId="4FE90B32" w14:textId="0B983722" w:rsidR="00336C7B" w:rsidRPr="00CE1E29" w:rsidRDefault="00336C7B" w:rsidP="00336C7B">
            <w:pPr>
              <w:jc w:val="center"/>
              <w:rPr>
                <w:color w:val="990405"/>
                <w:sz w:val="44"/>
                <w:szCs w:val="44"/>
              </w:rPr>
            </w:pPr>
          </w:p>
        </w:tc>
        <w:tc>
          <w:tcPr>
            <w:tcW w:w="8370" w:type="dxa"/>
            <w:vAlign w:val="center"/>
          </w:tcPr>
          <w:p w14:paraId="3A5F4C5D"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sz w:val="24"/>
                <w:szCs w:val="24"/>
              </w:rPr>
            </w:pPr>
          </w:p>
          <w:p w14:paraId="3D80D12B" w14:textId="77777777" w:rsidR="00472B2C" w:rsidRPr="00CE1E29" w:rsidRDefault="00472B2C" w:rsidP="00336C7B">
            <w:pPr>
              <w:ind w:left="720" w:right="649"/>
              <w:cnfStyle w:val="000000100000" w:firstRow="0" w:lastRow="0" w:firstColumn="0" w:lastColumn="0" w:oddVBand="0" w:evenVBand="0" w:oddHBand="1" w:evenHBand="0" w:firstRowFirstColumn="0" w:firstRowLastColumn="0" w:lastRowFirstColumn="0" w:lastRowLastColumn="0"/>
              <w:rPr>
                <w:sz w:val="24"/>
                <w:szCs w:val="24"/>
              </w:rPr>
            </w:pPr>
            <w:r w:rsidRPr="00CE1E29">
              <w:rPr>
                <w:sz w:val="24"/>
                <w:szCs w:val="24"/>
              </w:rPr>
              <w:t>Assign a staff lead for each goal.</w:t>
            </w:r>
          </w:p>
          <w:p w14:paraId="519BDD2F" w14:textId="77777777" w:rsidR="00472B2C" w:rsidRPr="00CE1E29" w:rsidRDefault="00472B2C" w:rsidP="00336C7B">
            <w:pPr>
              <w:ind w:right="649"/>
              <w:cnfStyle w:val="000000100000" w:firstRow="0" w:lastRow="0" w:firstColumn="0" w:lastColumn="0" w:oddVBand="0" w:evenVBand="0" w:oddHBand="1" w:evenHBand="0" w:firstRowFirstColumn="0" w:firstRowLastColumn="0" w:lastRowFirstColumn="0" w:lastRowLastColumn="0"/>
              <w:rPr>
                <w:sz w:val="24"/>
                <w:szCs w:val="24"/>
              </w:rPr>
            </w:pPr>
          </w:p>
        </w:tc>
      </w:tr>
      <w:tr w:rsidR="00472B2C" w14:paraId="26E7898F" w14:textId="77777777" w:rsidTr="00D51320">
        <w:tc>
          <w:tcPr>
            <w:cnfStyle w:val="001000000000" w:firstRow="0" w:lastRow="0" w:firstColumn="1" w:lastColumn="0" w:oddVBand="0" w:evenVBand="0" w:oddHBand="0" w:evenHBand="0" w:firstRowFirstColumn="0" w:firstRowLastColumn="0" w:lastRowFirstColumn="0" w:lastRowLastColumn="0"/>
            <w:tcW w:w="2430" w:type="dxa"/>
            <w:vAlign w:val="center"/>
          </w:tcPr>
          <w:p w14:paraId="14AD22D9" w14:textId="77777777" w:rsidR="00336C7B" w:rsidRDefault="00336C7B" w:rsidP="00336C7B">
            <w:pPr>
              <w:jc w:val="center"/>
              <w:rPr>
                <w:b w:val="0"/>
                <w:bCs w:val="0"/>
                <w:color w:val="990405"/>
                <w:sz w:val="44"/>
                <w:szCs w:val="44"/>
              </w:rPr>
            </w:pPr>
          </w:p>
          <w:p w14:paraId="1D6F6BE8" w14:textId="77777777" w:rsidR="00472B2C" w:rsidRDefault="00472B2C" w:rsidP="00336C7B">
            <w:pPr>
              <w:jc w:val="center"/>
              <w:rPr>
                <w:b w:val="0"/>
                <w:bCs w:val="0"/>
                <w:color w:val="990405"/>
                <w:sz w:val="44"/>
                <w:szCs w:val="44"/>
              </w:rPr>
            </w:pPr>
            <w:r w:rsidRPr="00CE1E29">
              <w:rPr>
                <w:color w:val="990405"/>
                <w:sz w:val="44"/>
                <w:szCs w:val="44"/>
              </w:rPr>
              <w:t>STEP 4</w:t>
            </w:r>
          </w:p>
          <w:p w14:paraId="6F9726FC" w14:textId="511E960E" w:rsidR="00336C7B" w:rsidRPr="00CE1E29" w:rsidRDefault="00336C7B" w:rsidP="00336C7B">
            <w:pPr>
              <w:jc w:val="center"/>
              <w:rPr>
                <w:color w:val="990405"/>
                <w:sz w:val="44"/>
                <w:szCs w:val="44"/>
              </w:rPr>
            </w:pPr>
          </w:p>
        </w:tc>
        <w:tc>
          <w:tcPr>
            <w:tcW w:w="8370" w:type="dxa"/>
            <w:vAlign w:val="center"/>
          </w:tcPr>
          <w:p w14:paraId="14BF8A1C" w14:textId="77777777" w:rsidR="00472B2C" w:rsidRPr="00CE1E29" w:rsidRDefault="00472B2C" w:rsidP="00336C7B">
            <w:pPr>
              <w:pStyle w:val="ListParagraph"/>
              <w:ind w:left="630" w:right="649"/>
              <w:cnfStyle w:val="000000000000" w:firstRow="0" w:lastRow="0" w:firstColumn="0" w:lastColumn="0" w:oddVBand="0" w:evenVBand="0" w:oddHBand="0" w:evenHBand="0" w:firstRowFirstColumn="0" w:firstRowLastColumn="0" w:lastRowFirstColumn="0" w:lastRowLastColumn="0"/>
              <w:rPr>
                <w:sz w:val="24"/>
                <w:szCs w:val="24"/>
              </w:rPr>
            </w:pPr>
          </w:p>
          <w:p w14:paraId="6D78A091" w14:textId="77777777" w:rsidR="00472B2C" w:rsidRPr="00CE1E29" w:rsidRDefault="00472B2C" w:rsidP="00336C7B">
            <w:pPr>
              <w:ind w:left="720" w:right="649"/>
              <w:cnfStyle w:val="000000000000" w:firstRow="0" w:lastRow="0" w:firstColumn="0" w:lastColumn="0" w:oddVBand="0" w:evenVBand="0" w:oddHBand="0" w:evenHBand="0" w:firstRowFirstColumn="0" w:firstRowLastColumn="0" w:lastRowFirstColumn="0" w:lastRowLastColumn="0"/>
              <w:rPr>
                <w:sz w:val="24"/>
                <w:szCs w:val="24"/>
              </w:rPr>
            </w:pPr>
            <w:r w:rsidRPr="00CE1E29">
              <w:rPr>
                <w:sz w:val="24"/>
                <w:szCs w:val="24"/>
              </w:rPr>
              <w:t>Identify a completion date.</w:t>
            </w:r>
          </w:p>
          <w:p w14:paraId="1D0D6BA6" w14:textId="77777777" w:rsidR="00472B2C" w:rsidRPr="00CE1E29" w:rsidRDefault="00472B2C" w:rsidP="00336C7B">
            <w:pPr>
              <w:ind w:right="649"/>
              <w:cnfStyle w:val="000000000000" w:firstRow="0" w:lastRow="0" w:firstColumn="0" w:lastColumn="0" w:oddVBand="0" w:evenVBand="0" w:oddHBand="0" w:evenHBand="0" w:firstRowFirstColumn="0" w:firstRowLastColumn="0" w:lastRowFirstColumn="0" w:lastRowLastColumn="0"/>
              <w:rPr>
                <w:sz w:val="24"/>
                <w:szCs w:val="24"/>
              </w:rPr>
            </w:pPr>
          </w:p>
        </w:tc>
      </w:tr>
      <w:tr w:rsidR="00472B2C" w14:paraId="48214DE4" w14:textId="77777777" w:rsidTr="00D51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E187948" w14:textId="77777777" w:rsidR="00336C7B" w:rsidRDefault="00336C7B" w:rsidP="00336C7B">
            <w:pPr>
              <w:jc w:val="center"/>
              <w:rPr>
                <w:b w:val="0"/>
                <w:bCs w:val="0"/>
                <w:color w:val="990405"/>
                <w:sz w:val="44"/>
                <w:szCs w:val="44"/>
              </w:rPr>
            </w:pPr>
          </w:p>
          <w:p w14:paraId="0EC67D77" w14:textId="77777777" w:rsidR="00472B2C" w:rsidRDefault="00472B2C" w:rsidP="00336C7B">
            <w:pPr>
              <w:jc w:val="center"/>
              <w:rPr>
                <w:b w:val="0"/>
                <w:bCs w:val="0"/>
                <w:color w:val="990405"/>
                <w:sz w:val="44"/>
                <w:szCs w:val="44"/>
              </w:rPr>
            </w:pPr>
            <w:r w:rsidRPr="00CE1E29">
              <w:rPr>
                <w:color w:val="990405"/>
                <w:sz w:val="44"/>
                <w:szCs w:val="44"/>
              </w:rPr>
              <w:t>STEP 5</w:t>
            </w:r>
          </w:p>
          <w:p w14:paraId="4B21C4A9" w14:textId="4BF19AA5" w:rsidR="00336C7B" w:rsidRPr="00CE1E29" w:rsidRDefault="00336C7B" w:rsidP="00336C7B">
            <w:pPr>
              <w:jc w:val="center"/>
              <w:rPr>
                <w:color w:val="990405"/>
                <w:sz w:val="44"/>
                <w:szCs w:val="44"/>
              </w:rPr>
            </w:pPr>
          </w:p>
        </w:tc>
        <w:tc>
          <w:tcPr>
            <w:tcW w:w="8370" w:type="dxa"/>
            <w:vAlign w:val="center"/>
          </w:tcPr>
          <w:p w14:paraId="15FE17A9" w14:textId="6828550A" w:rsidR="00472B2C" w:rsidRPr="00CE1E29" w:rsidRDefault="00472B2C" w:rsidP="00336C7B">
            <w:pPr>
              <w:ind w:left="720" w:right="649"/>
              <w:cnfStyle w:val="000000100000" w:firstRow="0" w:lastRow="0" w:firstColumn="0" w:lastColumn="0" w:oddVBand="0" w:evenVBand="0" w:oddHBand="1" w:evenHBand="0" w:firstRowFirstColumn="0" w:firstRowLastColumn="0" w:lastRowFirstColumn="0" w:lastRowLastColumn="0"/>
              <w:rPr>
                <w:sz w:val="24"/>
                <w:szCs w:val="24"/>
              </w:rPr>
            </w:pPr>
            <w:r w:rsidRPr="00CE1E29">
              <w:rPr>
                <w:sz w:val="24"/>
                <w:szCs w:val="24"/>
              </w:rPr>
              <w:t>Check in along the way. Celebrate accomplishments, reassess workloads, and adjust action plans as needed.</w:t>
            </w:r>
          </w:p>
          <w:p w14:paraId="698255C5" w14:textId="77777777" w:rsidR="00472B2C" w:rsidRPr="00CE1E29" w:rsidRDefault="00472B2C" w:rsidP="00336C7B">
            <w:pPr>
              <w:pStyle w:val="ListParagraph"/>
              <w:ind w:left="630" w:right="649"/>
              <w:cnfStyle w:val="000000100000" w:firstRow="0" w:lastRow="0" w:firstColumn="0" w:lastColumn="0" w:oddVBand="0" w:evenVBand="0" w:oddHBand="1" w:evenHBand="0" w:firstRowFirstColumn="0" w:firstRowLastColumn="0" w:lastRowFirstColumn="0" w:lastRowLastColumn="0"/>
              <w:rPr>
                <w:sz w:val="24"/>
                <w:szCs w:val="24"/>
              </w:rPr>
            </w:pPr>
          </w:p>
        </w:tc>
      </w:tr>
    </w:tbl>
    <w:p w14:paraId="3B9A5BE7" w14:textId="62D6A251" w:rsidR="000578EA" w:rsidRDefault="000578EA" w:rsidP="005E0220">
      <w:pPr>
        <w:rPr>
          <w:sz w:val="48"/>
          <w:szCs w:val="48"/>
        </w:rPr>
      </w:pPr>
    </w:p>
    <w:p w14:paraId="059B8F87" w14:textId="2610525E" w:rsidR="000578EA" w:rsidRDefault="000578EA">
      <w:pPr>
        <w:rPr>
          <w:sz w:val="48"/>
          <w:szCs w:val="48"/>
        </w:rPr>
        <w:sectPr w:rsidR="000578EA" w:rsidSect="00ED723A">
          <w:footerReference w:type="even" r:id="rId50"/>
          <w:footerReference w:type="default" r:id="rId51"/>
          <w:pgSz w:w="12240" w:h="15840"/>
          <w:pgMar w:top="720" w:right="720" w:bottom="720" w:left="720" w:header="288" w:footer="432" w:gutter="0"/>
          <w:cols w:space="720"/>
          <w:docGrid w:linePitch="360"/>
        </w:sectPr>
      </w:pPr>
    </w:p>
    <w:p w14:paraId="65CE163A" w14:textId="77777777" w:rsidR="000578EA" w:rsidRDefault="000578EA">
      <w:pPr>
        <w:rPr>
          <w:sz w:val="48"/>
          <w:szCs w:val="48"/>
        </w:rPr>
      </w:pPr>
    </w:p>
    <w:p w14:paraId="392ACCE7" w14:textId="77777777" w:rsidR="004A12CA" w:rsidRPr="000E1160" w:rsidRDefault="004A12CA" w:rsidP="004A12CA">
      <w:pPr>
        <w:rPr>
          <w:rFonts w:ascii="Montserrat ExtraBold" w:hAnsi="Montserrat ExtraBold"/>
          <w:b/>
          <w:bCs/>
          <w:color w:val="8596A1"/>
          <w:sz w:val="72"/>
          <w:szCs w:val="72"/>
        </w:rPr>
      </w:pPr>
      <w:bookmarkStart w:id="38" w:name="_Toc76474424"/>
      <w:bookmarkStart w:id="39" w:name="_Toc76474700"/>
      <w:bookmarkStart w:id="40" w:name="_Toc76474760"/>
      <w:r w:rsidRPr="000E1160">
        <w:rPr>
          <w:rFonts w:ascii="Montserrat ExtraBold" w:hAnsi="Montserrat ExtraBold"/>
          <w:b/>
          <w:bCs/>
          <w:color w:val="8596A1"/>
          <w:sz w:val="72"/>
          <w:szCs w:val="72"/>
        </w:rPr>
        <w:t xml:space="preserve">CULTURAL AND LINGUISTIC </w:t>
      </w:r>
    </w:p>
    <w:tbl>
      <w:tblPr>
        <w:tblStyle w:val="PlainTable4"/>
        <w:tblpPr w:leftFromText="180" w:rightFromText="180" w:vertAnchor="page" w:horzAnchor="margin" w:tblpXSpec="right" w:tblpY="1355"/>
        <w:tblW w:w="8401" w:type="dxa"/>
        <w:tblLook w:val="0480" w:firstRow="0" w:lastRow="0" w:firstColumn="1" w:lastColumn="0" w:noHBand="0" w:noVBand="1"/>
      </w:tblPr>
      <w:tblGrid>
        <w:gridCol w:w="2250"/>
        <w:gridCol w:w="6151"/>
      </w:tblGrid>
      <w:tr w:rsidR="004A12CA" w14:paraId="42A12ED4" w14:textId="77777777" w:rsidTr="00524717">
        <w:trPr>
          <w:cnfStyle w:val="000000100000" w:firstRow="0" w:lastRow="0" w:firstColumn="0" w:lastColumn="0" w:oddVBand="0" w:evenVBand="0" w:oddHBand="1" w:evenHBand="0" w:firstRowFirstColumn="0" w:firstRowLastColumn="0" w:lastRowFirstColumn="0" w:lastRowLastColumn="0"/>
          <w:trHeight w:val="1301"/>
        </w:trPr>
        <w:tc>
          <w:tcPr>
            <w:cnfStyle w:val="001000000000" w:firstRow="0" w:lastRow="0" w:firstColumn="1" w:lastColumn="0" w:oddVBand="0" w:evenVBand="0" w:oddHBand="0" w:evenHBand="0" w:firstRowFirstColumn="0" w:firstRowLastColumn="0" w:lastRowFirstColumn="0" w:lastRowLastColumn="0"/>
            <w:tcW w:w="2250" w:type="dxa"/>
          </w:tcPr>
          <w:p w14:paraId="3A03952E" w14:textId="77777777" w:rsidR="004A12CA" w:rsidRDefault="004A12CA" w:rsidP="00524717">
            <w:pPr>
              <w:ind w:right="-189"/>
              <w:rPr>
                <w:b w:val="0"/>
                <w:bCs w:val="0"/>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66944" behindDoc="0" locked="0" layoutInCell="1" allowOverlap="1" wp14:anchorId="14130614" wp14:editId="666FB76C">
                      <wp:simplePos x="0" y="0"/>
                      <wp:positionH relativeFrom="column">
                        <wp:posOffset>184917</wp:posOffset>
                      </wp:positionH>
                      <wp:positionV relativeFrom="paragraph">
                        <wp:posOffset>108585</wp:posOffset>
                      </wp:positionV>
                      <wp:extent cx="927243" cy="914400"/>
                      <wp:effectExtent l="0" t="0" r="0" b="0"/>
                      <wp:wrapNone/>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27243" cy="914400"/>
                                <a:chOff x="369294" y="0"/>
                                <a:chExt cx="927243" cy="914400"/>
                              </a:xfrm>
                            </wpg:grpSpPr>
                            <wps:wsp>
                              <wps:cNvPr id="44" name="Oval 44"/>
                              <wps:cNvSpPr/>
                              <wps:spPr>
                                <a:xfrm>
                                  <a:off x="382137" y="0"/>
                                  <a:ext cx="914400" cy="914400"/>
                                </a:xfrm>
                                <a:prstGeom prst="ellipse">
                                  <a:avLst/>
                                </a:prstGeom>
                                <a:solidFill>
                                  <a:srgbClr val="C4CD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Graphic 45" descr="Single gear icon"/>
                                <pic:cNvPicPr>
                                  <a:picLocks noChangeAspect="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369294" y="0"/>
                                  <a:ext cx="927100" cy="887095"/>
                                </a:xfrm>
                                <a:prstGeom prst="rect">
                                  <a:avLst/>
                                </a:prstGeom>
                              </pic:spPr>
                            </pic:pic>
                          </wpg:wgp>
                        </a:graphicData>
                      </a:graphic>
                      <wp14:sizeRelH relativeFrom="margin">
                        <wp14:pctWidth>0</wp14:pctWidth>
                      </wp14:sizeRelH>
                    </wp:anchor>
                  </w:drawing>
                </mc:Choice>
                <mc:Fallback>
                  <w:pict>
                    <v:group w14:anchorId="46A74E01" id="Group 31" o:spid="_x0000_s1026" alt="&quot;&quot;" style="position:absolute;margin-left:14.55pt;margin-top:8.55pt;width:73pt;height:1in;z-index:251666944;mso-width-relative:margin" coordorigin="3692" coordsize="9272,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">
                      <v:oval id="Oval 44" o:spid="_x0000_s1027" style="position:absolute;left:382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" fillcolor="#c4cdd4"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5" o:spid="_x0000_s1028" type="#_x0000_t75" alt="Single gear icon" style="position:absolute;left:3692;width:9271;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">
                        <v:imagedata r:id="rId57" o:title="Single gear icon"/>
                      </v:shape>
                    </v:group>
                  </w:pict>
                </mc:Fallback>
              </mc:AlternateContent>
            </w:r>
          </w:p>
          <w:p w14:paraId="367EE8B1" w14:textId="77777777" w:rsidR="004A12CA" w:rsidRPr="00BB3170" w:rsidRDefault="004A12CA" w:rsidP="00524717">
            <w:pPr>
              <w:ind w:right="-189"/>
              <w:rPr>
                <w:color w:val="404040" w:themeColor="text1" w:themeTint="BF"/>
                <w:sz w:val="28"/>
                <w:szCs w:val="28"/>
              </w:rPr>
            </w:pPr>
          </w:p>
        </w:tc>
        <w:tc>
          <w:tcPr>
            <w:tcW w:w="6151" w:type="dxa"/>
          </w:tcPr>
          <w:p w14:paraId="3DB1A61E"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p w14:paraId="633EA23D"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r w:rsidRPr="00BB3170">
              <w:rPr>
                <w:sz w:val="32"/>
                <w:szCs w:val="32"/>
              </w:rPr>
              <w:t>Systemwide</w:t>
            </w:r>
            <w:r>
              <w:rPr>
                <w:sz w:val="32"/>
                <w:szCs w:val="32"/>
              </w:rPr>
              <w:t xml:space="preserve"> </w:t>
            </w:r>
            <w:r w:rsidRPr="00BB3170">
              <w:rPr>
                <w:sz w:val="32"/>
                <w:szCs w:val="32"/>
              </w:rPr>
              <w:t>values, infrastructure, and organization</w:t>
            </w:r>
          </w:p>
          <w:p w14:paraId="74E2FA17"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tc>
      </w:tr>
      <w:tr w:rsidR="004A12CA" w14:paraId="22768054" w14:textId="77777777" w:rsidTr="00524717">
        <w:trPr>
          <w:trHeight w:val="1167"/>
        </w:trPr>
        <w:tc>
          <w:tcPr>
            <w:cnfStyle w:val="001000000000" w:firstRow="0" w:lastRow="0" w:firstColumn="1" w:lastColumn="0" w:oddVBand="0" w:evenVBand="0" w:oddHBand="0" w:evenHBand="0" w:firstRowFirstColumn="0" w:firstRowLastColumn="0" w:lastRowFirstColumn="0" w:lastRowLastColumn="0"/>
            <w:tcW w:w="2250" w:type="dxa"/>
          </w:tcPr>
          <w:p w14:paraId="3C8E5933" w14:textId="77777777" w:rsidR="004A12CA" w:rsidRPr="0030347C" w:rsidRDefault="004A12CA" w:rsidP="00524717">
            <w:pPr>
              <w:ind w:right="-189"/>
              <w:rPr>
                <w:color w:val="FFFFFF" w:themeColor="background1"/>
                <w:sz w:val="28"/>
                <w:szCs w:val="28"/>
              </w:rPr>
            </w:pPr>
            <w:r>
              <w:rPr>
                <w:noProof/>
                <w:color w:val="FFFFFF" w:themeColor="background1"/>
                <w:sz w:val="28"/>
                <w:szCs w:val="28"/>
              </w:rPr>
              <mc:AlternateContent>
                <mc:Choice Requires="wpg">
                  <w:drawing>
                    <wp:anchor distT="0" distB="0" distL="114300" distR="114300" simplePos="0" relativeHeight="251668992" behindDoc="0" locked="0" layoutInCell="1" allowOverlap="1" wp14:anchorId="1044410E" wp14:editId="3A74FD02">
                      <wp:simplePos x="0" y="0"/>
                      <wp:positionH relativeFrom="column">
                        <wp:posOffset>226685</wp:posOffset>
                      </wp:positionH>
                      <wp:positionV relativeFrom="paragraph">
                        <wp:posOffset>93601</wp:posOffset>
                      </wp:positionV>
                      <wp:extent cx="914400" cy="914400"/>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914400"/>
                                <a:chOff x="286603" y="190977"/>
                                <a:chExt cx="914400" cy="914491"/>
                              </a:xfrm>
                            </wpg:grpSpPr>
                            <wps:wsp>
                              <wps:cNvPr id="47" name="Oval 47"/>
                              <wps:cNvSpPr/>
                              <wps:spPr>
                                <a:xfrm>
                                  <a:off x="286603" y="191068"/>
                                  <a:ext cx="914400" cy="914400"/>
                                </a:xfrm>
                                <a:prstGeom prst="ellipse">
                                  <a:avLst/>
                                </a:prstGeom>
                                <a:solidFill>
                                  <a:srgbClr val="EBDC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 name="Graphic 48" descr="Network with solid fill"/>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312907" y="190977"/>
                                  <a:ext cx="832032" cy="8320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1D04F2" id="Group 46" o:spid="_x0000_s1026" alt="&quot;&quot;" style="position:absolute;margin-left:17.85pt;margin-top:7.35pt;width:1in;height:1in;z-index:251668992;mso-width-relative:margin;mso-height-relative:margin" coordorigin="2866,1909"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">
                      <v:oval id="Oval 47" o:spid="_x0000_s1027" style="position:absolute;left:2866;top:1910;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" fillcolor="#ebdccf" stroked="f" strokeweight="1pt">
                        <v:stroke joinstyle="miter"/>
                      </v:oval>
                      <v:shape id="Graphic 48" o:spid="_x0000_s1028" type="#_x0000_t75" alt="Network with solid fill" style="position:absolute;left:3129;top:1909;width:8320;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">
                        <v:imagedata r:id="rId60" o:title="Network with solid fill"/>
                      </v:shape>
                    </v:group>
                  </w:pict>
                </mc:Fallback>
              </mc:AlternateContent>
            </w:r>
          </w:p>
        </w:tc>
        <w:tc>
          <w:tcPr>
            <w:tcW w:w="6151" w:type="dxa"/>
          </w:tcPr>
          <w:p w14:paraId="3C00DFBB"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0893D97C"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r w:rsidRPr="00BB3170">
              <w:rPr>
                <w:sz w:val="32"/>
                <w:szCs w:val="32"/>
              </w:rPr>
              <w:t>Program access and delivery</w:t>
            </w:r>
          </w:p>
          <w:p w14:paraId="2B0B27A4"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65FC7DE4"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tc>
      </w:tr>
      <w:tr w:rsidR="004A12CA" w14:paraId="1E3A2405" w14:textId="77777777" w:rsidTr="00524717">
        <w:trPr>
          <w:cnfStyle w:val="000000100000" w:firstRow="0" w:lastRow="0" w:firstColumn="0" w:lastColumn="0" w:oddVBand="0" w:evenVBand="0" w:oddHBand="1" w:evenHBand="0" w:firstRowFirstColumn="0" w:firstRowLastColumn="0" w:lastRowFirstColumn="0" w:lastRowLastColumn="0"/>
          <w:trHeight w:val="1355"/>
        </w:trPr>
        <w:tc>
          <w:tcPr>
            <w:cnfStyle w:val="001000000000" w:firstRow="0" w:lastRow="0" w:firstColumn="1" w:lastColumn="0" w:oddVBand="0" w:evenVBand="0" w:oddHBand="0" w:evenHBand="0" w:firstRowFirstColumn="0" w:firstRowLastColumn="0" w:lastRowFirstColumn="0" w:lastRowLastColumn="0"/>
            <w:tcW w:w="2250" w:type="dxa"/>
          </w:tcPr>
          <w:p w14:paraId="3725CA97" w14:textId="77777777" w:rsidR="004A12CA" w:rsidRPr="00BB3170" w:rsidRDefault="004A12CA" w:rsidP="00524717">
            <w:pPr>
              <w:ind w:right="-189"/>
              <w:rPr>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70016" behindDoc="0" locked="0" layoutInCell="1" allowOverlap="1" wp14:anchorId="4CA8F09A" wp14:editId="351AFD5C">
                      <wp:simplePos x="0" y="0"/>
                      <wp:positionH relativeFrom="column">
                        <wp:posOffset>214871</wp:posOffset>
                      </wp:positionH>
                      <wp:positionV relativeFrom="paragraph">
                        <wp:posOffset>93980</wp:posOffset>
                      </wp:positionV>
                      <wp:extent cx="914400" cy="914400"/>
                      <wp:effectExtent l="0" t="0" r="0" b="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wps:wsp>
                              <wps:cNvPr id="50" name="Oval 50"/>
                              <wps:cNvSpPr/>
                              <wps:spPr>
                                <a:xfrm>
                                  <a:off x="0" y="0"/>
                                  <a:ext cx="914400" cy="914400"/>
                                </a:xfrm>
                                <a:prstGeom prst="ellipse">
                                  <a:avLst/>
                                </a:prstGeom>
                                <a:solidFill>
                                  <a:srgbClr val="CCC8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 name="Graphic 51" descr="Teacher icon"/>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54591" y="81886"/>
                                  <a:ext cx="709295" cy="709295"/>
                                </a:xfrm>
                                <a:prstGeom prst="rect">
                                  <a:avLst/>
                                </a:prstGeom>
                              </pic:spPr>
                            </pic:pic>
                          </wpg:wgp>
                        </a:graphicData>
                      </a:graphic>
                    </wp:anchor>
                  </w:drawing>
                </mc:Choice>
                <mc:Fallback>
                  <w:pict>
                    <v:group w14:anchorId="231F26C5" id="Group 49" o:spid="_x0000_s1026" alt="&quot;&quot;" style="position:absolute;margin-left:16.9pt;margin-top:7.4pt;width:1in;height:1in;z-index:251670016"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">
                      <v:oval id="Oval 5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" fillcolor="#ccc8c8" stroked="f" strokeweight="1pt">
                        <v:stroke joinstyle="miter"/>
                      </v:oval>
                      <v:shape id="Graphic 51" o:spid="_x0000_s1028" type="#_x0000_t75" alt="Teacher icon" style="position:absolute;left:545;top:818;width:7093;height: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">
                        <v:imagedata r:id="rId63" o:title="Teacher icon"/>
                      </v:shape>
                    </v:group>
                  </w:pict>
                </mc:Fallback>
              </mc:AlternateContent>
            </w:r>
          </w:p>
        </w:tc>
        <w:tc>
          <w:tcPr>
            <w:tcW w:w="6151" w:type="dxa"/>
          </w:tcPr>
          <w:p w14:paraId="3FD9E5E9"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p w14:paraId="2555FA6E" w14:textId="77777777" w:rsidR="004A12CA"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r w:rsidRPr="00BB3170">
              <w:rPr>
                <w:sz w:val="32"/>
                <w:szCs w:val="32"/>
              </w:rPr>
              <w:t>Practitioner standards and professional development</w:t>
            </w:r>
          </w:p>
          <w:p w14:paraId="6E751F2E"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tc>
      </w:tr>
      <w:tr w:rsidR="004A12CA" w14:paraId="4AF992BC" w14:textId="77777777" w:rsidTr="00524717">
        <w:trPr>
          <w:trHeight w:val="1077"/>
        </w:trPr>
        <w:tc>
          <w:tcPr>
            <w:cnfStyle w:val="001000000000" w:firstRow="0" w:lastRow="0" w:firstColumn="1" w:lastColumn="0" w:oddVBand="0" w:evenVBand="0" w:oddHBand="0" w:evenHBand="0" w:firstRowFirstColumn="0" w:firstRowLastColumn="0" w:lastRowFirstColumn="0" w:lastRowLastColumn="0"/>
            <w:tcW w:w="2250" w:type="dxa"/>
          </w:tcPr>
          <w:p w14:paraId="3784947B" w14:textId="77777777" w:rsidR="004A12CA" w:rsidRPr="00BB3170" w:rsidRDefault="004A12CA" w:rsidP="00524717">
            <w:pPr>
              <w:ind w:right="-189"/>
              <w:rPr>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67968" behindDoc="0" locked="0" layoutInCell="1" allowOverlap="1" wp14:anchorId="46A7B4C7" wp14:editId="66DCAA0F">
                      <wp:simplePos x="0" y="0"/>
                      <wp:positionH relativeFrom="column">
                        <wp:posOffset>226695</wp:posOffset>
                      </wp:positionH>
                      <wp:positionV relativeFrom="paragraph">
                        <wp:posOffset>110177</wp:posOffset>
                      </wp:positionV>
                      <wp:extent cx="914400" cy="914400"/>
                      <wp:effectExtent l="0" t="0" r="0" b="0"/>
                      <wp:wrapNone/>
                      <wp:docPr id="52" name="Group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914400"/>
                                <a:chOff x="313898" y="81886"/>
                                <a:chExt cx="914400" cy="914400"/>
                              </a:xfrm>
                            </wpg:grpSpPr>
                            <wps:wsp>
                              <wps:cNvPr id="54" name="Oval 54"/>
                              <wps:cNvSpPr/>
                              <wps:spPr>
                                <a:xfrm>
                                  <a:off x="313898" y="81886"/>
                                  <a:ext cx="914400" cy="914400"/>
                                </a:xfrm>
                                <a:prstGeom prst="ellipse">
                                  <a:avLst/>
                                </a:prstGeom>
                                <a:solidFill>
                                  <a:srgbClr val="E8C2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Graphic 55" descr="Map compass icon"/>
                                <pic:cNvPicPr>
                                  <a:picLocks noChangeAspect="1"/>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328964" y="109195"/>
                                  <a:ext cx="872037" cy="8720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17B6E0" id="Group 52" o:spid="_x0000_s1026" alt="&quot;&quot;" style="position:absolute;margin-left:17.85pt;margin-top:8.7pt;width:1in;height:1in;z-index:251667968;mso-width-relative:margin;mso-height-relative:margin" coordorigin="3138,818"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">
                      <v:oval id="Oval 54" o:spid="_x0000_s1027" style="position:absolute;left:3138;top:818;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" fillcolor="#e8c2c8" stroked="f" strokeweight="1pt">
                        <v:stroke joinstyle="miter"/>
                      </v:oval>
                      <v:shape id="Graphic 55" o:spid="_x0000_s1028" type="#_x0000_t75" alt="Map compass icon" style="position:absolute;left:3289;top:1091;width:8721;height:8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">
                        <v:imagedata r:id="rId66" o:title="Map compass icon"/>
                      </v:shape>
                    </v:group>
                  </w:pict>
                </mc:Fallback>
              </mc:AlternateContent>
            </w:r>
          </w:p>
        </w:tc>
        <w:tc>
          <w:tcPr>
            <w:tcW w:w="6151" w:type="dxa"/>
          </w:tcPr>
          <w:p w14:paraId="74410327"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7D22F284"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r w:rsidRPr="00BB3170">
              <w:rPr>
                <w:sz w:val="32"/>
                <w:szCs w:val="32"/>
              </w:rPr>
              <w:t>Public awareness and outreach</w:t>
            </w:r>
          </w:p>
          <w:p w14:paraId="40BE9BD4" w14:textId="77777777" w:rsidR="004A12CA"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p w14:paraId="6B6CE0D1" w14:textId="77777777" w:rsidR="004A12CA" w:rsidRPr="00BB3170" w:rsidRDefault="004A12CA" w:rsidP="00524717">
            <w:pPr>
              <w:spacing w:line="276" w:lineRule="auto"/>
              <w:ind w:right="-189"/>
              <w:cnfStyle w:val="000000000000" w:firstRow="0" w:lastRow="0" w:firstColumn="0" w:lastColumn="0" w:oddVBand="0" w:evenVBand="0" w:oddHBand="0" w:evenHBand="0" w:firstRowFirstColumn="0" w:firstRowLastColumn="0" w:lastRowFirstColumn="0" w:lastRowLastColumn="0"/>
              <w:rPr>
                <w:sz w:val="32"/>
                <w:szCs w:val="32"/>
              </w:rPr>
            </w:pPr>
          </w:p>
        </w:tc>
      </w:tr>
      <w:tr w:rsidR="004A12CA" w14:paraId="196497C2" w14:textId="77777777" w:rsidTr="00524717">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250" w:type="dxa"/>
          </w:tcPr>
          <w:p w14:paraId="637F03D9" w14:textId="77777777" w:rsidR="004A12CA" w:rsidRPr="00BB3170" w:rsidRDefault="004A12CA" w:rsidP="00524717">
            <w:pPr>
              <w:ind w:right="-189"/>
              <w:rPr>
                <w:color w:val="404040" w:themeColor="text1" w:themeTint="BF"/>
                <w:sz w:val="28"/>
                <w:szCs w:val="28"/>
              </w:rPr>
            </w:pPr>
            <w:r>
              <w:rPr>
                <w:noProof/>
                <w:color w:val="000000" w:themeColor="text1"/>
                <w:sz w:val="28"/>
                <w:szCs w:val="28"/>
              </w:rPr>
              <mc:AlternateContent>
                <mc:Choice Requires="wpg">
                  <w:drawing>
                    <wp:anchor distT="0" distB="0" distL="114300" distR="114300" simplePos="0" relativeHeight="251671040" behindDoc="0" locked="0" layoutInCell="1" allowOverlap="1" wp14:anchorId="6420C03B" wp14:editId="67767EC6">
                      <wp:simplePos x="0" y="0"/>
                      <wp:positionH relativeFrom="column">
                        <wp:posOffset>216535</wp:posOffset>
                      </wp:positionH>
                      <wp:positionV relativeFrom="paragraph">
                        <wp:posOffset>121607</wp:posOffset>
                      </wp:positionV>
                      <wp:extent cx="928370" cy="91440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28370" cy="914400"/>
                                <a:chOff x="245222" y="109118"/>
                                <a:chExt cx="928486" cy="914464"/>
                              </a:xfrm>
                            </wpg:grpSpPr>
                            <wps:wsp>
                              <wps:cNvPr id="57" name="Oval 57"/>
                              <wps:cNvSpPr/>
                              <wps:spPr>
                                <a:xfrm>
                                  <a:off x="259308" y="109182"/>
                                  <a:ext cx="914400" cy="914400"/>
                                </a:xfrm>
                                <a:prstGeom prst="ellipse">
                                  <a:avLst/>
                                </a:prstGeom>
                                <a:solidFill>
                                  <a:srgbClr val="BFD8E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 name="Graphic 58" descr="Circles with arrows icon"/>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245222" y="109118"/>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AE3E3D" id="Group 56" o:spid="_x0000_s1026" alt="&quot;&quot;" style="position:absolute;margin-left:17.05pt;margin-top:9.6pt;width:73.1pt;height:1in;z-index:251671040;mso-width-relative:margin;mso-height-relative:margin" coordorigin="2452,1091" coordsize="928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">
                      <v:oval id="Oval 57" o:spid="_x0000_s1027" style="position:absolute;left:2593;top:109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" fillcolor="#bfd8e5" stroked="f" strokeweight="1pt">
                        <v:stroke joinstyle="miter"/>
                      </v:oval>
                      <v:shape id="Graphic 58" o:spid="_x0000_s1028" type="#_x0000_t75" alt="Circles with arrows icon" style="position:absolute;left:2452;top:109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">
                        <v:imagedata r:id="rId69" o:title="Circles with arrows icon"/>
                      </v:shape>
                    </v:group>
                  </w:pict>
                </mc:Fallback>
              </mc:AlternateContent>
            </w:r>
          </w:p>
        </w:tc>
        <w:tc>
          <w:tcPr>
            <w:tcW w:w="6151" w:type="dxa"/>
          </w:tcPr>
          <w:p w14:paraId="1AC37599"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p w14:paraId="57833949"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r w:rsidRPr="00BB3170">
              <w:rPr>
                <w:sz w:val="32"/>
                <w:szCs w:val="32"/>
              </w:rPr>
              <w:t>Evaluation and continuous improvement (CQI)</w:t>
            </w:r>
          </w:p>
          <w:p w14:paraId="60398307" w14:textId="77777777" w:rsidR="004A12CA" w:rsidRPr="00BB3170" w:rsidRDefault="004A12CA" w:rsidP="00524717">
            <w:pPr>
              <w:spacing w:line="276" w:lineRule="auto"/>
              <w:ind w:right="-189"/>
              <w:cnfStyle w:val="000000100000" w:firstRow="0" w:lastRow="0" w:firstColumn="0" w:lastColumn="0" w:oddVBand="0" w:evenVBand="0" w:oddHBand="1" w:evenHBand="0" w:firstRowFirstColumn="0" w:firstRowLastColumn="0" w:lastRowFirstColumn="0" w:lastRowLastColumn="0"/>
              <w:rPr>
                <w:sz w:val="32"/>
                <w:szCs w:val="32"/>
              </w:rPr>
            </w:pPr>
          </w:p>
        </w:tc>
      </w:tr>
    </w:tbl>
    <w:p w14:paraId="431EBCC0" w14:textId="05329A8B" w:rsidR="004A12CA" w:rsidRPr="00FC1F67" w:rsidRDefault="004A12CA" w:rsidP="004A12CA">
      <w:pPr>
        <w:pStyle w:val="Heading1"/>
        <w:spacing w:line="240" w:lineRule="auto"/>
        <w:ind w:right="8370"/>
      </w:pPr>
      <w:bookmarkStart w:id="41" w:name="_Toc115708805"/>
      <w:r w:rsidRPr="00FC1F67">
        <w:rPr>
          <w:sz w:val="72"/>
          <w:szCs w:val="72"/>
        </w:rPr>
        <w:t>COMPETENCE ASSESSMENT FOR DISPUTE RESOLUTION SYSTEMS</w:t>
      </w:r>
      <w:bookmarkEnd w:id="38"/>
      <w:bookmarkEnd w:id="39"/>
      <w:bookmarkEnd w:id="40"/>
      <w:bookmarkEnd w:id="41"/>
    </w:p>
    <w:p w14:paraId="0D3BF256" w14:textId="77777777" w:rsidR="004A12CA" w:rsidRDefault="004A12CA" w:rsidP="004A12CA"/>
    <w:p w14:paraId="4FCC85E3" w14:textId="77777777" w:rsidR="004A12CA" w:rsidRPr="008C241E" w:rsidRDefault="004A12CA" w:rsidP="004A12CA"/>
    <w:p w14:paraId="74393B97" w14:textId="77777777" w:rsidR="004A12CA" w:rsidRDefault="004A12CA" w:rsidP="004A12CA"/>
    <w:p w14:paraId="52AFFFCC" w14:textId="77777777" w:rsidR="004A12CA" w:rsidRDefault="004A12CA" w:rsidP="004A12CA">
      <w:pPr>
        <w:rPr>
          <w:rFonts w:ascii="Montserrat ExtraBold" w:hAnsi="Montserrat ExtraBold"/>
          <w:b/>
          <w:bCs/>
          <w:color w:val="8596A1"/>
          <w:sz w:val="56"/>
          <w:szCs w:val="56"/>
        </w:rPr>
      </w:pPr>
      <w:r w:rsidRPr="00FC1F67">
        <w:rPr>
          <w:rFonts w:ascii="Montserrat ExtraBold" w:hAnsi="Montserrat ExtraBold"/>
          <w:b/>
          <w:bCs/>
          <w:color w:val="8596A1"/>
          <w:sz w:val="56"/>
          <w:szCs w:val="56"/>
        </w:rPr>
        <w:t>5 FUNCTION AREAS</w:t>
      </w:r>
    </w:p>
    <w:p w14:paraId="44F51D56" w14:textId="77777777" w:rsidR="004A12CA" w:rsidRPr="00FC1F67" w:rsidRDefault="004A12CA" w:rsidP="004A12CA">
      <w:pPr>
        <w:rPr>
          <w:rStyle w:val="Heading2Char"/>
          <w:rFonts w:ascii="Montserrat ExtraBold" w:hAnsi="Montserrat ExtraBold"/>
          <w:b/>
          <w:bCs/>
          <w:color w:val="8596A1"/>
          <w:sz w:val="56"/>
          <w:szCs w:val="56"/>
        </w:rPr>
      </w:pPr>
      <w:r>
        <w:rPr>
          <w:rFonts w:ascii="Montserrat ExtraBold" w:hAnsi="Montserrat ExtraBold"/>
          <w:b/>
          <w:bCs/>
          <w:color w:val="8596A1"/>
          <w:sz w:val="56"/>
          <w:szCs w:val="56"/>
        </w:rPr>
        <w:br w:type="page"/>
      </w:r>
    </w:p>
    <w:p w14:paraId="0A73391F" w14:textId="77777777" w:rsidR="004A12CA" w:rsidRPr="008C241E" w:rsidRDefault="004A12CA" w:rsidP="004A12CA">
      <w:pPr>
        <w:ind w:left="2250" w:right="-270"/>
        <w:rPr>
          <w:rStyle w:val="Heading2Char"/>
          <w:b/>
          <w:bCs/>
        </w:rPr>
      </w:pPr>
      <w:r w:rsidRPr="008C241E">
        <w:rPr>
          <w:rStyle w:val="Heading2Char"/>
          <w:b/>
          <w:bCs/>
          <w:noProof/>
        </w:rPr>
        <w:lastRenderedPageBreak/>
        <mc:AlternateContent>
          <mc:Choice Requires="wpg">
            <w:drawing>
              <wp:anchor distT="0" distB="0" distL="114300" distR="114300" simplePos="0" relativeHeight="251664896" behindDoc="0" locked="0" layoutInCell="1" allowOverlap="1" wp14:anchorId="368A1288" wp14:editId="790E0AFC">
                <wp:simplePos x="0" y="0"/>
                <wp:positionH relativeFrom="column">
                  <wp:posOffset>88170</wp:posOffset>
                </wp:positionH>
                <wp:positionV relativeFrom="paragraph">
                  <wp:posOffset>60533</wp:posOffset>
                </wp:positionV>
                <wp:extent cx="1188720" cy="1188720"/>
                <wp:effectExtent l="0" t="0" r="5080" b="508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369294" y="0"/>
                          <a:chExt cx="927243" cy="914400"/>
                        </a:xfrm>
                      </wpg:grpSpPr>
                      <wps:wsp>
                        <wps:cNvPr id="218" name="Oval 218"/>
                        <wps:cNvSpPr/>
                        <wps:spPr>
                          <a:xfrm>
                            <a:off x="382137" y="0"/>
                            <a:ext cx="914400" cy="914400"/>
                          </a:xfrm>
                          <a:prstGeom prst="ellipse">
                            <a:avLst/>
                          </a:prstGeom>
                          <a:solidFill>
                            <a:srgbClr val="C4CD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9" name="Graphic 219" descr="Single gear icon"/>
                          <pic:cNvPicPr>
                            <a:picLocks noChangeAspect="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369294" y="0"/>
                            <a:ext cx="927100" cy="887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9408A8" id="Group 217" o:spid="_x0000_s1026" alt="&quot;&quot;" style="position:absolute;margin-left:6.95pt;margin-top:4.75pt;width:93.6pt;height:93.6pt;z-index:251664896;mso-width-relative:margin;mso-height-relative:margin" coordorigin="3692" coordsize="9272,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">
                <v:oval id="Oval 218" o:spid="_x0000_s1027" style="position:absolute;left:382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" fillcolor="#c4cdd4" stroked="f" strokeweight="1pt">
                  <v:stroke joinstyle="miter"/>
                </v:oval>
                <v:shape id="Graphic 219" o:spid="_x0000_s1028" type="#_x0000_t75" alt="Single gear icon" style="position:absolute;left:3692;width:9271;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">
                  <v:imagedata r:id="rId57" o:title="Single gear icon"/>
                </v:shape>
              </v:group>
            </w:pict>
          </mc:Fallback>
        </mc:AlternateContent>
      </w:r>
      <w:bookmarkStart w:id="42" w:name="_Toc115708806"/>
      <w:bookmarkStart w:id="43" w:name="_Toc76474425"/>
      <w:bookmarkStart w:id="44" w:name="_Toc76474701"/>
      <w:bookmarkStart w:id="45" w:name="_Toc76474761"/>
      <w:r w:rsidRPr="008C241E">
        <w:rPr>
          <w:rStyle w:val="Heading2Char"/>
          <w:b/>
          <w:bCs/>
        </w:rPr>
        <w:t>SYSTEMWIDE VALUES, INFRASTRUCTURE, AND ORGANIZATION</w:t>
      </w:r>
      <w:bookmarkEnd w:id="42"/>
    </w:p>
    <w:p w14:paraId="01631BAE" w14:textId="5C7D68D7" w:rsidR="004A12CA" w:rsidRPr="00A01A90" w:rsidRDefault="004A12CA" w:rsidP="0027579D">
      <w:pPr>
        <w:ind w:left="2250" w:right="90"/>
      </w:pPr>
      <w:r w:rsidRPr="00A01A90">
        <w:t xml:space="preserve">This section examines the system’s: 1) philosophy and values; and 2) worldview of cultural diversity, </w:t>
      </w:r>
      <w:r w:rsidR="00704C94">
        <w:t xml:space="preserve">3) </w:t>
      </w:r>
      <w:r w:rsidRPr="00A01A90">
        <w:t xml:space="preserve">approaches to </w:t>
      </w:r>
      <w:hyperlink w:anchor="Inclusion" w:history="1">
        <w:r w:rsidRPr="002F0E44">
          <w:rPr>
            <w:rStyle w:val="Hyperlink"/>
          </w:rPr>
          <w:t>inclusion</w:t>
        </w:r>
      </w:hyperlink>
      <w:r w:rsidRPr="00A01A90">
        <w:t xml:space="preserve"> and equity, and </w:t>
      </w:r>
      <w:r w:rsidR="006E4499">
        <w:t xml:space="preserve">4) </w:t>
      </w:r>
      <w:r w:rsidRPr="00A01A90">
        <w:t xml:space="preserve">commitment to cultural and linguistic competence. It also examines the extent to which these views, philosophies, and values guide behavior and are established in policy.  </w:t>
      </w:r>
    </w:p>
    <w:p w14:paraId="52298547" w14:textId="77777777" w:rsidR="004A12CA" w:rsidRPr="00A01A90" w:rsidRDefault="004A12CA" w:rsidP="0027579D">
      <w:pPr>
        <w:ind w:left="2250" w:right="90"/>
        <w:jc w:val="right"/>
        <w:rPr>
          <w:b/>
          <w:bCs/>
          <w:sz w:val="10"/>
          <w:szCs w:val="10"/>
        </w:rPr>
      </w:pPr>
    </w:p>
    <w:p w14:paraId="1DEACEEF" w14:textId="77777777" w:rsidR="004A12CA" w:rsidRDefault="004A12CA" w:rsidP="0027579D">
      <w:pPr>
        <w:ind w:left="2250" w:right="90"/>
        <w:rPr>
          <w:sz w:val="24"/>
          <w:szCs w:val="24"/>
        </w:rPr>
      </w:pPr>
      <w:r w:rsidRPr="00D45D1A">
        <w:rPr>
          <w:b/>
          <w:bCs/>
          <w:sz w:val="18"/>
          <w:szCs w:val="18"/>
        </w:rPr>
        <w:t>SUGGESTED RATING SCALE: 3 = FULLY IN PLACE, 2 = SOMEWHAT IN PLACE, 1 = NOT IN PLACE</w:t>
      </w:r>
      <w:r>
        <w:rPr>
          <w:b/>
          <w:bCs/>
          <w:sz w:val="18"/>
          <w:szCs w:val="18"/>
        </w:rPr>
        <w:t xml:space="preserve"> </w:t>
      </w:r>
    </w:p>
    <w:p w14:paraId="54117978" w14:textId="77777777" w:rsidR="004A12CA" w:rsidRPr="00A01A90" w:rsidRDefault="004A12CA" w:rsidP="004A12CA">
      <w:pPr>
        <w:ind w:right="-270" w:firstLine="2250"/>
        <w:rPr>
          <w:sz w:val="10"/>
          <w:szCs w:val="10"/>
        </w:rPr>
      </w:pPr>
    </w:p>
    <w:tbl>
      <w:tblPr>
        <w:tblStyle w:val="TableGrid"/>
        <w:tblW w:w="14305" w:type="dxa"/>
        <w:tblLook w:val="04A0" w:firstRow="1" w:lastRow="0" w:firstColumn="1" w:lastColumn="0" w:noHBand="0" w:noVBand="1"/>
      </w:tblPr>
      <w:tblGrid>
        <w:gridCol w:w="561"/>
        <w:gridCol w:w="8603"/>
        <w:gridCol w:w="1274"/>
        <w:gridCol w:w="3867"/>
      </w:tblGrid>
      <w:tr w:rsidR="004A12CA" w14:paraId="2B51FC11" w14:textId="77777777" w:rsidTr="000A4D75">
        <w:trPr>
          <w:trHeight w:val="620"/>
        </w:trPr>
        <w:tc>
          <w:tcPr>
            <w:tcW w:w="9175" w:type="dxa"/>
            <w:gridSpan w:val="2"/>
            <w:shd w:val="clear" w:color="auto" w:fill="C4CDD4"/>
            <w:vAlign w:val="center"/>
          </w:tcPr>
          <w:bookmarkEnd w:id="43"/>
          <w:bookmarkEnd w:id="44"/>
          <w:bookmarkEnd w:id="45"/>
          <w:p w14:paraId="3D6DD7D8"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60" w:type="dxa"/>
            <w:shd w:val="clear" w:color="auto" w:fill="C4CDD4"/>
            <w:vAlign w:val="center"/>
          </w:tcPr>
          <w:p w14:paraId="39FE5ED9" w14:textId="77777777" w:rsidR="004A12CA" w:rsidRPr="00D84286" w:rsidRDefault="004A12CA" w:rsidP="0027579D">
            <w:pPr>
              <w:spacing w:line="276" w:lineRule="auto"/>
              <w:rPr>
                <w:color w:val="040304"/>
                <w:sz w:val="28"/>
                <w:szCs w:val="28"/>
              </w:rPr>
            </w:pPr>
            <w:r>
              <w:rPr>
                <w:color w:val="040304"/>
                <w:sz w:val="28"/>
                <w:szCs w:val="28"/>
              </w:rPr>
              <w:t>RATING</w:t>
            </w:r>
          </w:p>
        </w:tc>
        <w:tc>
          <w:tcPr>
            <w:tcW w:w="3870" w:type="dxa"/>
            <w:shd w:val="clear" w:color="auto" w:fill="C4CDD4"/>
            <w:vAlign w:val="center"/>
          </w:tcPr>
          <w:p w14:paraId="6E897B74" w14:textId="77777777" w:rsidR="004A12CA" w:rsidRDefault="004A12CA" w:rsidP="000A4D75">
            <w:pPr>
              <w:spacing w:line="276" w:lineRule="auto"/>
              <w:jc w:val="center"/>
              <w:rPr>
                <w:color w:val="040304"/>
                <w:sz w:val="28"/>
                <w:szCs w:val="28"/>
              </w:rPr>
            </w:pPr>
            <w:r>
              <w:rPr>
                <w:color w:val="040304"/>
                <w:sz w:val="28"/>
                <w:szCs w:val="28"/>
              </w:rPr>
              <w:t>COMMENTS</w:t>
            </w:r>
          </w:p>
        </w:tc>
      </w:tr>
      <w:tr w:rsidR="004A12CA" w14:paraId="1783B9CA" w14:textId="77777777" w:rsidTr="000A4D75">
        <w:tc>
          <w:tcPr>
            <w:tcW w:w="562" w:type="dxa"/>
            <w:shd w:val="clear" w:color="auto" w:fill="C4CDD4"/>
            <w:tcMar>
              <w:top w:w="72" w:type="dxa"/>
              <w:left w:w="72" w:type="dxa"/>
              <w:bottom w:w="72" w:type="dxa"/>
              <w:right w:w="72" w:type="dxa"/>
            </w:tcMar>
            <w:vAlign w:val="center"/>
          </w:tcPr>
          <w:p w14:paraId="033FD373" w14:textId="77777777" w:rsidR="004A12CA" w:rsidRDefault="004A12CA" w:rsidP="00524717">
            <w:pPr>
              <w:spacing w:line="276" w:lineRule="auto"/>
              <w:jc w:val="center"/>
              <w:rPr>
                <w:sz w:val="24"/>
                <w:szCs w:val="24"/>
              </w:rPr>
            </w:pPr>
            <w:r>
              <w:rPr>
                <w:sz w:val="24"/>
                <w:szCs w:val="24"/>
              </w:rPr>
              <w:t>1</w:t>
            </w:r>
          </w:p>
        </w:tc>
        <w:tc>
          <w:tcPr>
            <w:tcW w:w="8613" w:type="dxa"/>
            <w:tcMar>
              <w:top w:w="72" w:type="dxa"/>
              <w:left w:w="144" w:type="dxa"/>
              <w:bottom w:w="72" w:type="dxa"/>
              <w:right w:w="144" w:type="dxa"/>
            </w:tcMar>
            <w:vAlign w:val="center"/>
          </w:tcPr>
          <w:p w14:paraId="429F89E4" w14:textId="77777777" w:rsidR="004A12CA" w:rsidRPr="00EB5070" w:rsidRDefault="004A12CA" w:rsidP="00524717">
            <w:pPr>
              <w:spacing w:line="300" w:lineRule="auto"/>
              <w:rPr>
                <w:sz w:val="21"/>
                <w:szCs w:val="21"/>
              </w:rPr>
            </w:pPr>
            <w:r w:rsidRPr="00EB5070">
              <w:rPr>
                <w:color w:val="040304"/>
                <w:sz w:val="21"/>
                <w:szCs w:val="21"/>
              </w:rPr>
              <w:t>Understands the value of cultural and linguistic diversity to a well-functioning system</w:t>
            </w:r>
          </w:p>
        </w:tc>
        <w:tc>
          <w:tcPr>
            <w:tcW w:w="1260" w:type="dxa"/>
            <w:tcMar>
              <w:top w:w="72" w:type="dxa"/>
              <w:left w:w="144" w:type="dxa"/>
              <w:bottom w:w="72" w:type="dxa"/>
              <w:right w:w="144" w:type="dxa"/>
            </w:tcMar>
            <w:vAlign w:val="center"/>
          </w:tcPr>
          <w:p w14:paraId="7D79C29F"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432C59F4" w14:textId="77777777" w:rsidR="004A12CA" w:rsidRPr="00EB5070" w:rsidRDefault="004A12CA" w:rsidP="00524717">
            <w:pPr>
              <w:spacing w:line="300" w:lineRule="auto"/>
              <w:jc w:val="center"/>
              <w:rPr>
                <w:color w:val="040304"/>
                <w:sz w:val="21"/>
                <w:szCs w:val="21"/>
              </w:rPr>
            </w:pPr>
          </w:p>
        </w:tc>
      </w:tr>
      <w:tr w:rsidR="004A12CA" w14:paraId="4530B0FC" w14:textId="77777777" w:rsidTr="000A4D75">
        <w:tc>
          <w:tcPr>
            <w:tcW w:w="562" w:type="dxa"/>
            <w:shd w:val="clear" w:color="auto" w:fill="C4CDD4"/>
            <w:tcMar>
              <w:top w:w="72" w:type="dxa"/>
              <w:left w:w="72" w:type="dxa"/>
              <w:bottom w:w="72" w:type="dxa"/>
              <w:right w:w="72" w:type="dxa"/>
            </w:tcMar>
            <w:vAlign w:val="center"/>
          </w:tcPr>
          <w:p w14:paraId="337B2D2F" w14:textId="77777777" w:rsidR="004A12CA" w:rsidRDefault="004A12CA" w:rsidP="00524717">
            <w:pPr>
              <w:spacing w:line="276" w:lineRule="auto"/>
              <w:jc w:val="center"/>
              <w:rPr>
                <w:sz w:val="24"/>
                <w:szCs w:val="24"/>
              </w:rPr>
            </w:pPr>
            <w:r>
              <w:rPr>
                <w:sz w:val="24"/>
                <w:szCs w:val="24"/>
              </w:rPr>
              <w:t>2</w:t>
            </w:r>
          </w:p>
        </w:tc>
        <w:tc>
          <w:tcPr>
            <w:tcW w:w="8613" w:type="dxa"/>
            <w:tcMar>
              <w:top w:w="72" w:type="dxa"/>
              <w:left w:w="144" w:type="dxa"/>
              <w:bottom w:w="72" w:type="dxa"/>
              <w:right w:w="144" w:type="dxa"/>
            </w:tcMar>
            <w:vAlign w:val="center"/>
          </w:tcPr>
          <w:p w14:paraId="178143C3" w14:textId="082431D7" w:rsidR="004A12CA" w:rsidRPr="00EB5070" w:rsidRDefault="004A12CA" w:rsidP="00524717">
            <w:pPr>
              <w:spacing w:line="300" w:lineRule="auto"/>
              <w:rPr>
                <w:sz w:val="21"/>
                <w:szCs w:val="21"/>
              </w:rPr>
            </w:pPr>
            <w:r w:rsidRPr="00EB5070">
              <w:rPr>
                <w:color w:val="040304"/>
                <w:sz w:val="21"/>
                <w:szCs w:val="21"/>
              </w:rPr>
              <w:t>Recognizes and respects the degree of diversity among</w:t>
            </w:r>
            <w:r w:rsidR="00F70148">
              <w:rPr>
                <w:color w:val="040304"/>
                <w:sz w:val="21"/>
                <w:szCs w:val="21"/>
              </w:rPr>
              <w:t xml:space="preserve"> families and</w:t>
            </w:r>
            <w:r w:rsidRPr="00EB5070">
              <w:rPr>
                <w:color w:val="040304"/>
                <w:sz w:val="21"/>
                <w:szCs w:val="21"/>
              </w:rPr>
              <w:t xml:space="preserve"> </w:t>
            </w:r>
            <w:r w:rsidR="00A02055">
              <w:rPr>
                <w:color w:val="040304"/>
                <w:sz w:val="21"/>
                <w:szCs w:val="21"/>
              </w:rPr>
              <w:t>youth</w:t>
            </w:r>
            <w:r w:rsidR="00DC6BA6">
              <w:rPr>
                <w:color w:val="040304"/>
                <w:sz w:val="21"/>
                <w:szCs w:val="21"/>
              </w:rPr>
              <w:t xml:space="preserve"> </w:t>
            </w:r>
            <w:r w:rsidRPr="00EB5070">
              <w:rPr>
                <w:color w:val="040304"/>
                <w:sz w:val="21"/>
                <w:szCs w:val="21"/>
              </w:rPr>
              <w:t xml:space="preserve">with disabilities </w:t>
            </w:r>
            <w:r w:rsidR="00022503">
              <w:rPr>
                <w:color w:val="040304"/>
                <w:sz w:val="21"/>
                <w:szCs w:val="21"/>
              </w:rPr>
              <w:t>(e.g.,</w:t>
            </w:r>
            <w:r w:rsidRPr="00EB5070">
              <w:rPr>
                <w:color w:val="040304"/>
                <w:sz w:val="21"/>
                <w:szCs w:val="21"/>
              </w:rPr>
              <w:t xml:space="preserve"> ethnicity, languages spoken, gender, sexual orientation, gender identity and expression, immigration status</w:t>
            </w:r>
            <w:r w:rsidR="00022503">
              <w:rPr>
                <w:color w:val="040304"/>
                <w:sz w:val="21"/>
                <w:szCs w:val="21"/>
              </w:rPr>
              <w:t>)</w:t>
            </w:r>
          </w:p>
        </w:tc>
        <w:tc>
          <w:tcPr>
            <w:tcW w:w="1260" w:type="dxa"/>
            <w:tcMar>
              <w:top w:w="72" w:type="dxa"/>
              <w:left w:w="144" w:type="dxa"/>
              <w:bottom w:w="72" w:type="dxa"/>
              <w:right w:w="144" w:type="dxa"/>
            </w:tcMar>
            <w:vAlign w:val="center"/>
          </w:tcPr>
          <w:p w14:paraId="55114197"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120E2F13" w14:textId="77777777" w:rsidR="004A12CA" w:rsidRPr="00EB5070" w:rsidRDefault="004A12CA" w:rsidP="00524717">
            <w:pPr>
              <w:spacing w:line="300" w:lineRule="auto"/>
              <w:jc w:val="center"/>
              <w:rPr>
                <w:color w:val="040304"/>
                <w:sz w:val="21"/>
                <w:szCs w:val="21"/>
              </w:rPr>
            </w:pPr>
          </w:p>
        </w:tc>
      </w:tr>
      <w:tr w:rsidR="004A12CA" w14:paraId="3E79C2F7" w14:textId="77777777" w:rsidTr="000A4D75">
        <w:tc>
          <w:tcPr>
            <w:tcW w:w="562" w:type="dxa"/>
            <w:shd w:val="clear" w:color="auto" w:fill="C4CDD4"/>
            <w:tcMar>
              <w:top w:w="72" w:type="dxa"/>
              <w:left w:w="72" w:type="dxa"/>
              <w:bottom w:w="72" w:type="dxa"/>
              <w:right w:w="72" w:type="dxa"/>
            </w:tcMar>
            <w:vAlign w:val="center"/>
          </w:tcPr>
          <w:p w14:paraId="78029F84" w14:textId="77777777" w:rsidR="004A12CA" w:rsidRDefault="004A12CA" w:rsidP="00524717">
            <w:pPr>
              <w:spacing w:line="276" w:lineRule="auto"/>
              <w:jc w:val="center"/>
              <w:rPr>
                <w:sz w:val="24"/>
                <w:szCs w:val="24"/>
              </w:rPr>
            </w:pPr>
            <w:r>
              <w:rPr>
                <w:sz w:val="24"/>
                <w:szCs w:val="24"/>
              </w:rPr>
              <w:t>3</w:t>
            </w:r>
          </w:p>
        </w:tc>
        <w:tc>
          <w:tcPr>
            <w:tcW w:w="8613" w:type="dxa"/>
            <w:tcMar>
              <w:top w:w="72" w:type="dxa"/>
              <w:left w:w="144" w:type="dxa"/>
              <w:bottom w:w="72" w:type="dxa"/>
              <w:right w:w="144" w:type="dxa"/>
            </w:tcMar>
            <w:vAlign w:val="center"/>
          </w:tcPr>
          <w:p w14:paraId="17AE8158" w14:textId="77777777" w:rsidR="004A12CA" w:rsidRPr="00EB5070" w:rsidRDefault="004A12CA" w:rsidP="00524717">
            <w:pPr>
              <w:spacing w:line="300" w:lineRule="auto"/>
              <w:ind w:left="77"/>
              <w:rPr>
                <w:sz w:val="21"/>
                <w:szCs w:val="21"/>
              </w:rPr>
            </w:pPr>
            <w:r w:rsidRPr="00EB5070">
              <w:rPr>
                <w:sz w:val="21"/>
                <w:szCs w:val="21"/>
              </w:rPr>
              <w:t>Embraces:</w:t>
            </w:r>
          </w:p>
          <w:p w14:paraId="1CA4C026" w14:textId="5EBBBC27" w:rsidR="004A12CA" w:rsidRPr="00EB5070" w:rsidRDefault="004A12CA">
            <w:pPr>
              <w:pStyle w:val="ListParagraph"/>
              <w:numPr>
                <w:ilvl w:val="0"/>
                <w:numId w:val="13"/>
              </w:numPr>
              <w:spacing w:line="300" w:lineRule="auto"/>
              <w:rPr>
                <w:i/>
                <w:iCs/>
                <w:sz w:val="21"/>
                <w:szCs w:val="21"/>
              </w:rPr>
            </w:pPr>
            <w:r w:rsidRPr="00EB5070">
              <w:rPr>
                <w:i/>
                <w:iCs/>
                <w:sz w:val="21"/>
                <w:szCs w:val="21"/>
              </w:rPr>
              <w:t xml:space="preserve">Cultural competence as an essential </w:t>
            </w:r>
            <w:hyperlink w:anchor="Value" w:history="1">
              <w:r w:rsidRPr="00930003">
                <w:rPr>
                  <w:rStyle w:val="Hyperlink"/>
                  <w:i/>
                  <w:iCs/>
                  <w:sz w:val="21"/>
                  <w:szCs w:val="21"/>
                </w:rPr>
                <w:t>value</w:t>
              </w:r>
            </w:hyperlink>
            <w:r w:rsidRPr="00EB5070">
              <w:rPr>
                <w:i/>
                <w:iCs/>
                <w:sz w:val="21"/>
                <w:szCs w:val="21"/>
              </w:rPr>
              <w:t xml:space="preserve"> and </w:t>
            </w:r>
          </w:p>
          <w:p w14:paraId="776C279A" w14:textId="77777777" w:rsidR="004A12CA" w:rsidRPr="00EB5070" w:rsidRDefault="004A12CA">
            <w:pPr>
              <w:pStyle w:val="ListParagraph"/>
              <w:numPr>
                <w:ilvl w:val="0"/>
                <w:numId w:val="13"/>
              </w:numPr>
              <w:spacing w:line="300" w:lineRule="auto"/>
              <w:rPr>
                <w:sz w:val="21"/>
                <w:szCs w:val="21"/>
              </w:rPr>
            </w:pPr>
            <w:r w:rsidRPr="00EB5070">
              <w:rPr>
                <w:i/>
                <w:iCs/>
                <w:color w:val="040304"/>
                <w:sz w:val="21"/>
                <w:szCs w:val="21"/>
              </w:rPr>
              <w:t>Linguistic competence as an essential value</w:t>
            </w:r>
          </w:p>
        </w:tc>
        <w:tc>
          <w:tcPr>
            <w:tcW w:w="1260" w:type="dxa"/>
            <w:tcMar>
              <w:top w:w="72" w:type="dxa"/>
              <w:left w:w="144" w:type="dxa"/>
              <w:bottom w:w="72" w:type="dxa"/>
              <w:right w:w="144" w:type="dxa"/>
            </w:tcMar>
            <w:vAlign w:val="center"/>
          </w:tcPr>
          <w:p w14:paraId="0B3828D3" w14:textId="77777777" w:rsidR="004A12CA" w:rsidRPr="00EB5070" w:rsidRDefault="004A12CA" w:rsidP="00524717">
            <w:pPr>
              <w:spacing w:line="300" w:lineRule="auto"/>
              <w:jc w:val="center"/>
              <w:rPr>
                <w:color w:val="040304"/>
                <w:sz w:val="21"/>
                <w:szCs w:val="21"/>
              </w:rPr>
            </w:pPr>
          </w:p>
          <w:p w14:paraId="0482CD18"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2902CC2A"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6B5F34CE" w14:textId="77777777" w:rsidR="004A12CA" w:rsidRPr="00EB5070" w:rsidRDefault="004A12CA" w:rsidP="00524717">
            <w:pPr>
              <w:spacing w:line="300" w:lineRule="auto"/>
              <w:jc w:val="center"/>
              <w:rPr>
                <w:color w:val="040304"/>
                <w:sz w:val="21"/>
                <w:szCs w:val="21"/>
              </w:rPr>
            </w:pPr>
          </w:p>
        </w:tc>
      </w:tr>
      <w:tr w:rsidR="004A12CA" w14:paraId="7EF84917" w14:textId="77777777" w:rsidTr="000A4D75">
        <w:tc>
          <w:tcPr>
            <w:tcW w:w="562" w:type="dxa"/>
            <w:shd w:val="clear" w:color="auto" w:fill="C4CDD4"/>
            <w:tcMar>
              <w:top w:w="72" w:type="dxa"/>
              <w:left w:w="72" w:type="dxa"/>
              <w:bottom w:w="72" w:type="dxa"/>
              <w:right w:w="72" w:type="dxa"/>
            </w:tcMar>
            <w:vAlign w:val="center"/>
          </w:tcPr>
          <w:p w14:paraId="60394895" w14:textId="77777777" w:rsidR="004A12CA" w:rsidRDefault="004A12CA" w:rsidP="00524717">
            <w:pPr>
              <w:spacing w:line="276" w:lineRule="auto"/>
              <w:jc w:val="center"/>
              <w:rPr>
                <w:sz w:val="24"/>
                <w:szCs w:val="24"/>
              </w:rPr>
            </w:pPr>
            <w:r>
              <w:rPr>
                <w:sz w:val="24"/>
                <w:szCs w:val="24"/>
              </w:rPr>
              <w:t>4</w:t>
            </w:r>
          </w:p>
        </w:tc>
        <w:tc>
          <w:tcPr>
            <w:tcW w:w="8613" w:type="dxa"/>
            <w:tcMar>
              <w:top w:w="72" w:type="dxa"/>
              <w:left w:w="144" w:type="dxa"/>
              <w:bottom w:w="72" w:type="dxa"/>
              <w:right w:w="144" w:type="dxa"/>
            </w:tcMar>
            <w:vAlign w:val="center"/>
          </w:tcPr>
          <w:p w14:paraId="10A26794" w14:textId="1F07D29E" w:rsidR="004A12CA" w:rsidRPr="00EB5070" w:rsidRDefault="004A12CA" w:rsidP="00524717">
            <w:pPr>
              <w:spacing w:line="300" w:lineRule="auto"/>
              <w:rPr>
                <w:color w:val="040304"/>
                <w:sz w:val="21"/>
                <w:szCs w:val="21"/>
              </w:rPr>
            </w:pPr>
            <w:r w:rsidRPr="00EB5070">
              <w:rPr>
                <w:color w:val="040304"/>
                <w:sz w:val="21"/>
                <w:szCs w:val="21"/>
              </w:rPr>
              <w:t xml:space="preserve">Includes in leadership roles </w:t>
            </w:r>
            <w:r w:rsidR="0032118E" w:rsidRPr="00EB5070">
              <w:rPr>
                <w:color w:val="040304"/>
                <w:sz w:val="21"/>
                <w:szCs w:val="21"/>
              </w:rPr>
              <w:t xml:space="preserve">individuals </w:t>
            </w:r>
            <w:r w:rsidRPr="00EB5070">
              <w:rPr>
                <w:color w:val="040304"/>
                <w:sz w:val="21"/>
                <w:szCs w:val="21"/>
              </w:rPr>
              <w:t>from culturally and linguistically diverse groups that reflect the population in the state</w:t>
            </w:r>
            <w:r w:rsidR="00D311C6">
              <w:rPr>
                <w:color w:val="040304"/>
                <w:sz w:val="21"/>
                <w:szCs w:val="21"/>
              </w:rPr>
              <w:t>*</w:t>
            </w:r>
          </w:p>
        </w:tc>
        <w:tc>
          <w:tcPr>
            <w:tcW w:w="1260" w:type="dxa"/>
            <w:tcMar>
              <w:top w:w="72" w:type="dxa"/>
              <w:left w:w="144" w:type="dxa"/>
              <w:bottom w:w="72" w:type="dxa"/>
              <w:right w:w="144" w:type="dxa"/>
            </w:tcMar>
            <w:vAlign w:val="center"/>
          </w:tcPr>
          <w:p w14:paraId="416C5E60"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756D58E5" w14:textId="77777777" w:rsidR="004A12CA" w:rsidRPr="00EB5070" w:rsidRDefault="004A12CA" w:rsidP="00524717">
            <w:pPr>
              <w:spacing w:line="300" w:lineRule="auto"/>
              <w:jc w:val="center"/>
              <w:rPr>
                <w:color w:val="040304"/>
                <w:sz w:val="21"/>
                <w:szCs w:val="21"/>
              </w:rPr>
            </w:pPr>
          </w:p>
        </w:tc>
      </w:tr>
      <w:tr w:rsidR="004A12CA" w14:paraId="2F182F75" w14:textId="77777777" w:rsidTr="000A4D75">
        <w:tc>
          <w:tcPr>
            <w:tcW w:w="562" w:type="dxa"/>
            <w:shd w:val="clear" w:color="auto" w:fill="C4CDD4"/>
            <w:tcMar>
              <w:top w:w="72" w:type="dxa"/>
              <w:left w:w="72" w:type="dxa"/>
              <w:bottom w:w="72" w:type="dxa"/>
              <w:right w:w="72" w:type="dxa"/>
            </w:tcMar>
            <w:vAlign w:val="center"/>
          </w:tcPr>
          <w:p w14:paraId="1618F9F5" w14:textId="77777777" w:rsidR="004A12CA" w:rsidRDefault="004A12CA" w:rsidP="00524717">
            <w:pPr>
              <w:spacing w:line="276" w:lineRule="auto"/>
              <w:jc w:val="center"/>
              <w:rPr>
                <w:sz w:val="24"/>
                <w:szCs w:val="24"/>
              </w:rPr>
            </w:pPr>
            <w:r>
              <w:rPr>
                <w:sz w:val="24"/>
                <w:szCs w:val="24"/>
              </w:rPr>
              <w:t>5</w:t>
            </w:r>
          </w:p>
        </w:tc>
        <w:tc>
          <w:tcPr>
            <w:tcW w:w="8613" w:type="dxa"/>
            <w:tcMar>
              <w:top w:w="72" w:type="dxa"/>
              <w:left w:w="144" w:type="dxa"/>
              <w:bottom w:w="72" w:type="dxa"/>
              <w:right w:w="144" w:type="dxa"/>
            </w:tcMar>
            <w:vAlign w:val="center"/>
          </w:tcPr>
          <w:p w14:paraId="5739F68E" w14:textId="77777777" w:rsidR="004A12CA" w:rsidRPr="00EB5070" w:rsidRDefault="004A12CA" w:rsidP="00524717">
            <w:pPr>
              <w:spacing w:line="300" w:lineRule="auto"/>
              <w:rPr>
                <w:sz w:val="21"/>
                <w:szCs w:val="21"/>
              </w:rPr>
            </w:pPr>
            <w:r w:rsidRPr="00EB5070">
              <w:rPr>
                <w:color w:val="040304"/>
                <w:sz w:val="21"/>
                <w:szCs w:val="21"/>
              </w:rPr>
              <w:t>Uses an equity mindset to allocate resources that meet the interests and needs of all populations within the state</w:t>
            </w:r>
          </w:p>
        </w:tc>
        <w:tc>
          <w:tcPr>
            <w:tcW w:w="1260" w:type="dxa"/>
            <w:tcMar>
              <w:top w:w="72" w:type="dxa"/>
              <w:left w:w="144" w:type="dxa"/>
              <w:bottom w:w="72" w:type="dxa"/>
              <w:right w:w="144" w:type="dxa"/>
            </w:tcMar>
            <w:vAlign w:val="center"/>
          </w:tcPr>
          <w:p w14:paraId="65B49B85"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5CBF39C5" w14:textId="77777777" w:rsidR="004A12CA" w:rsidRPr="00EB5070" w:rsidRDefault="004A12CA" w:rsidP="00524717">
            <w:pPr>
              <w:spacing w:line="300" w:lineRule="auto"/>
              <w:jc w:val="center"/>
              <w:rPr>
                <w:color w:val="040304"/>
                <w:sz w:val="21"/>
                <w:szCs w:val="21"/>
              </w:rPr>
            </w:pPr>
          </w:p>
        </w:tc>
      </w:tr>
      <w:tr w:rsidR="004A12CA" w14:paraId="04879284" w14:textId="77777777" w:rsidTr="000A4D75">
        <w:tc>
          <w:tcPr>
            <w:tcW w:w="562" w:type="dxa"/>
            <w:shd w:val="clear" w:color="auto" w:fill="C4CDD4"/>
            <w:tcMar>
              <w:top w:w="72" w:type="dxa"/>
              <w:left w:w="72" w:type="dxa"/>
              <w:bottom w:w="72" w:type="dxa"/>
              <w:right w:w="72" w:type="dxa"/>
            </w:tcMar>
            <w:vAlign w:val="center"/>
          </w:tcPr>
          <w:p w14:paraId="4DE15CC4" w14:textId="77777777" w:rsidR="004A12CA" w:rsidRDefault="004A12CA" w:rsidP="00524717">
            <w:pPr>
              <w:spacing w:line="276" w:lineRule="auto"/>
              <w:jc w:val="center"/>
              <w:rPr>
                <w:sz w:val="24"/>
                <w:szCs w:val="24"/>
              </w:rPr>
            </w:pPr>
            <w:r>
              <w:rPr>
                <w:sz w:val="24"/>
                <w:szCs w:val="24"/>
              </w:rPr>
              <w:t>6</w:t>
            </w:r>
          </w:p>
        </w:tc>
        <w:tc>
          <w:tcPr>
            <w:tcW w:w="8613" w:type="dxa"/>
            <w:tcMar>
              <w:top w:w="72" w:type="dxa"/>
              <w:left w:w="144" w:type="dxa"/>
              <w:bottom w:w="72" w:type="dxa"/>
              <w:right w:w="144" w:type="dxa"/>
            </w:tcMar>
            <w:vAlign w:val="center"/>
          </w:tcPr>
          <w:p w14:paraId="59B0AD0F" w14:textId="505CA575" w:rsidR="004A12CA" w:rsidRPr="00EB5070" w:rsidRDefault="004A12CA" w:rsidP="00524717">
            <w:pPr>
              <w:spacing w:line="300" w:lineRule="auto"/>
              <w:rPr>
                <w:sz w:val="21"/>
                <w:szCs w:val="21"/>
              </w:rPr>
            </w:pPr>
            <w:r w:rsidRPr="00EB5070">
              <w:rPr>
                <w:color w:val="040304"/>
                <w:sz w:val="21"/>
                <w:szCs w:val="21"/>
              </w:rPr>
              <w:t>Ensures the engagement of culturally and linguistically diverse individuals and</w:t>
            </w:r>
            <w:r>
              <w:rPr>
                <w:color w:val="040304"/>
                <w:sz w:val="21"/>
                <w:szCs w:val="21"/>
              </w:rPr>
              <w:t xml:space="preserve"> </w:t>
            </w:r>
            <w:r w:rsidRPr="00EB5070">
              <w:rPr>
                <w:color w:val="040304"/>
                <w:sz w:val="21"/>
                <w:szCs w:val="21"/>
              </w:rPr>
              <w:t>communities in all aspects of the</w:t>
            </w:r>
            <w:r w:rsidR="00B71E8F">
              <w:rPr>
                <w:color w:val="040304"/>
                <w:sz w:val="21"/>
                <w:szCs w:val="21"/>
              </w:rPr>
              <w:t xml:space="preserve"> system</w:t>
            </w:r>
            <w:r w:rsidRPr="00EB5070">
              <w:rPr>
                <w:color w:val="040304"/>
                <w:sz w:val="21"/>
                <w:szCs w:val="21"/>
              </w:rPr>
              <w:t xml:space="preserve"> (e.g., program improvement, policy development, evaluation of program effectiveness, community engagement)</w:t>
            </w:r>
          </w:p>
        </w:tc>
        <w:tc>
          <w:tcPr>
            <w:tcW w:w="1260" w:type="dxa"/>
            <w:tcMar>
              <w:top w:w="72" w:type="dxa"/>
              <w:left w:w="144" w:type="dxa"/>
              <w:bottom w:w="72" w:type="dxa"/>
              <w:right w:w="144" w:type="dxa"/>
            </w:tcMar>
            <w:vAlign w:val="center"/>
          </w:tcPr>
          <w:p w14:paraId="69EBFAD4"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1D0283D0" w14:textId="77777777" w:rsidR="004A12CA" w:rsidRPr="00EB5070" w:rsidRDefault="004A12CA" w:rsidP="00524717">
            <w:pPr>
              <w:spacing w:line="300" w:lineRule="auto"/>
              <w:jc w:val="center"/>
              <w:rPr>
                <w:color w:val="040304"/>
                <w:sz w:val="21"/>
                <w:szCs w:val="21"/>
              </w:rPr>
            </w:pPr>
          </w:p>
        </w:tc>
      </w:tr>
      <w:tr w:rsidR="004A12CA" w14:paraId="460AE4B6" w14:textId="77777777" w:rsidTr="000A4D75">
        <w:tc>
          <w:tcPr>
            <w:tcW w:w="562" w:type="dxa"/>
            <w:shd w:val="clear" w:color="auto" w:fill="C4CDD4"/>
            <w:tcMar>
              <w:top w:w="72" w:type="dxa"/>
              <w:left w:w="72" w:type="dxa"/>
              <w:bottom w:w="72" w:type="dxa"/>
              <w:right w:w="72" w:type="dxa"/>
            </w:tcMar>
            <w:vAlign w:val="center"/>
          </w:tcPr>
          <w:p w14:paraId="600C7E29" w14:textId="77777777" w:rsidR="004A12CA" w:rsidRDefault="004A12CA" w:rsidP="00524717">
            <w:pPr>
              <w:spacing w:line="276" w:lineRule="auto"/>
              <w:jc w:val="center"/>
              <w:rPr>
                <w:sz w:val="24"/>
                <w:szCs w:val="24"/>
              </w:rPr>
            </w:pPr>
            <w:r>
              <w:rPr>
                <w:sz w:val="24"/>
                <w:szCs w:val="24"/>
              </w:rPr>
              <w:t>7</w:t>
            </w:r>
          </w:p>
        </w:tc>
        <w:tc>
          <w:tcPr>
            <w:tcW w:w="8613" w:type="dxa"/>
            <w:tcMar>
              <w:top w:w="72" w:type="dxa"/>
              <w:left w:w="144" w:type="dxa"/>
              <w:bottom w:w="72" w:type="dxa"/>
              <w:right w:w="144" w:type="dxa"/>
            </w:tcMar>
            <w:vAlign w:val="center"/>
          </w:tcPr>
          <w:p w14:paraId="5A50CB2D" w14:textId="406D5022" w:rsidR="004A12CA" w:rsidRPr="00EB5070" w:rsidRDefault="004A12CA" w:rsidP="00524717">
            <w:pPr>
              <w:spacing w:line="300" w:lineRule="auto"/>
              <w:rPr>
                <w:sz w:val="21"/>
                <w:szCs w:val="21"/>
              </w:rPr>
            </w:pPr>
            <w:r w:rsidRPr="00EB5070">
              <w:rPr>
                <w:color w:val="040304"/>
                <w:sz w:val="21"/>
                <w:szCs w:val="21"/>
              </w:rPr>
              <w:t xml:space="preserve">Has policies that </w:t>
            </w:r>
            <w:r w:rsidRPr="00EB5070">
              <w:rPr>
                <w:color w:val="000000" w:themeColor="text1"/>
                <w:sz w:val="21"/>
                <w:szCs w:val="21"/>
              </w:rPr>
              <w:t xml:space="preserve">address </w:t>
            </w:r>
            <w:hyperlink w:anchor="Culturally" w:history="1">
              <w:r w:rsidRPr="002F0E44">
                <w:rPr>
                  <w:rStyle w:val="Hyperlink"/>
                  <w:sz w:val="21"/>
                  <w:szCs w:val="21"/>
                </w:rPr>
                <w:t>culturally appropriate</w:t>
              </w:r>
            </w:hyperlink>
            <w:r w:rsidRPr="00EB5070">
              <w:rPr>
                <w:color w:val="595959" w:themeColor="text1" w:themeTint="A6"/>
                <w:sz w:val="21"/>
                <w:szCs w:val="21"/>
              </w:rPr>
              <w:t xml:space="preserve"> </w:t>
            </w:r>
            <w:r w:rsidRPr="00EB5070">
              <w:rPr>
                <w:color w:val="040304"/>
                <w:sz w:val="21"/>
                <w:szCs w:val="21"/>
              </w:rPr>
              <w:t>language and inclusive practices</w:t>
            </w:r>
          </w:p>
        </w:tc>
        <w:tc>
          <w:tcPr>
            <w:tcW w:w="1260" w:type="dxa"/>
            <w:tcMar>
              <w:top w:w="72" w:type="dxa"/>
              <w:left w:w="144" w:type="dxa"/>
              <w:bottom w:w="72" w:type="dxa"/>
              <w:right w:w="144" w:type="dxa"/>
            </w:tcMar>
            <w:vAlign w:val="center"/>
          </w:tcPr>
          <w:p w14:paraId="688F66D8"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870" w:type="dxa"/>
            <w:tcMar>
              <w:top w:w="72" w:type="dxa"/>
              <w:left w:w="144" w:type="dxa"/>
              <w:bottom w:w="72" w:type="dxa"/>
              <w:right w:w="144" w:type="dxa"/>
            </w:tcMar>
            <w:vAlign w:val="center"/>
          </w:tcPr>
          <w:p w14:paraId="60696314" w14:textId="77777777" w:rsidR="004A12CA" w:rsidRPr="00EB5070" w:rsidRDefault="004A12CA" w:rsidP="00524717">
            <w:pPr>
              <w:spacing w:line="300" w:lineRule="auto"/>
              <w:jc w:val="center"/>
              <w:rPr>
                <w:color w:val="040304"/>
                <w:sz w:val="21"/>
                <w:szCs w:val="21"/>
              </w:rPr>
            </w:pPr>
          </w:p>
        </w:tc>
      </w:tr>
    </w:tbl>
    <w:p w14:paraId="2AF4E9EB" w14:textId="013982C4" w:rsidR="00F54E4C" w:rsidRDefault="00F54E4C" w:rsidP="004A12CA">
      <w:pPr>
        <w:rPr>
          <w:rStyle w:val="Heading2Char"/>
        </w:rPr>
      </w:pPr>
      <w:bookmarkStart w:id="46" w:name="_Toc76474426"/>
      <w:bookmarkStart w:id="47" w:name="_Toc76474702"/>
      <w:bookmarkStart w:id="48" w:name="_Toc76474762"/>
    </w:p>
    <w:p w14:paraId="499BDEF5" w14:textId="4E4E0B91" w:rsidR="00D311C6" w:rsidRDefault="00D311C6" w:rsidP="00D311C6">
      <w:pPr>
        <w:pStyle w:val="Default"/>
        <w:rPr>
          <w:rFonts w:cstheme="minorBidi"/>
          <w:color w:val="auto"/>
        </w:rPr>
        <w:sectPr w:rsidR="00D311C6">
          <w:pgSz w:w="15840" w:h="12739"/>
          <w:pgMar w:top="1029" w:right="900" w:bottom="95" w:left="334" w:header="720" w:footer="720" w:gutter="0"/>
          <w:cols w:space="720"/>
          <w:noEndnote/>
        </w:sectPr>
      </w:pPr>
      <w:r>
        <w:rPr>
          <w:rFonts w:ascii="Gidole" w:hAnsi="Gidole" w:cs="Gidole"/>
          <w:sz w:val="18"/>
          <w:szCs w:val="18"/>
        </w:rPr>
        <w:t>*For the purposes of this assessment, the term “state” may refer to any of the 60 Part B grant recipients (i.e., the fifty States, the District of Columbia, the Bureau of Indian Education (BIE), Puerto Rico, the Virgin Islands, American Samoa, Guam, the Northern Mariana Islands, the Republic of the Marshall Islands, the Federated States of Micronesia, and the Republic of Palau).</w:t>
      </w:r>
    </w:p>
    <w:p w14:paraId="7BC528D4" w14:textId="1202C14E" w:rsidR="00D311C6" w:rsidRDefault="00D311C6" w:rsidP="00D311C6">
      <w:pPr>
        <w:pStyle w:val="Default"/>
        <w:ind w:left="14045"/>
        <w:jc w:val="both"/>
        <w:rPr>
          <w:color w:val="8596A1"/>
          <w:sz w:val="20"/>
          <w:szCs w:val="20"/>
        </w:rPr>
      </w:pPr>
    </w:p>
    <w:bookmarkStart w:id="49" w:name="_Toc115708807"/>
    <w:p w14:paraId="7C338BE3" w14:textId="77777777" w:rsidR="004A12CA" w:rsidRPr="008C241E" w:rsidRDefault="004A12CA" w:rsidP="004A12CA">
      <w:pPr>
        <w:pStyle w:val="Heading2"/>
        <w:ind w:left="2340"/>
        <w:rPr>
          <w:rStyle w:val="Heading2Char"/>
          <w:b/>
          <w:bCs/>
        </w:rPr>
      </w:pPr>
      <w:r w:rsidRPr="008C241E">
        <w:rPr>
          <w:b/>
          <w:bCs/>
          <w:noProof/>
          <w:color w:val="FFFFFF" w:themeColor="background1"/>
          <w:sz w:val="28"/>
          <w:szCs w:val="28"/>
        </w:rPr>
        <mc:AlternateContent>
          <mc:Choice Requires="wpg">
            <w:drawing>
              <wp:anchor distT="0" distB="0" distL="114300" distR="114300" simplePos="0" relativeHeight="251658240" behindDoc="0" locked="0" layoutInCell="1" allowOverlap="1" wp14:anchorId="14D650FA" wp14:editId="6A523E82">
                <wp:simplePos x="0" y="0"/>
                <wp:positionH relativeFrom="column">
                  <wp:posOffset>110395</wp:posOffset>
                </wp:positionH>
                <wp:positionV relativeFrom="paragraph">
                  <wp:posOffset>-72994</wp:posOffset>
                </wp:positionV>
                <wp:extent cx="1188720" cy="1188720"/>
                <wp:effectExtent l="0" t="0" r="5080" b="5080"/>
                <wp:wrapNone/>
                <wp:docPr id="220" name="Group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286603" y="190977"/>
                          <a:chExt cx="914400" cy="914491"/>
                        </a:xfrm>
                      </wpg:grpSpPr>
                      <wps:wsp>
                        <wps:cNvPr id="221" name="Oval 221"/>
                        <wps:cNvSpPr/>
                        <wps:spPr>
                          <a:xfrm>
                            <a:off x="286603" y="191068"/>
                            <a:ext cx="914400" cy="914400"/>
                          </a:xfrm>
                          <a:prstGeom prst="ellipse">
                            <a:avLst/>
                          </a:prstGeom>
                          <a:solidFill>
                            <a:srgbClr val="EBDCC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2" name="Graphic 222" descr="Network with solid fill"/>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312907" y="190977"/>
                            <a:ext cx="832032" cy="8320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1AC3CA" id="Group 220" o:spid="_x0000_s1026" alt="&quot;&quot;" style="position:absolute;margin-left:8.7pt;margin-top:-5.75pt;width:93.6pt;height:93.6pt;z-index:251658240;mso-width-relative:margin;mso-height-relative:margin" coordorigin="2866,1909"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">
                <v:oval id="Oval 221" o:spid="_x0000_s1027" style="position:absolute;left:2866;top:1910;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" fillcolor="#ebdccf" stroked="f" strokeweight="1pt">
                  <v:stroke joinstyle="miter"/>
                </v:oval>
                <v:shape id="Graphic 222" o:spid="_x0000_s1028" type="#_x0000_t75" alt="Network with solid fill" style="position:absolute;left:3129;top:1909;width:8320;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">
                  <v:imagedata r:id="rId60" o:title="Network with solid fill"/>
                </v:shape>
              </v:group>
            </w:pict>
          </mc:Fallback>
        </mc:AlternateContent>
      </w:r>
      <w:r w:rsidRPr="008C241E">
        <w:rPr>
          <w:rStyle w:val="Heading2Char"/>
          <w:b/>
          <w:bCs/>
        </w:rPr>
        <w:t>PROGRAM ACCESS AND DELIVERY</w:t>
      </w:r>
      <w:bookmarkEnd w:id="49"/>
    </w:p>
    <w:bookmarkEnd w:id="46"/>
    <w:bookmarkEnd w:id="47"/>
    <w:bookmarkEnd w:id="48"/>
    <w:p w14:paraId="608A6C37" w14:textId="15BD21D2" w:rsidR="004A12CA" w:rsidRDefault="004A12CA" w:rsidP="004A12CA">
      <w:pPr>
        <w:ind w:left="2340"/>
      </w:pPr>
      <w:r w:rsidRPr="00A01A90">
        <w:t>This section examines the mechanisms in place that enable people across racial, ethnic, cultural, and linguistic groups to easily access all available dispute resolution options and the practices in place that ensure community engagement.</w:t>
      </w:r>
    </w:p>
    <w:p w14:paraId="002FF747" w14:textId="77777777" w:rsidR="000A4D75" w:rsidRDefault="000A4D75" w:rsidP="006513E8">
      <w:pPr>
        <w:ind w:right="-180"/>
        <w:rPr>
          <w:b/>
          <w:bCs/>
          <w:sz w:val="18"/>
          <w:szCs w:val="18"/>
        </w:rPr>
      </w:pPr>
    </w:p>
    <w:p w14:paraId="42404A13" w14:textId="77777777" w:rsidR="000A4D75" w:rsidRDefault="000A4D75" w:rsidP="004A12CA">
      <w:pPr>
        <w:ind w:left="2340" w:right="-180"/>
        <w:rPr>
          <w:b/>
          <w:bCs/>
          <w:sz w:val="18"/>
          <w:szCs w:val="18"/>
        </w:rPr>
      </w:pPr>
    </w:p>
    <w:p w14:paraId="254E751A" w14:textId="4B2E174A" w:rsidR="004A12CA" w:rsidRDefault="004A12CA" w:rsidP="004A12CA">
      <w:pPr>
        <w:ind w:left="2340" w:right="-180"/>
        <w:rPr>
          <w:b/>
          <w:bCs/>
          <w:sz w:val="18"/>
          <w:szCs w:val="18"/>
        </w:rPr>
      </w:pPr>
      <w:r w:rsidRPr="00D45D1A">
        <w:rPr>
          <w:b/>
          <w:bCs/>
          <w:sz w:val="18"/>
          <w:szCs w:val="18"/>
        </w:rPr>
        <w:t>SUGGESTED RATING SCALE: 3 = FULLY IN PLACE, 2 = SOMEWHAT IN PLACE, 1 = NOT IN PLACE</w:t>
      </w:r>
      <w:r>
        <w:rPr>
          <w:b/>
          <w:bCs/>
          <w:sz w:val="18"/>
          <w:szCs w:val="18"/>
        </w:rPr>
        <w:t xml:space="preserve"> </w:t>
      </w:r>
    </w:p>
    <w:p w14:paraId="69F570D4" w14:textId="77777777" w:rsidR="00086EEA" w:rsidRPr="00086EEA" w:rsidRDefault="00086EEA" w:rsidP="004A12CA">
      <w:pPr>
        <w:ind w:left="2340" w:right="-180"/>
        <w:rPr>
          <w:b/>
          <w:bCs/>
          <w:sz w:val="12"/>
          <w:szCs w:val="12"/>
        </w:rPr>
      </w:pPr>
    </w:p>
    <w:tbl>
      <w:tblPr>
        <w:tblStyle w:val="TableGrid"/>
        <w:tblW w:w="0" w:type="auto"/>
        <w:tblLook w:val="04A0" w:firstRow="1" w:lastRow="0" w:firstColumn="1" w:lastColumn="0" w:noHBand="0" w:noVBand="1"/>
      </w:tblPr>
      <w:tblGrid>
        <w:gridCol w:w="600"/>
        <w:gridCol w:w="8564"/>
        <w:gridCol w:w="1274"/>
        <w:gridCol w:w="3952"/>
      </w:tblGrid>
      <w:tr w:rsidR="004A12CA" w14:paraId="6C70B2AE" w14:textId="77777777" w:rsidTr="000A4D75">
        <w:trPr>
          <w:trHeight w:val="620"/>
        </w:trPr>
        <w:tc>
          <w:tcPr>
            <w:tcW w:w="9164" w:type="dxa"/>
            <w:gridSpan w:val="2"/>
            <w:shd w:val="clear" w:color="auto" w:fill="EBDCCF"/>
            <w:vAlign w:val="center"/>
          </w:tcPr>
          <w:p w14:paraId="6B34E836"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74" w:type="dxa"/>
            <w:shd w:val="clear" w:color="auto" w:fill="EBDCCF"/>
            <w:vAlign w:val="center"/>
          </w:tcPr>
          <w:p w14:paraId="67BD4F55" w14:textId="77777777" w:rsidR="004A12CA" w:rsidRPr="00D84286" w:rsidRDefault="004A12CA" w:rsidP="0027579D">
            <w:pPr>
              <w:spacing w:line="276" w:lineRule="auto"/>
              <w:rPr>
                <w:color w:val="040304"/>
                <w:sz w:val="28"/>
                <w:szCs w:val="28"/>
              </w:rPr>
            </w:pPr>
            <w:r>
              <w:rPr>
                <w:color w:val="040304"/>
                <w:sz w:val="28"/>
                <w:szCs w:val="28"/>
              </w:rPr>
              <w:t>RATING</w:t>
            </w:r>
          </w:p>
        </w:tc>
        <w:tc>
          <w:tcPr>
            <w:tcW w:w="3952" w:type="dxa"/>
            <w:shd w:val="clear" w:color="auto" w:fill="EBDCCF"/>
            <w:vAlign w:val="center"/>
          </w:tcPr>
          <w:p w14:paraId="6499697C" w14:textId="77777777" w:rsidR="004A12CA" w:rsidRDefault="004A12CA" w:rsidP="000A4D75">
            <w:pPr>
              <w:spacing w:line="276" w:lineRule="auto"/>
              <w:jc w:val="center"/>
              <w:rPr>
                <w:color w:val="040304"/>
                <w:sz w:val="28"/>
                <w:szCs w:val="28"/>
              </w:rPr>
            </w:pPr>
            <w:r>
              <w:rPr>
                <w:color w:val="040304"/>
                <w:sz w:val="28"/>
                <w:szCs w:val="28"/>
              </w:rPr>
              <w:t>COMMENTS</w:t>
            </w:r>
          </w:p>
        </w:tc>
      </w:tr>
      <w:tr w:rsidR="004A12CA" w14:paraId="54F34CE8" w14:textId="77777777" w:rsidTr="000A4D75">
        <w:trPr>
          <w:trHeight w:val="872"/>
        </w:trPr>
        <w:tc>
          <w:tcPr>
            <w:tcW w:w="600" w:type="dxa"/>
            <w:shd w:val="clear" w:color="auto" w:fill="EBDCCF"/>
            <w:vAlign w:val="center"/>
          </w:tcPr>
          <w:p w14:paraId="3A83A7FC" w14:textId="77777777" w:rsidR="004A12CA" w:rsidRDefault="004A12CA" w:rsidP="00524717">
            <w:pPr>
              <w:spacing w:line="276" w:lineRule="auto"/>
              <w:jc w:val="center"/>
              <w:rPr>
                <w:sz w:val="24"/>
                <w:szCs w:val="24"/>
              </w:rPr>
            </w:pPr>
            <w:r>
              <w:rPr>
                <w:sz w:val="24"/>
                <w:szCs w:val="24"/>
              </w:rPr>
              <w:t>1</w:t>
            </w:r>
          </w:p>
        </w:tc>
        <w:tc>
          <w:tcPr>
            <w:tcW w:w="8564" w:type="dxa"/>
            <w:tcMar>
              <w:top w:w="72" w:type="dxa"/>
              <w:left w:w="144" w:type="dxa"/>
              <w:bottom w:w="72" w:type="dxa"/>
              <w:right w:w="144" w:type="dxa"/>
            </w:tcMar>
            <w:vAlign w:val="center"/>
          </w:tcPr>
          <w:p w14:paraId="67D0423D" w14:textId="13C73B46" w:rsidR="004A12CA" w:rsidRPr="00EB5070" w:rsidRDefault="004A12CA" w:rsidP="00524717">
            <w:pPr>
              <w:spacing w:line="300" w:lineRule="auto"/>
              <w:rPr>
                <w:sz w:val="21"/>
                <w:szCs w:val="21"/>
              </w:rPr>
            </w:pPr>
            <w:r w:rsidRPr="00EB5070">
              <w:rPr>
                <w:sz w:val="21"/>
                <w:szCs w:val="21"/>
              </w:rPr>
              <w:t xml:space="preserve">Has assessed </w:t>
            </w:r>
            <w:hyperlink w:anchor="Institutional" w:history="1">
              <w:r w:rsidRPr="002F0E44">
                <w:rPr>
                  <w:rStyle w:val="Hyperlink"/>
                  <w:sz w:val="21"/>
                  <w:szCs w:val="21"/>
                </w:rPr>
                <w:t>institutional barriers</w:t>
              </w:r>
            </w:hyperlink>
            <w:r w:rsidRPr="00EB5070">
              <w:rPr>
                <w:sz w:val="21"/>
                <w:szCs w:val="21"/>
              </w:rPr>
              <w:t xml:space="preserve"> that prevent individuals, populations, and communities from accessing and using services and supports (e.g., location of services, hours of operation, written and spoken languages)</w:t>
            </w:r>
          </w:p>
        </w:tc>
        <w:tc>
          <w:tcPr>
            <w:tcW w:w="1274" w:type="dxa"/>
            <w:tcMar>
              <w:top w:w="72" w:type="dxa"/>
              <w:left w:w="144" w:type="dxa"/>
              <w:bottom w:w="72" w:type="dxa"/>
              <w:right w:w="144" w:type="dxa"/>
            </w:tcMar>
            <w:vAlign w:val="center"/>
          </w:tcPr>
          <w:p w14:paraId="3B8A1A3E"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3C1D8E92" w14:textId="77777777" w:rsidR="004A12CA" w:rsidRPr="00EB5070" w:rsidRDefault="004A12CA" w:rsidP="00524717">
            <w:pPr>
              <w:spacing w:line="300" w:lineRule="auto"/>
              <w:jc w:val="center"/>
              <w:rPr>
                <w:color w:val="040304"/>
                <w:sz w:val="21"/>
                <w:szCs w:val="21"/>
              </w:rPr>
            </w:pPr>
          </w:p>
        </w:tc>
      </w:tr>
      <w:tr w:rsidR="004A12CA" w14:paraId="4EC53743" w14:textId="77777777" w:rsidTr="000A4D75">
        <w:tc>
          <w:tcPr>
            <w:tcW w:w="600" w:type="dxa"/>
            <w:shd w:val="clear" w:color="auto" w:fill="EBDCCF"/>
            <w:vAlign w:val="center"/>
          </w:tcPr>
          <w:p w14:paraId="14DA4044" w14:textId="77777777" w:rsidR="004A12CA" w:rsidRDefault="004A12CA" w:rsidP="00524717">
            <w:pPr>
              <w:spacing w:line="276" w:lineRule="auto"/>
              <w:jc w:val="center"/>
              <w:rPr>
                <w:sz w:val="24"/>
                <w:szCs w:val="24"/>
              </w:rPr>
            </w:pPr>
            <w:r>
              <w:rPr>
                <w:sz w:val="24"/>
                <w:szCs w:val="24"/>
              </w:rPr>
              <w:t>2</w:t>
            </w:r>
          </w:p>
        </w:tc>
        <w:tc>
          <w:tcPr>
            <w:tcW w:w="8564" w:type="dxa"/>
            <w:tcMar>
              <w:top w:w="72" w:type="dxa"/>
              <w:left w:w="144" w:type="dxa"/>
              <w:bottom w:w="72" w:type="dxa"/>
              <w:right w:w="144" w:type="dxa"/>
            </w:tcMar>
            <w:vAlign w:val="center"/>
          </w:tcPr>
          <w:p w14:paraId="13E03E55" w14:textId="77777777" w:rsidR="004A12CA" w:rsidRPr="00EB5070" w:rsidRDefault="004A12CA" w:rsidP="00524717">
            <w:pPr>
              <w:spacing w:line="300" w:lineRule="auto"/>
              <w:rPr>
                <w:sz w:val="21"/>
                <w:szCs w:val="21"/>
              </w:rPr>
            </w:pPr>
            <w:r w:rsidRPr="00EB5070">
              <w:rPr>
                <w:sz w:val="21"/>
                <w:szCs w:val="21"/>
              </w:rPr>
              <w:t>Has taken steps to minimize the barriers cited above</w:t>
            </w:r>
          </w:p>
        </w:tc>
        <w:tc>
          <w:tcPr>
            <w:tcW w:w="1274" w:type="dxa"/>
            <w:tcMar>
              <w:top w:w="72" w:type="dxa"/>
              <w:left w:w="144" w:type="dxa"/>
              <w:bottom w:w="72" w:type="dxa"/>
              <w:right w:w="144" w:type="dxa"/>
            </w:tcMar>
            <w:vAlign w:val="center"/>
          </w:tcPr>
          <w:p w14:paraId="1CC3FD40"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25D746D6" w14:textId="77777777" w:rsidR="004A12CA" w:rsidRPr="00EB5070" w:rsidRDefault="004A12CA" w:rsidP="00524717">
            <w:pPr>
              <w:spacing w:line="300" w:lineRule="auto"/>
              <w:jc w:val="center"/>
              <w:rPr>
                <w:color w:val="040304"/>
                <w:sz w:val="21"/>
                <w:szCs w:val="21"/>
              </w:rPr>
            </w:pPr>
          </w:p>
        </w:tc>
      </w:tr>
      <w:tr w:rsidR="004A12CA" w14:paraId="7A749C7A" w14:textId="77777777" w:rsidTr="000A4D75">
        <w:tc>
          <w:tcPr>
            <w:tcW w:w="600" w:type="dxa"/>
            <w:shd w:val="clear" w:color="auto" w:fill="EBDCCF"/>
            <w:vAlign w:val="center"/>
          </w:tcPr>
          <w:p w14:paraId="7EE5F607" w14:textId="77777777" w:rsidR="004A12CA" w:rsidRDefault="004A12CA" w:rsidP="00524717">
            <w:pPr>
              <w:spacing w:line="276" w:lineRule="auto"/>
              <w:jc w:val="center"/>
              <w:rPr>
                <w:sz w:val="24"/>
                <w:szCs w:val="24"/>
              </w:rPr>
            </w:pPr>
            <w:r>
              <w:rPr>
                <w:sz w:val="24"/>
                <w:szCs w:val="24"/>
              </w:rPr>
              <w:t>3</w:t>
            </w:r>
          </w:p>
        </w:tc>
        <w:tc>
          <w:tcPr>
            <w:tcW w:w="8564" w:type="dxa"/>
            <w:tcMar>
              <w:top w:w="72" w:type="dxa"/>
              <w:left w:w="144" w:type="dxa"/>
              <w:bottom w:w="72" w:type="dxa"/>
              <w:right w:w="144" w:type="dxa"/>
            </w:tcMar>
            <w:vAlign w:val="center"/>
          </w:tcPr>
          <w:p w14:paraId="571C71F0" w14:textId="77777777" w:rsidR="004A12CA" w:rsidRPr="00EB5070" w:rsidRDefault="004A12CA" w:rsidP="00524717">
            <w:pPr>
              <w:spacing w:line="300" w:lineRule="auto"/>
              <w:rPr>
                <w:sz w:val="21"/>
                <w:szCs w:val="21"/>
              </w:rPr>
            </w:pPr>
            <w:r w:rsidRPr="00EB5070">
              <w:rPr>
                <w:sz w:val="21"/>
                <w:szCs w:val="21"/>
              </w:rPr>
              <w:t xml:space="preserve">Has intake processes responsive to the:  </w:t>
            </w:r>
          </w:p>
          <w:p w14:paraId="794BE6B7" w14:textId="77777777" w:rsidR="004A12CA" w:rsidRPr="00EB5070" w:rsidRDefault="004A12CA">
            <w:pPr>
              <w:pStyle w:val="ListParagraph"/>
              <w:numPr>
                <w:ilvl w:val="0"/>
                <w:numId w:val="11"/>
              </w:numPr>
              <w:spacing w:line="300" w:lineRule="auto"/>
              <w:rPr>
                <w:i/>
                <w:iCs/>
                <w:sz w:val="21"/>
                <w:szCs w:val="21"/>
              </w:rPr>
            </w:pPr>
            <w:r w:rsidRPr="00EB5070">
              <w:rPr>
                <w:i/>
                <w:iCs/>
                <w:sz w:val="21"/>
                <w:szCs w:val="21"/>
              </w:rPr>
              <w:t>Cultures of families or clients</w:t>
            </w:r>
          </w:p>
          <w:p w14:paraId="6FDEF536" w14:textId="77777777" w:rsidR="004A12CA" w:rsidRPr="00EB5070" w:rsidRDefault="004A12CA">
            <w:pPr>
              <w:pStyle w:val="ListParagraph"/>
              <w:numPr>
                <w:ilvl w:val="0"/>
                <w:numId w:val="11"/>
              </w:numPr>
              <w:spacing w:line="300" w:lineRule="auto"/>
              <w:rPr>
                <w:i/>
                <w:iCs/>
                <w:sz w:val="21"/>
                <w:szCs w:val="21"/>
              </w:rPr>
            </w:pPr>
            <w:r w:rsidRPr="00EB5070">
              <w:rPr>
                <w:i/>
                <w:iCs/>
                <w:sz w:val="21"/>
                <w:szCs w:val="21"/>
              </w:rPr>
              <w:t>Languages spoken by families or clients</w:t>
            </w:r>
          </w:p>
          <w:p w14:paraId="577206D6" w14:textId="77777777" w:rsidR="004A12CA" w:rsidRPr="00EB5070" w:rsidRDefault="004A12CA">
            <w:pPr>
              <w:pStyle w:val="ListParagraph"/>
              <w:numPr>
                <w:ilvl w:val="0"/>
                <w:numId w:val="11"/>
              </w:numPr>
              <w:spacing w:line="300" w:lineRule="auto"/>
              <w:rPr>
                <w:sz w:val="21"/>
                <w:szCs w:val="21"/>
              </w:rPr>
            </w:pPr>
            <w:r w:rsidRPr="00EB5070">
              <w:rPr>
                <w:i/>
                <w:iCs/>
                <w:sz w:val="21"/>
                <w:szCs w:val="21"/>
              </w:rPr>
              <w:t>Accessibility needs of families or clients</w:t>
            </w:r>
          </w:p>
        </w:tc>
        <w:tc>
          <w:tcPr>
            <w:tcW w:w="1274" w:type="dxa"/>
            <w:tcMar>
              <w:top w:w="72" w:type="dxa"/>
              <w:left w:w="144" w:type="dxa"/>
              <w:bottom w:w="72" w:type="dxa"/>
              <w:right w:w="144" w:type="dxa"/>
            </w:tcMar>
            <w:vAlign w:val="center"/>
          </w:tcPr>
          <w:p w14:paraId="4C7D2113" w14:textId="77777777" w:rsidR="004A12CA" w:rsidRPr="00EB5070" w:rsidRDefault="004A12CA" w:rsidP="00524717">
            <w:pPr>
              <w:spacing w:line="300" w:lineRule="auto"/>
              <w:jc w:val="center"/>
              <w:rPr>
                <w:color w:val="040304"/>
                <w:sz w:val="21"/>
                <w:szCs w:val="21"/>
              </w:rPr>
            </w:pPr>
          </w:p>
          <w:p w14:paraId="776AADDD"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529D00ED"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6C3977DC"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73B8251C" w14:textId="77777777" w:rsidR="004A12CA" w:rsidRPr="00EB5070" w:rsidRDefault="004A12CA" w:rsidP="00524717">
            <w:pPr>
              <w:spacing w:line="300" w:lineRule="auto"/>
              <w:jc w:val="center"/>
              <w:rPr>
                <w:color w:val="040304"/>
                <w:sz w:val="21"/>
                <w:szCs w:val="21"/>
              </w:rPr>
            </w:pPr>
          </w:p>
        </w:tc>
      </w:tr>
      <w:tr w:rsidR="004A12CA" w14:paraId="27A23189" w14:textId="77777777" w:rsidTr="000A4D75">
        <w:tc>
          <w:tcPr>
            <w:tcW w:w="600" w:type="dxa"/>
            <w:shd w:val="clear" w:color="auto" w:fill="EBDCCF"/>
            <w:vAlign w:val="center"/>
          </w:tcPr>
          <w:p w14:paraId="66A3F785" w14:textId="77777777" w:rsidR="004A12CA" w:rsidRDefault="004A12CA" w:rsidP="00524717">
            <w:pPr>
              <w:spacing w:line="276" w:lineRule="auto"/>
              <w:jc w:val="center"/>
              <w:rPr>
                <w:sz w:val="24"/>
                <w:szCs w:val="24"/>
              </w:rPr>
            </w:pPr>
            <w:r>
              <w:rPr>
                <w:sz w:val="24"/>
                <w:szCs w:val="24"/>
              </w:rPr>
              <w:t>4</w:t>
            </w:r>
          </w:p>
        </w:tc>
        <w:tc>
          <w:tcPr>
            <w:tcW w:w="8564" w:type="dxa"/>
            <w:tcMar>
              <w:top w:w="72" w:type="dxa"/>
              <w:left w:w="144" w:type="dxa"/>
              <w:bottom w:w="72" w:type="dxa"/>
              <w:right w:w="144" w:type="dxa"/>
            </w:tcMar>
            <w:vAlign w:val="center"/>
          </w:tcPr>
          <w:p w14:paraId="3B5B8541" w14:textId="5D39B8EE" w:rsidR="004A12CA" w:rsidRPr="00EB5070" w:rsidRDefault="004A12CA" w:rsidP="00524717">
            <w:pPr>
              <w:spacing w:line="300" w:lineRule="auto"/>
              <w:ind w:right="-163"/>
              <w:rPr>
                <w:sz w:val="21"/>
                <w:szCs w:val="21"/>
              </w:rPr>
            </w:pPr>
            <w:r w:rsidRPr="00EB5070">
              <w:rPr>
                <w:sz w:val="21"/>
                <w:szCs w:val="21"/>
              </w:rPr>
              <w:t>Complies with all applicable federal, state, tribal nation, or territory mandates for:</w:t>
            </w:r>
          </w:p>
          <w:p w14:paraId="4113E395" w14:textId="77777777" w:rsidR="004A12CA" w:rsidRPr="00EB5070" w:rsidRDefault="004A12CA">
            <w:pPr>
              <w:pStyle w:val="ListParagraph"/>
              <w:numPr>
                <w:ilvl w:val="0"/>
                <w:numId w:val="12"/>
              </w:numPr>
              <w:spacing w:line="300" w:lineRule="auto"/>
              <w:ind w:right="-163"/>
              <w:rPr>
                <w:i/>
                <w:iCs/>
                <w:sz w:val="21"/>
                <w:szCs w:val="21"/>
              </w:rPr>
            </w:pPr>
            <w:r w:rsidRPr="00EB5070">
              <w:rPr>
                <w:i/>
                <w:iCs/>
                <w:sz w:val="21"/>
                <w:szCs w:val="21"/>
              </w:rPr>
              <w:t>Language access</w:t>
            </w:r>
          </w:p>
          <w:p w14:paraId="330EA438" w14:textId="77777777" w:rsidR="004A12CA" w:rsidRPr="00EB5070" w:rsidRDefault="004A12CA">
            <w:pPr>
              <w:pStyle w:val="ListParagraph"/>
              <w:numPr>
                <w:ilvl w:val="0"/>
                <w:numId w:val="12"/>
              </w:numPr>
              <w:spacing w:line="300" w:lineRule="auto"/>
              <w:ind w:right="-163"/>
              <w:rPr>
                <w:sz w:val="21"/>
                <w:szCs w:val="21"/>
              </w:rPr>
            </w:pPr>
            <w:r w:rsidRPr="00EB5070">
              <w:rPr>
                <w:i/>
                <w:iCs/>
                <w:sz w:val="21"/>
                <w:szCs w:val="21"/>
              </w:rPr>
              <w:t>Accessibility needs (such as those compliant with ADA)</w:t>
            </w:r>
          </w:p>
        </w:tc>
        <w:tc>
          <w:tcPr>
            <w:tcW w:w="1274" w:type="dxa"/>
            <w:tcMar>
              <w:top w:w="72" w:type="dxa"/>
              <w:left w:w="144" w:type="dxa"/>
              <w:bottom w:w="72" w:type="dxa"/>
              <w:right w:w="144" w:type="dxa"/>
            </w:tcMar>
            <w:vAlign w:val="center"/>
          </w:tcPr>
          <w:p w14:paraId="53BED10F" w14:textId="77777777" w:rsidR="004A12CA" w:rsidRPr="00EB5070" w:rsidRDefault="004A12CA" w:rsidP="00524717">
            <w:pPr>
              <w:spacing w:line="300" w:lineRule="auto"/>
              <w:jc w:val="center"/>
              <w:rPr>
                <w:color w:val="040304"/>
                <w:sz w:val="21"/>
                <w:szCs w:val="21"/>
              </w:rPr>
            </w:pPr>
          </w:p>
          <w:p w14:paraId="5A6708AF" w14:textId="77777777" w:rsidR="004A12CA" w:rsidRPr="00EB5070" w:rsidRDefault="004A12CA" w:rsidP="00524717">
            <w:pPr>
              <w:spacing w:line="300" w:lineRule="auto"/>
              <w:jc w:val="center"/>
              <w:rPr>
                <w:color w:val="040304"/>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p w14:paraId="3DC5126B"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4C605B7A" w14:textId="77777777" w:rsidR="004A12CA" w:rsidRPr="00EB5070" w:rsidRDefault="004A12CA" w:rsidP="00524717">
            <w:pPr>
              <w:spacing w:line="300" w:lineRule="auto"/>
              <w:jc w:val="center"/>
              <w:rPr>
                <w:color w:val="040304"/>
                <w:sz w:val="21"/>
                <w:szCs w:val="21"/>
              </w:rPr>
            </w:pPr>
          </w:p>
        </w:tc>
      </w:tr>
      <w:tr w:rsidR="004A12CA" w14:paraId="677AE27E" w14:textId="77777777" w:rsidTr="000A4D75">
        <w:tc>
          <w:tcPr>
            <w:tcW w:w="600" w:type="dxa"/>
            <w:shd w:val="clear" w:color="auto" w:fill="EBDCCF"/>
            <w:vAlign w:val="center"/>
          </w:tcPr>
          <w:p w14:paraId="145322EC" w14:textId="77777777" w:rsidR="004A12CA" w:rsidRDefault="004A12CA" w:rsidP="00524717">
            <w:pPr>
              <w:spacing w:line="276" w:lineRule="auto"/>
              <w:jc w:val="center"/>
              <w:rPr>
                <w:sz w:val="24"/>
                <w:szCs w:val="24"/>
              </w:rPr>
            </w:pPr>
            <w:r>
              <w:rPr>
                <w:sz w:val="24"/>
                <w:szCs w:val="24"/>
              </w:rPr>
              <w:t>5</w:t>
            </w:r>
          </w:p>
        </w:tc>
        <w:tc>
          <w:tcPr>
            <w:tcW w:w="8564" w:type="dxa"/>
            <w:tcMar>
              <w:top w:w="72" w:type="dxa"/>
              <w:left w:w="144" w:type="dxa"/>
              <w:bottom w:w="72" w:type="dxa"/>
              <w:right w:w="144" w:type="dxa"/>
            </w:tcMar>
            <w:vAlign w:val="center"/>
          </w:tcPr>
          <w:p w14:paraId="546F7C85" w14:textId="77777777" w:rsidR="004A12CA" w:rsidRPr="00EB5070" w:rsidRDefault="004A12CA" w:rsidP="00524717">
            <w:pPr>
              <w:spacing w:line="300" w:lineRule="auto"/>
              <w:rPr>
                <w:sz w:val="21"/>
                <w:szCs w:val="21"/>
              </w:rPr>
            </w:pPr>
            <w:r w:rsidRPr="00EB5070">
              <w:rPr>
                <w:sz w:val="21"/>
                <w:szCs w:val="21"/>
              </w:rPr>
              <w:t>Has policies and practices to engage and develop partnerships with underserved communities</w:t>
            </w:r>
          </w:p>
        </w:tc>
        <w:tc>
          <w:tcPr>
            <w:tcW w:w="1274" w:type="dxa"/>
            <w:tcMar>
              <w:top w:w="72" w:type="dxa"/>
              <w:left w:w="144" w:type="dxa"/>
              <w:bottom w:w="72" w:type="dxa"/>
              <w:right w:w="144" w:type="dxa"/>
            </w:tcMar>
            <w:vAlign w:val="center"/>
          </w:tcPr>
          <w:p w14:paraId="5408CA6A"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704A2503" w14:textId="77777777" w:rsidR="004A12CA" w:rsidRPr="00EB5070" w:rsidRDefault="004A12CA" w:rsidP="00524717">
            <w:pPr>
              <w:spacing w:line="300" w:lineRule="auto"/>
              <w:jc w:val="center"/>
              <w:rPr>
                <w:color w:val="040304"/>
                <w:sz w:val="21"/>
                <w:szCs w:val="21"/>
              </w:rPr>
            </w:pPr>
          </w:p>
        </w:tc>
      </w:tr>
      <w:tr w:rsidR="004A12CA" w14:paraId="3959C7D6" w14:textId="77777777" w:rsidTr="000A4D75">
        <w:tc>
          <w:tcPr>
            <w:tcW w:w="600" w:type="dxa"/>
            <w:shd w:val="clear" w:color="auto" w:fill="EBDCCF"/>
            <w:vAlign w:val="center"/>
          </w:tcPr>
          <w:p w14:paraId="704FE618" w14:textId="77777777" w:rsidR="004A12CA" w:rsidRDefault="004A12CA" w:rsidP="00524717">
            <w:pPr>
              <w:spacing w:line="276" w:lineRule="auto"/>
              <w:jc w:val="center"/>
              <w:rPr>
                <w:sz w:val="24"/>
                <w:szCs w:val="24"/>
              </w:rPr>
            </w:pPr>
            <w:r>
              <w:rPr>
                <w:sz w:val="24"/>
                <w:szCs w:val="24"/>
              </w:rPr>
              <w:t>6</w:t>
            </w:r>
          </w:p>
        </w:tc>
        <w:tc>
          <w:tcPr>
            <w:tcW w:w="8564" w:type="dxa"/>
            <w:tcMar>
              <w:top w:w="72" w:type="dxa"/>
              <w:left w:w="144" w:type="dxa"/>
              <w:bottom w:w="72" w:type="dxa"/>
              <w:right w:w="144" w:type="dxa"/>
            </w:tcMar>
            <w:vAlign w:val="center"/>
          </w:tcPr>
          <w:p w14:paraId="443B1D41" w14:textId="4AAEF18B" w:rsidR="004A12CA" w:rsidRPr="00EB5070" w:rsidRDefault="004A12CA" w:rsidP="00524717">
            <w:pPr>
              <w:spacing w:line="300" w:lineRule="auto"/>
              <w:rPr>
                <w:sz w:val="21"/>
                <w:szCs w:val="21"/>
              </w:rPr>
            </w:pPr>
            <w:r w:rsidRPr="00EB5070">
              <w:rPr>
                <w:color w:val="040304"/>
                <w:sz w:val="21"/>
                <w:szCs w:val="21"/>
              </w:rPr>
              <w:t xml:space="preserve">Utilizes partnerships in culturally and linguistically diverse communities to inform </w:t>
            </w:r>
            <w:r w:rsidR="009564AF">
              <w:rPr>
                <w:color w:val="040304"/>
                <w:sz w:val="21"/>
                <w:szCs w:val="21"/>
              </w:rPr>
              <w:t>system</w:t>
            </w:r>
            <w:r w:rsidR="009564AF" w:rsidRPr="00EB5070">
              <w:rPr>
                <w:color w:val="040304"/>
                <w:sz w:val="21"/>
                <w:szCs w:val="21"/>
              </w:rPr>
              <w:t xml:space="preserve"> </w:t>
            </w:r>
            <w:r w:rsidRPr="00EB5070">
              <w:rPr>
                <w:color w:val="040304"/>
                <w:sz w:val="21"/>
                <w:szCs w:val="21"/>
              </w:rPr>
              <w:t xml:space="preserve">access and delivery such as community-based service organizations, </w:t>
            </w:r>
            <w:hyperlink w:anchor="Social" w:history="1">
              <w:r w:rsidRPr="002F0E44">
                <w:rPr>
                  <w:rStyle w:val="Hyperlink"/>
                  <w:sz w:val="21"/>
                  <w:szCs w:val="21"/>
                </w:rPr>
                <w:t>social justice</w:t>
              </w:r>
            </w:hyperlink>
            <w:r w:rsidRPr="002F0E44">
              <w:rPr>
                <w:color w:val="040304"/>
                <w:sz w:val="21"/>
                <w:szCs w:val="21"/>
              </w:rPr>
              <w:t xml:space="preserve"> and</w:t>
            </w:r>
            <w:r w:rsidRPr="00EB5070">
              <w:rPr>
                <w:color w:val="040304"/>
                <w:sz w:val="21"/>
                <w:szCs w:val="21"/>
              </w:rPr>
              <w:t xml:space="preserve"> racial equity organizations and programs, and racial, ethnic, and multicultural advocacy organizations</w:t>
            </w:r>
          </w:p>
        </w:tc>
        <w:tc>
          <w:tcPr>
            <w:tcW w:w="1274" w:type="dxa"/>
            <w:tcMar>
              <w:top w:w="72" w:type="dxa"/>
              <w:left w:w="144" w:type="dxa"/>
              <w:bottom w:w="72" w:type="dxa"/>
              <w:right w:w="144" w:type="dxa"/>
            </w:tcMar>
            <w:vAlign w:val="center"/>
          </w:tcPr>
          <w:p w14:paraId="2ADE2E3E"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28A0BC05" w14:textId="77777777" w:rsidR="004A12CA" w:rsidRPr="00EB5070" w:rsidRDefault="004A12CA" w:rsidP="00524717">
            <w:pPr>
              <w:spacing w:line="300" w:lineRule="auto"/>
              <w:jc w:val="center"/>
              <w:rPr>
                <w:color w:val="040304"/>
                <w:sz w:val="21"/>
                <w:szCs w:val="21"/>
              </w:rPr>
            </w:pPr>
          </w:p>
        </w:tc>
      </w:tr>
      <w:tr w:rsidR="004A12CA" w14:paraId="2B76AC84" w14:textId="77777777" w:rsidTr="000A4D75">
        <w:tc>
          <w:tcPr>
            <w:tcW w:w="600" w:type="dxa"/>
            <w:shd w:val="clear" w:color="auto" w:fill="EBDCCF"/>
            <w:vAlign w:val="center"/>
          </w:tcPr>
          <w:p w14:paraId="4454232D" w14:textId="77777777" w:rsidR="004A12CA" w:rsidRDefault="004A12CA" w:rsidP="00524717">
            <w:pPr>
              <w:spacing w:line="276" w:lineRule="auto"/>
              <w:jc w:val="center"/>
              <w:rPr>
                <w:sz w:val="24"/>
                <w:szCs w:val="24"/>
              </w:rPr>
            </w:pPr>
            <w:r>
              <w:rPr>
                <w:sz w:val="24"/>
                <w:szCs w:val="24"/>
              </w:rPr>
              <w:t>7</w:t>
            </w:r>
          </w:p>
        </w:tc>
        <w:tc>
          <w:tcPr>
            <w:tcW w:w="8564" w:type="dxa"/>
            <w:tcMar>
              <w:top w:w="72" w:type="dxa"/>
              <w:left w:w="144" w:type="dxa"/>
              <w:bottom w:w="72" w:type="dxa"/>
              <w:right w:w="144" w:type="dxa"/>
            </w:tcMar>
            <w:vAlign w:val="center"/>
          </w:tcPr>
          <w:p w14:paraId="6AD6454B" w14:textId="49577820" w:rsidR="004A12CA" w:rsidRPr="00EB5070" w:rsidRDefault="004A12CA" w:rsidP="00524717">
            <w:pPr>
              <w:spacing w:line="300" w:lineRule="auto"/>
              <w:rPr>
                <w:sz w:val="21"/>
                <w:szCs w:val="21"/>
              </w:rPr>
            </w:pPr>
            <w:r w:rsidRPr="00EB5070">
              <w:rPr>
                <w:color w:val="040304"/>
                <w:sz w:val="21"/>
                <w:szCs w:val="21"/>
              </w:rPr>
              <w:t xml:space="preserve">Provides technical assistance that is tailored to the socio-cultural contexts of the state (e.g., demographic make-up, K-12 education system, identified disparities </w:t>
            </w:r>
            <w:r w:rsidRPr="002F0E44">
              <w:rPr>
                <w:color w:val="040304"/>
                <w:sz w:val="21"/>
                <w:szCs w:val="21"/>
              </w:rPr>
              <w:t>or</w:t>
            </w:r>
            <w:r w:rsidRPr="002F0E44">
              <w:rPr>
                <w:color w:val="000000" w:themeColor="text1"/>
                <w:sz w:val="21"/>
                <w:szCs w:val="21"/>
              </w:rPr>
              <w:t xml:space="preserve"> </w:t>
            </w:r>
            <w:hyperlink w:anchor="Disproportionality" w:history="1">
              <w:r w:rsidRPr="002F0E44">
                <w:rPr>
                  <w:rStyle w:val="Hyperlink"/>
                  <w:sz w:val="21"/>
                  <w:szCs w:val="21"/>
                </w:rPr>
                <w:t>disproportionality</w:t>
              </w:r>
            </w:hyperlink>
            <w:r w:rsidRPr="00EB5070">
              <w:rPr>
                <w:color w:val="000000" w:themeColor="text1"/>
                <w:sz w:val="21"/>
                <w:szCs w:val="21"/>
              </w:rPr>
              <w:t>)</w:t>
            </w:r>
          </w:p>
        </w:tc>
        <w:tc>
          <w:tcPr>
            <w:tcW w:w="1274" w:type="dxa"/>
            <w:tcMar>
              <w:top w:w="72" w:type="dxa"/>
              <w:left w:w="144" w:type="dxa"/>
              <w:bottom w:w="72" w:type="dxa"/>
              <w:right w:w="144" w:type="dxa"/>
            </w:tcMar>
            <w:vAlign w:val="center"/>
          </w:tcPr>
          <w:p w14:paraId="392D472E" w14:textId="77777777" w:rsidR="004A12CA" w:rsidRPr="00EB5070" w:rsidRDefault="004A12CA" w:rsidP="00524717">
            <w:pPr>
              <w:spacing w:line="300" w:lineRule="auto"/>
              <w:jc w:val="center"/>
              <w:rPr>
                <w:sz w:val="21"/>
                <w:szCs w:val="21"/>
              </w:rPr>
            </w:pPr>
            <w:r w:rsidRPr="00EB5070">
              <w:rPr>
                <w:color w:val="040304"/>
                <w:sz w:val="21"/>
                <w:szCs w:val="21"/>
              </w:rPr>
              <w:fldChar w:fldCharType="begin">
                <w:ffData>
                  <w:name w:val="Text2"/>
                  <w:enabled/>
                  <w:calcOnExit/>
                  <w:statusText w:type="text" w:val="Rate 3,2 or 1 and comment if desired."/>
                  <w:textInput>
                    <w:type w:val="number"/>
                    <w:format w:val="0"/>
                  </w:textInput>
                </w:ffData>
              </w:fldChar>
            </w:r>
            <w:r w:rsidRPr="00EB5070">
              <w:rPr>
                <w:color w:val="040304"/>
                <w:sz w:val="21"/>
                <w:szCs w:val="21"/>
              </w:rPr>
              <w:instrText xml:space="preserve"> FORMTEXT </w:instrText>
            </w:r>
            <w:r w:rsidRPr="00EB5070">
              <w:rPr>
                <w:color w:val="040304"/>
                <w:sz w:val="21"/>
                <w:szCs w:val="21"/>
              </w:rPr>
            </w:r>
            <w:r w:rsidRPr="00EB5070">
              <w:rPr>
                <w:color w:val="040304"/>
                <w:sz w:val="21"/>
                <w:szCs w:val="21"/>
              </w:rPr>
              <w:fldChar w:fldCharType="separate"/>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noProof/>
                <w:color w:val="040304"/>
                <w:sz w:val="21"/>
                <w:szCs w:val="21"/>
              </w:rPr>
              <w:t> </w:t>
            </w:r>
            <w:r w:rsidRPr="00EB5070">
              <w:rPr>
                <w:color w:val="040304"/>
                <w:sz w:val="21"/>
                <w:szCs w:val="21"/>
              </w:rPr>
              <w:fldChar w:fldCharType="end"/>
            </w:r>
          </w:p>
        </w:tc>
        <w:tc>
          <w:tcPr>
            <w:tcW w:w="3952" w:type="dxa"/>
            <w:tcMar>
              <w:top w:w="72" w:type="dxa"/>
              <w:left w:w="144" w:type="dxa"/>
              <w:bottom w:w="72" w:type="dxa"/>
              <w:right w:w="144" w:type="dxa"/>
            </w:tcMar>
            <w:vAlign w:val="center"/>
          </w:tcPr>
          <w:p w14:paraId="19109025" w14:textId="77777777" w:rsidR="004A12CA" w:rsidRPr="00EB5070" w:rsidRDefault="004A12CA" w:rsidP="00524717">
            <w:pPr>
              <w:spacing w:line="300" w:lineRule="auto"/>
              <w:jc w:val="center"/>
              <w:rPr>
                <w:color w:val="040304"/>
                <w:sz w:val="21"/>
                <w:szCs w:val="21"/>
              </w:rPr>
            </w:pPr>
          </w:p>
        </w:tc>
      </w:tr>
    </w:tbl>
    <w:p w14:paraId="5C68A532" w14:textId="4398ED1F" w:rsidR="004A12CA" w:rsidRPr="008C241E" w:rsidRDefault="004A12CA" w:rsidP="004A12CA">
      <w:pPr>
        <w:ind w:left="2340"/>
        <w:rPr>
          <w:rStyle w:val="Heading2Char"/>
          <w:b/>
          <w:bCs/>
        </w:rPr>
      </w:pPr>
      <w:r w:rsidRPr="008C241E">
        <w:rPr>
          <w:b/>
          <w:bCs/>
          <w:noProof/>
          <w:color w:val="000000" w:themeColor="text1"/>
          <w:sz w:val="28"/>
          <w:szCs w:val="28"/>
        </w:rPr>
        <w:lastRenderedPageBreak/>
        <mc:AlternateContent>
          <mc:Choice Requires="wpg">
            <w:drawing>
              <wp:anchor distT="0" distB="0" distL="114300" distR="114300" simplePos="0" relativeHeight="251665920" behindDoc="0" locked="0" layoutInCell="1" allowOverlap="1" wp14:anchorId="32F691E3" wp14:editId="2AC86FA4">
                <wp:simplePos x="0" y="0"/>
                <wp:positionH relativeFrom="column">
                  <wp:posOffset>70968</wp:posOffset>
                </wp:positionH>
                <wp:positionV relativeFrom="paragraph">
                  <wp:posOffset>71224</wp:posOffset>
                </wp:positionV>
                <wp:extent cx="1188720" cy="1188720"/>
                <wp:effectExtent l="0" t="0" r="5080" b="5080"/>
                <wp:wrapNone/>
                <wp:docPr id="229" name="Group 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0" y="0"/>
                          <a:chExt cx="914400" cy="914400"/>
                        </a:xfrm>
                      </wpg:grpSpPr>
                      <wps:wsp>
                        <wps:cNvPr id="230" name="Oval 230"/>
                        <wps:cNvSpPr/>
                        <wps:spPr>
                          <a:xfrm>
                            <a:off x="0" y="0"/>
                            <a:ext cx="914400" cy="914400"/>
                          </a:xfrm>
                          <a:prstGeom prst="ellipse">
                            <a:avLst/>
                          </a:prstGeom>
                          <a:solidFill>
                            <a:srgbClr val="CCC8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1" name="Graphic 231" descr="Teacher icon"/>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54591" y="81886"/>
                            <a:ext cx="709295" cy="709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CCEB20" id="Group 229" o:spid="_x0000_s1026" alt="&quot;&quot;" style="position:absolute;margin-left:5.6pt;margin-top:5.6pt;width:93.6pt;height:93.6pt;z-index:251665920;mso-width-relative:margin;mso-height-relative:margin"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">
                <v:oval id="Oval 23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" fillcolor="#ccc8c8" stroked="f" strokeweight="1pt">
                  <v:stroke joinstyle="miter"/>
                </v:oval>
                <v:shape id="Graphic 231" o:spid="_x0000_s1028" type="#_x0000_t75" alt="Teacher icon" style="position:absolute;left:545;top:818;width:7093;height: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">
                  <v:imagedata r:id="rId63" o:title="Teacher icon"/>
                </v:shape>
              </v:group>
            </w:pict>
          </mc:Fallback>
        </mc:AlternateContent>
      </w:r>
      <w:bookmarkStart w:id="50" w:name="_Toc115708808"/>
      <w:r w:rsidRPr="008C241E">
        <w:rPr>
          <w:rStyle w:val="Heading2Char"/>
          <w:b/>
          <w:bCs/>
        </w:rPr>
        <w:t>PRACTITIONER STANDARDS AND PROFESSIONAL DEVELOPMENT</w:t>
      </w:r>
      <w:bookmarkEnd w:id="50"/>
    </w:p>
    <w:p w14:paraId="35965E49" w14:textId="77777777" w:rsidR="004A12CA" w:rsidRDefault="004A12CA" w:rsidP="004A12CA">
      <w:pPr>
        <w:ind w:left="2340"/>
      </w:pPr>
      <w:r w:rsidRPr="0010387E">
        <w:t>This section examines: 1) diversity of system staff; 2) cultural and linguistic competence within system personnel and practitioners; and 3) quality and consistency of training and support provided in alignment with cultural and linguistic competence.</w:t>
      </w:r>
    </w:p>
    <w:p w14:paraId="64ABEF4F" w14:textId="77777777" w:rsidR="004A12CA" w:rsidRPr="006A215F" w:rsidRDefault="004A12CA" w:rsidP="004A12CA">
      <w:pPr>
        <w:ind w:left="2340"/>
        <w:rPr>
          <w:sz w:val="10"/>
          <w:szCs w:val="10"/>
        </w:rPr>
      </w:pPr>
    </w:p>
    <w:p w14:paraId="33088CE8" w14:textId="77777777" w:rsidR="004A12CA" w:rsidRDefault="004A12CA" w:rsidP="004A12CA">
      <w:pPr>
        <w:ind w:left="2340"/>
      </w:pPr>
      <w:r w:rsidRPr="00D45D1A">
        <w:rPr>
          <w:b/>
          <w:bCs/>
          <w:sz w:val="18"/>
          <w:szCs w:val="18"/>
        </w:rPr>
        <w:t>SUGGESTED RATING SCALE: 3 = FULLY IN PLACE, 2 = SOMEWHAT IN PLACE, 1 = NOT IN PLACE</w:t>
      </w:r>
      <w:r>
        <w:rPr>
          <w:b/>
          <w:bCs/>
          <w:sz w:val="18"/>
          <w:szCs w:val="18"/>
        </w:rPr>
        <w:t xml:space="preserve"> </w:t>
      </w:r>
    </w:p>
    <w:p w14:paraId="6A1266A3" w14:textId="77777777" w:rsidR="004A12CA" w:rsidRPr="0027579D" w:rsidRDefault="004A12CA" w:rsidP="004A12CA">
      <w:pPr>
        <w:rPr>
          <w:sz w:val="10"/>
          <w:szCs w:val="10"/>
        </w:rPr>
      </w:pPr>
    </w:p>
    <w:tbl>
      <w:tblPr>
        <w:tblStyle w:val="TableGrid"/>
        <w:tblW w:w="0" w:type="auto"/>
        <w:tblLook w:val="04A0" w:firstRow="1" w:lastRow="0" w:firstColumn="1" w:lastColumn="0" w:noHBand="0" w:noVBand="1"/>
      </w:tblPr>
      <w:tblGrid>
        <w:gridCol w:w="581"/>
        <w:gridCol w:w="8557"/>
        <w:gridCol w:w="1309"/>
        <w:gridCol w:w="3943"/>
      </w:tblGrid>
      <w:tr w:rsidR="004A12CA" w14:paraId="2891BF12" w14:textId="77777777" w:rsidTr="006513E8">
        <w:trPr>
          <w:trHeight w:val="620"/>
        </w:trPr>
        <w:tc>
          <w:tcPr>
            <w:tcW w:w="9138" w:type="dxa"/>
            <w:gridSpan w:val="2"/>
            <w:shd w:val="clear" w:color="auto" w:fill="CCC8C8"/>
            <w:vAlign w:val="center"/>
          </w:tcPr>
          <w:p w14:paraId="5EF86A8F" w14:textId="77777777" w:rsidR="004A12CA" w:rsidRPr="00D84286" w:rsidRDefault="004A12CA" w:rsidP="0027579D">
            <w:pPr>
              <w:spacing w:line="276" w:lineRule="auto"/>
              <w:rPr>
                <w:color w:val="040304"/>
                <w:sz w:val="28"/>
                <w:szCs w:val="28"/>
              </w:rPr>
            </w:pPr>
            <w:bookmarkStart w:id="51" w:name="_Toc76474427"/>
            <w:bookmarkStart w:id="52" w:name="_Toc76474703"/>
            <w:bookmarkStart w:id="53" w:name="_Toc76474763"/>
            <w:r>
              <w:rPr>
                <w:color w:val="040304"/>
                <w:sz w:val="28"/>
                <w:szCs w:val="28"/>
              </w:rPr>
              <w:t>OUR DISPUTE RESOLUTION SYSTEM:</w:t>
            </w:r>
          </w:p>
        </w:tc>
        <w:tc>
          <w:tcPr>
            <w:tcW w:w="1309" w:type="dxa"/>
            <w:shd w:val="clear" w:color="auto" w:fill="CCC8C8"/>
            <w:vAlign w:val="center"/>
          </w:tcPr>
          <w:p w14:paraId="7B1CC6A3" w14:textId="77777777" w:rsidR="004A12CA" w:rsidRPr="00D84286" w:rsidRDefault="004A12CA" w:rsidP="0027579D">
            <w:pPr>
              <w:spacing w:line="276" w:lineRule="auto"/>
              <w:rPr>
                <w:color w:val="040304"/>
                <w:sz w:val="28"/>
                <w:szCs w:val="28"/>
              </w:rPr>
            </w:pPr>
            <w:r>
              <w:rPr>
                <w:color w:val="040304"/>
                <w:sz w:val="28"/>
                <w:szCs w:val="28"/>
              </w:rPr>
              <w:t>RATING</w:t>
            </w:r>
          </w:p>
        </w:tc>
        <w:tc>
          <w:tcPr>
            <w:tcW w:w="3943" w:type="dxa"/>
            <w:shd w:val="clear" w:color="auto" w:fill="CCC8C8"/>
            <w:vAlign w:val="center"/>
          </w:tcPr>
          <w:p w14:paraId="19FD617D" w14:textId="77777777" w:rsidR="004A12CA" w:rsidRPr="00D84286" w:rsidRDefault="004A12CA" w:rsidP="004370E1">
            <w:pPr>
              <w:spacing w:line="276" w:lineRule="auto"/>
              <w:jc w:val="center"/>
              <w:rPr>
                <w:color w:val="040304"/>
                <w:sz w:val="28"/>
                <w:szCs w:val="28"/>
              </w:rPr>
            </w:pPr>
            <w:r>
              <w:rPr>
                <w:color w:val="040304"/>
                <w:sz w:val="28"/>
                <w:szCs w:val="28"/>
              </w:rPr>
              <w:t>COMMENTS</w:t>
            </w:r>
          </w:p>
        </w:tc>
      </w:tr>
      <w:tr w:rsidR="004A12CA" w14:paraId="32461C19" w14:textId="77777777" w:rsidTr="006513E8">
        <w:tc>
          <w:tcPr>
            <w:tcW w:w="581" w:type="dxa"/>
            <w:shd w:val="clear" w:color="auto" w:fill="CCC8C8"/>
            <w:vAlign w:val="center"/>
          </w:tcPr>
          <w:p w14:paraId="7A5BD407" w14:textId="77777777" w:rsidR="004A12CA" w:rsidRDefault="004A12CA" w:rsidP="00524717">
            <w:pPr>
              <w:spacing w:line="276" w:lineRule="auto"/>
              <w:jc w:val="center"/>
              <w:rPr>
                <w:sz w:val="24"/>
                <w:szCs w:val="24"/>
              </w:rPr>
            </w:pPr>
            <w:r>
              <w:rPr>
                <w:sz w:val="24"/>
                <w:szCs w:val="24"/>
              </w:rPr>
              <w:t>1</w:t>
            </w:r>
          </w:p>
        </w:tc>
        <w:tc>
          <w:tcPr>
            <w:tcW w:w="8557" w:type="dxa"/>
            <w:tcMar>
              <w:top w:w="72" w:type="dxa"/>
              <w:left w:w="144" w:type="dxa"/>
              <w:bottom w:w="72" w:type="dxa"/>
              <w:right w:w="144" w:type="dxa"/>
            </w:tcMar>
            <w:vAlign w:val="center"/>
          </w:tcPr>
          <w:p w14:paraId="2FE1FD1E" w14:textId="77777777" w:rsidR="004A12CA" w:rsidRPr="006A215F" w:rsidRDefault="004A12CA" w:rsidP="00524717">
            <w:pPr>
              <w:spacing w:line="300" w:lineRule="auto"/>
              <w:rPr>
                <w:sz w:val="21"/>
                <w:szCs w:val="21"/>
              </w:rPr>
            </w:pPr>
            <w:r w:rsidRPr="006A215F">
              <w:rPr>
                <w:sz w:val="21"/>
                <w:szCs w:val="21"/>
              </w:rPr>
              <w:t>Has recruitment and selection processes which adhere to stated principles and practices of diversity and inclusion</w:t>
            </w:r>
          </w:p>
        </w:tc>
        <w:tc>
          <w:tcPr>
            <w:tcW w:w="1309" w:type="dxa"/>
            <w:tcMar>
              <w:top w:w="72" w:type="dxa"/>
              <w:left w:w="144" w:type="dxa"/>
              <w:bottom w:w="72" w:type="dxa"/>
              <w:right w:w="144" w:type="dxa"/>
            </w:tcMar>
            <w:vAlign w:val="center"/>
          </w:tcPr>
          <w:p w14:paraId="0BB82305"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3224365B" w14:textId="77777777" w:rsidR="004A12CA" w:rsidRPr="006A215F" w:rsidRDefault="004A12CA" w:rsidP="00524717">
            <w:pPr>
              <w:spacing w:line="300" w:lineRule="auto"/>
              <w:jc w:val="center"/>
              <w:rPr>
                <w:color w:val="040304"/>
                <w:sz w:val="21"/>
                <w:szCs w:val="21"/>
              </w:rPr>
            </w:pPr>
          </w:p>
        </w:tc>
      </w:tr>
      <w:tr w:rsidR="004A12CA" w14:paraId="2270CE97" w14:textId="77777777" w:rsidTr="006513E8">
        <w:tc>
          <w:tcPr>
            <w:tcW w:w="581" w:type="dxa"/>
            <w:shd w:val="clear" w:color="auto" w:fill="CCC8C8"/>
            <w:vAlign w:val="center"/>
          </w:tcPr>
          <w:p w14:paraId="46B0B928" w14:textId="77777777" w:rsidR="004A12CA" w:rsidRDefault="004A12CA" w:rsidP="00524717">
            <w:pPr>
              <w:spacing w:line="276" w:lineRule="auto"/>
              <w:jc w:val="center"/>
              <w:rPr>
                <w:sz w:val="24"/>
                <w:szCs w:val="24"/>
              </w:rPr>
            </w:pPr>
            <w:r>
              <w:rPr>
                <w:sz w:val="24"/>
                <w:szCs w:val="24"/>
              </w:rPr>
              <w:t>2</w:t>
            </w:r>
          </w:p>
        </w:tc>
        <w:tc>
          <w:tcPr>
            <w:tcW w:w="8557" w:type="dxa"/>
            <w:tcMar>
              <w:top w:w="72" w:type="dxa"/>
              <w:left w:w="144" w:type="dxa"/>
              <w:bottom w:w="72" w:type="dxa"/>
              <w:right w:w="144" w:type="dxa"/>
            </w:tcMar>
            <w:vAlign w:val="center"/>
          </w:tcPr>
          <w:p w14:paraId="04BC17B7" w14:textId="77777777" w:rsidR="004A12CA" w:rsidRPr="006A215F" w:rsidRDefault="004A12CA" w:rsidP="00524717">
            <w:pPr>
              <w:spacing w:line="300" w:lineRule="auto"/>
              <w:rPr>
                <w:sz w:val="21"/>
                <w:szCs w:val="21"/>
              </w:rPr>
            </w:pPr>
            <w:r w:rsidRPr="006A215F">
              <w:rPr>
                <w:sz w:val="21"/>
                <w:szCs w:val="21"/>
              </w:rPr>
              <w:t xml:space="preserve">Has staff who represent diverse communities served by: </w:t>
            </w:r>
          </w:p>
          <w:p w14:paraId="3EE67556" w14:textId="77777777" w:rsidR="004A12CA" w:rsidRPr="006A215F" w:rsidRDefault="004A12CA">
            <w:pPr>
              <w:pStyle w:val="ListParagraph"/>
              <w:numPr>
                <w:ilvl w:val="0"/>
                <w:numId w:val="8"/>
              </w:numPr>
              <w:spacing w:line="300" w:lineRule="auto"/>
              <w:rPr>
                <w:sz w:val="21"/>
                <w:szCs w:val="21"/>
              </w:rPr>
            </w:pPr>
            <w:r w:rsidRPr="006A215F">
              <w:rPr>
                <w:sz w:val="21"/>
                <w:szCs w:val="21"/>
              </w:rPr>
              <w:t>race</w:t>
            </w:r>
          </w:p>
          <w:p w14:paraId="2A304460" w14:textId="77777777" w:rsidR="004A12CA" w:rsidRPr="006A215F" w:rsidRDefault="004A12CA">
            <w:pPr>
              <w:pStyle w:val="ListParagraph"/>
              <w:numPr>
                <w:ilvl w:val="0"/>
                <w:numId w:val="8"/>
              </w:numPr>
              <w:spacing w:line="300" w:lineRule="auto"/>
              <w:rPr>
                <w:sz w:val="21"/>
                <w:szCs w:val="21"/>
              </w:rPr>
            </w:pPr>
            <w:r w:rsidRPr="006A215F">
              <w:rPr>
                <w:sz w:val="21"/>
                <w:szCs w:val="21"/>
              </w:rPr>
              <w:t xml:space="preserve">ethnicity </w:t>
            </w:r>
          </w:p>
          <w:p w14:paraId="18BBF271" w14:textId="77777777" w:rsidR="004A12CA" w:rsidRPr="006A215F" w:rsidRDefault="004A12CA">
            <w:pPr>
              <w:pStyle w:val="ListParagraph"/>
              <w:numPr>
                <w:ilvl w:val="0"/>
                <w:numId w:val="8"/>
              </w:numPr>
              <w:spacing w:line="300" w:lineRule="auto"/>
              <w:rPr>
                <w:sz w:val="21"/>
                <w:szCs w:val="21"/>
              </w:rPr>
            </w:pPr>
            <w:r w:rsidRPr="006A215F">
              <w:rPr>
                <w:sz w:val="21"/>
                <w:szCs w:val="21"/>
              </w:rPr>
              <w:t xml:space="preserve">languages spoken </w:t>
            </w:r>
          </w:p>
          <w:p w14:paraId="7D508B2D" w14:textId="77777777" w:rsidR="004A12CA" w:rsidRPr="006A215F" w:rsidRDefault="004A12CA">
            <w:pPr>
              <w:pStyle w:val="ListParagraph"/>
              <w:numPr>
                <w:ilvl w:val="0"/>
                <w:numId w:val="8"/>
              </w:numPr>
              <w:spacing w:line="300" w:lineRule="auto"/>
              <w:rPr>
                <w:sz w:val="21"/>
                <w:szCs w:val="21"/>
              </w:rPr>
            </w:pPr>
            <w:r w:rsidRPr="006A215F">
              <w:rPr>
                <w:sz w:val="21"/>
                <w:szCs w:val="21"/>
              </w:rPr>
              <w:t xml:space="preserve">other </w:t>
            </w:r>
            <w:r w:rsidRPr="006A215F">
              <w:rPr>
                <w:color w:val="040304"/>
                <w:sz w:val="21"/>
                <w:szCs w:val="21"/>
              </w:rPr>
              <w:t>cultural identities</w:t>
            </w:r>
          </w:p>
        </w:tc>
        <w:tc>
          <w:tcPr>
            <w:tcW w:w="1309" w:type="dxa"/>
            <w:tcMar>
              <w:top w:w="72" w:type="dxa"/>
              <w:left w:w="144" w:type="dxa"/>
              <w:bottom w:w="72" w:type="dxa"/>
              <w:right w:w="144" w:type="dxa"/>
            </w:tcMar>
            <w:vAlign w:val="center"/>
          </w:tcPr>
          <w:p w14:paraId="15F82B0C"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6C981BD6" w14:textId="77777777" w:rsidR="004A12CA" w:rsidRPr="006A215F" w:rsidRDefault="004A12CA" w:rsidP="00524717">
            <w:pPr>
              <w:spacing w:line="300" w:lineRule="auto"/>
              <w:jc w:val="center"/>
              <w:rPr>
                <w:color w:val="040304"/>
                <w:sz w:val="21"/>
                <w:szCs w:val="21"/>
              </w:rPr>
            </w:pPr>
          </w:p>
        </w:tc>
      </w:tr>
      <w:tr w:rsidR="004A12CA" w14:paraId="57700358" w14:textId="77777777" w:rsidTr="006513E8">
        <w:tc>
          <w:tcPr>
            <w:tcW w:w="581" w:type="dxa"/>
            <w:shd w:val="clear" w:color="auto" w:fill="CCC8C8"/>
            <w:vAlign w:val="center"/>
          </w:tcPr>
          <w:p w14:paraId="5CB2356B" w14:textId="77777777" w:rsidR="004A12CA" w:rsidRDefault="004A12CA" w:rsidP="00524717">
            <w:pPr>
              <w:spacing w:line="276" w:lineRule="auto"/>
              <w:jc w:val="center"/>
              <w:rPr>
                <w:sz w:val="24"/>
                <w:szCs w:val="24"/>
              </w:rPr>
            </w:pPr>
            <w:r>
              <w:rPr>
                <w:sz w:val="24"/>
                <w:szCs w:val="24"/>
              </w:rPr>
              <w:t>3</w:t>
            </w:r>
          </w:p>
        </w:tc>
        <w:tc>
          <w:tcPr>
            <w:tcW w:w="8557" w:type="dxa"/>
            <w:tcMar>
              <w:top w:w="72" w:type="dxa"/>
              <w:left w:w="144" w:type="dxa"/>
              <w:bottom w:w="72" w:type="dxa"/>
              <w:right w:w="144" w:type="dxa"/>
            </w:tcMar>
            <w:vAlign w:val="center"/>
          </w:tcPr>
          <w:p w14:paraId="3BB83D69" w14:textId="77777777" w:rsidR="004A12CA" w:rsidRPr="006A215F" w:rsidRDefault="004A12CA" w:rsidP="00524717">
            <w:pPr>
              <w:spacing w:line="300" w:lineRule="auto"/>
              <w:rPr>
                <w:sz w:val="21"/>
                <w:szCs w:val="21"/>
              </w:rPr>
            </w:pPr>
            <w:r w:rsidRPr="006A215F">
              <w:rPr>
                <w:color w:val="040304"/>
                <w:sz w:val="21"/>
                <w:szCs w:val="21"/>
              </w:rPr>
              <w:t>Ensures that diversity and culturally and linguistically competent practices are embedded in:</w:t>
            </w:r>
          </w:p>
          <w:p w14:paraId="2618C26F"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Position descriptions </w:t>
            </w:r>
          </w:p>
          <w:p w14:paraId="1EE7D546"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Dissemination plans for announcements </w:t>
            </w:r>
          </w:p>
          <w:p w14:paraId="3EED93B4"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Search committee composition </w:t>
            </w:r>
          </w:p>
          <w:p w14:paraId="3B483FDA" w14:textId="77777777" w:rsidR="004A12CA" w:rsidRPr="006A215F" w:rsidRDefault="004A12CA">
            <w:pPr>
              <w:pStyle w:val="Default"/>
              <w:numPr>
                <w:ilvl w:val="1"/>
                <w:numId w:val="14"/>
              </w:numPr>
              <w:spacing w:line="300" w:lineRule="auto"/>
              <w:ind w:left="613"/>
              <w:rPr>
                <w:rFonts w:eastAsia="Times New Roman" w:cs="Times New Roman"/>
                <w:i/>
                <w:iCs/>
                <w:color w:val="040304"/>
                <w:sz w:val="21"/>
                <w:szCs w:val="21"/>
              </w:rPr>
            </w:pPr>
            <w:r w:rsidRPr="006A215F">
              <w:rPr>
                <w:rFonts w:eastAsia="Times New Roman" w:cs="Times New Roman"/>
                <w:i/>
                <w:iCs/>
                <w:color w:val="040304"/>
                <w:sz w:val="21"/>
                <w:szCs w:val="21"/>
              </w:rPr>
              <w:t xml:space="preserve">Search committee values and practices </w:t>
            </w:r>
          </w:p>
          <w:p w14:paraId="5DC65168" w14:textId="77777777" w:rsidR="004A12CA" w:rsidRPr="006A215F" w:rsidRDefault="004A12CA">
            <w:pPr>
              <w:pStyle w:val="Default"/>
              <w:numPr>
                <w:ilvl w:val="1"/>
                <w:numId w:val="14"/>
              </w:numPr>
              <w:spacing w:line="300" w:lineRule="auto"/>
              <w:ind w:left="613"/>
              <w:rPr>
                <w:sz w:val="21"/>
                <w:szCs w:val="21"/>
              </w:rPr>
            </w:pPr>
            <w:r w:rsidRPr="006A215F">
              <w:rPr>
                <w:rFonts w:eastAsia="Times New Roman" w:cs="Times New Roman"/>
                <w:i/>
                <w:iCs/>
                <w:color w:val="040304"/>
                <w:sz w:val="21"/>
                <w:szCs w:val="21"/>
              </w:rPr>
              <w:t>Search committee criteria</w:t>
            </w:r>
            <w:r w:rsidRPr="006A215F">
              <w:rPr>
                <w:rFonts w:ascii="Montserrat Medium" w:hAnsi="Montserrat Medium" w:cs="Montserrat Medium"/>
                <w:i/>
                <w:iCs/>
                <w:color w:val="000000" w:themeColor="text1"/>
                <w:sz w:val="21"/>
                <w:szCs w:val="21"/>
              </w:rPr>
              <w:t xml:space="preserve"> </w:t>
            </w:r>
          </w:p>
        </w:tc>
        <w:tc>
          <w:tcPr>
            <w:tcW w:w="1309" w:type="dxa"/>
            <w:tcMar>
              <w:top w:w="72" w:type="dxa"/>
              <w:left w:w="144" w:type="dxa"/>
              <w:bottom w:w="72" w:type="dxa"/>
              <w:right w:w="144" w:type="dxa"/>
            </w:tcMar>
            <w:vAlign w:val="center"/>
          </w:tcPr>
          <w:p w14:paraId="1C2DDA00" w14:textId="77777777" w:rsidR="004A12CA" w:rsidRPr="006A215F" w:rsidRDefault="004A12CA" w:rsidP="00524717">
            <w:pPr>
              <w:spacing w:line="300" w:lineRule="auto"/>
              <w:jc w:val="center"/>
              <w:rPr>
                <w:color w:val="040304"/>
                <w:sz w:val="21"/>
                <w:szCs w:val="21"/>
              </w:rPr>
            </w:pPr>
          </w:p>
          <w:p w14:paraId="2610F5F6"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73B8AE8A"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F0CCB9D"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78EBF3AA"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EEFB25A"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1C99E843" w14:textId="77777777" w:rsidR="004A12CA" w:rsidRPr="006A215F" w:rsidRDefault="004A12CA" w:rsidP="00524717">
            <w:pPr>
              <w:spacing w:line="300" w:lineRule="auto"/>
              <w:jc w:val="center"/>
              <w:rPr>
                <w:color w:val="040304"/>
                <w:sz w:val="21"/>
                <w:szCs w:val="21"/>
              </w:rPr>
            </w:pPr>
          </w:p>
        </w:tc>
      </w:tr>
      <w:tr w:rsidR="004A12CA" w14:paraId="44363395" w14:textId="77777777" w:rsidTr="006513E8">
        <w:tc>
          <w:tcPr>
            <w:tcW w:w="581" w:type="dxa"/>
            <w:shd w:val="clear" w:color="auto" w:fill="CCC8C8"/>
            <w:vAlign w:val="center"/>
          </w:tcPr>
          <w:p w14:paraId="7F3D18DD" w14:textId="77777777" w:rsidR="004A12CA" w:rsidRDefault="004A12CA" w:rsidP="00524717">
            <w:pPr>
              <w:spacing w:line="276" w:lineRule="auto"/>
              <w:jc w:val="center"/>
              <w:rPr>
                <w:sz w:val="24"/>
                <w:szCs w:val="24"/>
              </w:rPr>
            </w:pPr>
            <w:r>
              <w:rPr>
                <w:sz w:val="24"/>
                <w:szCs w:val="24"/>
              </w:rPr>
              <w:t>4</w:t>
            </w:r>
          </w:p>
        </w:tc>
        <w:tc>
          <w:tcPr>
            <w:tcW w:w="8557" w:type="dxa"/>
            <w:tcMar>
              <w:top w:w="72" w:type="dxa"/>
              <w:left w:w="144" w:type="dxa"/>
              <w:bottom w:w="72" w:type="dxa"/>
              <w:right w:w="144" w:type="dxa"/>
            </w:tcMar>
            <w:vAlign w:val="center"/>
          </w:tcPr>
          <w:p w14:paraId="65EFC494" w14:textId="77777777" w:rsidR="004A12CA" w:rsidRPr="006A215F" w:rsidRDefault="004A12CA" w:rsidP="00524717">
            <w:pPr>
              <w:spacing w:line="300" w:lineRule="auto"/>
              <w:rPr>
                <w:color w:val="040304"/>
                <w:sz w:val="21"/>
                <w:szCs w:val="21"/>
              </w:rPr>
            </w:pPr>
            <w:r w:rsidRPr="006A215F">
              <w:rPr>
                <w:rFonts w:cs="Montserrat"/>
                <w:color w:val="040304"/>
                <w:sz w:val="21"/>
                <w:szCs w:val="21"/>
              </w:rPr>
              <w:t>Surveys staff and practitioners on a routine basis to determine professional development interests and needs</w:t>
            </w:r>
          </w:p>
        </w:tc>
        <w:tc>
          <w:tcPr>
            <w:tcW w:w="1309" w:type="dxa"/>
            <w:tcMar>
              <w:top w:w="72" w:type="dxa"/>
              <w:left w:w="144" w:type="dxa"/>
              <w:bottom w:w="72" w:type="dxa"/>
              <w:right w:w="144" w:type="dxa"/>
            </w:tcMar>
            <w:vAlign w:val="center"/>
          </w:tcPr>
          <w:p w14:paraId="3A5549FE"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75046226" w14:textId="77777777" w:rsidR="004A12CA" w:rsidRPr="006A215F" w:rsidRDefault="004A12CA" w:rsidP="00524717">
            <w:pPr>
              <w:spacing w:line="300" w:lineRule="auto"/>
              <w:jc w:val="center"/>
              <w:rPr>
                <w:color w:val="040304"/>
                <w:sz w:val="21"/>
                <w:szCs w:val="21"/>
              </w:rPr>
            </w:pPr>
          </w:p>
        </w:tc>
      </w:tr>
    </w:tbl>
    <w:p w14:paraId="76EE2FED" w14:textId="77777777" w:rsidR="006513E8" w:rsidRDefault="006513E8" w:rsidP="00524717">
      <w:pPr>
        <w:spacing w:line="276" w:lineRule="auto"/>
        <w:jc w:val="center"/>
        <w:rPr>
          <w:sz w:val="24"/>
          <w:szCs w:val="24"/>
        </w:rPr>
        <w:sectPr w:rsidR="006513E8" w:rsidSect="00ED723A">
          <w:footerReference w:type="default" r:id="rId70"/>
          <w:pgSz w:w="15840" w:h="12240" w:orient="landscape"/>
          <w:pgMar w:top="720" w:right="720" w:bottom="720" w:left="720" w:header="288" w:footer="288" w:gutter="0"/>
          <w:cols w:space="720"/>
          <w:docGrid w:linePitch="360"/>
        </w:sectPr>
      </w:pPr>
    </w:p>
    <w:tbl>
      <w:tblPr>
        <w:tblStyle w:val="TableGrid"/>
        <w:tblW w:w="0" w:type="auto"/>
        <w:tblLook w:val="04A0" w:firstRow="1" w:lastRow="0" w:firstColumn="1" w:lastColumn="0" w:noHBand="0" w:noVBand="1"/>
      </w:tblPr>
      <w:tblGrid>
        <w:gridCol w:w="581"/>
        <w:gridCol w:w="8557"/>
        <w:gridCol w:w="1309"/>
        <w:gridCol w:w="3943"/>
      </w:tblGrid>
      <w:tr w:rsidR="004A12CA" w14:paraId="008C67F7" w14:textId="77777777" w:rsidTr="006513E8">
        <w:trPr>
          <w:trHeight w:val="809"/>
        </w:trPr>
        <w:tc>
          <w:tcPr>
            <w:tcW w:w="581" w:type="dxa"/>
            <w:shd w:val="clear" w:color="auto" w:fill="CCC8C8"/>
            <w:vAlign w:val="center"/>
          </w:tcPr>
          <w:p w14:paraId="6E65A4A2" w14:textId="77777777" w:rsidR="004A12CA" w:rsidRDefault="004A12CA" w:rsidP="00524717">
            <w:pPr>
              <w:spacing w:line="276" w:lineRule="auto"/>
              <w:jc w:val="center"/>
              <w:rPr>
                <w:sz w:val="24"/>
                <w:szCs w:val="24"/>
              </w:rPr>
            </w:pPr>
            <w:r>
              <w:rPr>
                <w:sz w:val="24"/>
                <w:szCs w:val="24"/>
              </w:rPr>
              <w:lastRenderedPageBreak/>
              <w:t>5</w:t>
            </w:r>
          </w:p>
        </w:tc>
        <w:tc>
          <w:tcPr>
            <w:tcW w:w="8557" w:type="dxa"/>
            <w:tcMar>
              <w:top w:w="72" w:type="dxa"/>
              <w:left w:w="144" w:type="dxa"/>
              <w:bottom w:w="72" w:type="dxa"/>
              <w:right w:w="144" w:type="dxa"/>
            </w:tcMar>
            <w:vAlign w:val="center"/>
          </w:tcPr>
          <w:p w14:paraId="4C69BBF5" w14:textId="77777777" w:rsidR="004A12CA" w:rsidRPr="006A215F" w:rsidRDefault="004A12CA" w:rsidP="00524717">
            <w:pPr>
              <w:pStyle w:val="CM126"/>
              <w:spacing w:line="300" w:lineRule="auto"/>
              <w:rPr>
                <w:rFonts w:cs="Montserrat"/>
                <w:color w:val="040304"/>
                <w:sz w:val="21"/>
                <w:szCs w:val="21"/>
              </w:rPr>
            </w:pPr>
            <w:r w:rsidRPr="006A215F">
              <w:rPr>
                <w:rFonts w:cs="Montserrat"/>
                <w:color w:val="040304"/>
                <w:sz w:val="21"/>
                <w:szCs w:val="21"/>
              </w:rPr>
              <w:t xml:space="preserve">Conducts professional development activities that are: </w:t>
            </w:r>
          </w:p>
          <w:p w14:paraId="0F5C8F6E"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Tailored to the interests and needs of program staff and practitioners </w:t>
            </w:r>
          </w:p>
          <w:p w14:paraId="6CF7383D"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Facilitated in a manner that fosters a respectful and secure environment </w:t>
            </w:r>
          </w:p>
          <w:p w14:paraId="63356EB9"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Designed for comprehensive training and activities for staff and practitioners spanning across the spectrum of CLC learning and growth </w:t>
            </w:r>
          </w:p>
          <w:p w14:paraId="13E5A512" w14:textId="77777777" w:rsidR="004A12CA" w:rsidRPr="006A215F" w:rsidRDefault="004A12CA">
            <w:pPr>
              <w:pStyle w:val="Default"/>
              <w:numPr>
                <w:ilvl w:val="0"/>
                <w:numId w:val="16"/>
              </w:numPr>
              <w:spacing w:line="300" w:lineRule="auto"/>
              <w:ind w:left="613"/>
              <w:rPr>
                <w:i/>
                <w:iCs/>
                <w:color w:val="000000" w:themeColor="text1"/>
                <w:sz w:val="21"/>
                <w:szCs w:val="21"/>
              </w:rPr>
            </w:pPr>
            <w:r w:rsidRPr="006A215F">
              <w:rPr>
                <w:i/>
                <w:iCs/>
                <w:color w:val="000000" w:themeColor="text1"/>
                <w:sz w:val="21"/>
                <w:szCs w:val="21"/>
              </w:rPr>
              <w:t xml:space="preserve">Designed to promote self-reflection and encourage dialogue that elicits diverse experiences and perspectives </w:t>
            </w:r>
          </w:p>
          <w:p w14:paraId="6BFA72A9" w14:textId="77777777" w:rsidR="004A12CA" w:rsidRPr="006A215F" w:rsidRDefault="004A12CA">
            <w:pPr>
              <w:pStyle w:val="Default"/>
              <w:numPr>
                <w:ilvl w:val="0"/>
                <w:numId w:val="16"/>
              </w:numPr>
              <w:spacing w:line="300" w:lineRule="auto"/>
              <w:ind w:left="613"/>
              <w:rPr>
                <w:rFonts w:ascii="Montserrat Medium" w:hAnsi="Montserrat Medium" w:cs="Montserrat Medium"/>
                <w:color w:val="040304"/>
                <w:sz w:val="21"/>
                <w:szCs w:val="21"/>
              </w:rPr>
            </w:pPr>
            <w:r w:rsidRPr="006A215F">
              <w:rPr>
                <w:i/>
                <w:iCs/>
                <w:color w:val="000000" w:themeColor="text1"/>
                <w:sz w:val="21"/>
                <w:szCs w:val="21"/>
              </w:rPr>
              <w:t>Evaluated for relevance, applicability, and quality</w:t>
            </w:r>
            <w:r w:rsidRPr="006A215F">
              <w:rPr>
                <w:rFonts w:ascii="Montserrat Medium" w:hAnsi="Montserrat Medium" w:cs="Montserrat Medium"/>
                <w:i/>
                <w:iCs/>
                <w:color w:val="000000" w:themeColor="text1"/>
                <w:sz w:val="21"/>
                <w:szCs w:val="21"/>
              </w:rPr>
              <w:t xml:space="preserve">  </w:t>
            </w:r>
          </w:p>
        </w:tc>
        <w:tc>
          <w:tcPr>
            <w:tcW w:w="1309" w:type="dxa"/>
            <w:tcMar>
              <w:top w:w="72" w:type="dxa"/>
              <w:left w:w="144" w:type="dxa"/>
              <w:bottom w:w="72" w:type="dxa"/>
              <w:right w:w="144" w:type="dxa"/>
            </w:tcMar>
            <w:vAlign w:val="center"/>
          </w:tcPr>
          <w:p w14:paraId="48A1D66F" w14:textId="30B9073A" w:rsidR="00C01AEB" w:rsidRDefault="00C01AEB" w:rsidP="00524717">
            <w:pPr>
              <w:spacing w:line="300" w:lineRule="auto"/>
              <w:rPr>
                <w:color w:val="040304"/>
                <w:sz w:val="21"/>
                <w:szCs w:val="21"/>
              </w:rPr>
            </w:pPr>
          </w:p>
          <w:p w14:paraId="45570546" w14:textId="77777777" w:rsidR="00C01AEB" w:rsidRPr="006A215F" w:rsidRDefault="00C01AEB" w:rsidP="00524717">
            <w:pPr>
              <w:spacing w:line="300" w:lineRule="auto"/>
              <w:rPr>
                <w:color w:val="040304"/>
                <w:sz w:val="21"/>
                <w:szCs w:val="21"/>
              </w:rPr>
            </w:pPr>
          </w:p>
          <w:p w14:paraId="631B74BE"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2F5A8960" w14:textId="03AC4B7A" w:rsidR="004A12CA"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58758D42" w14:textId="77777777" w:rsidR="00C01AEB" w:rsidRPr="006A215F" w:rsidRDefault="00C01AEB" w:rsidP="00C01AEB">
            <w:pPr>
              <w:spacing w:line="300" w:lineRule="auto"/>
              <w:rPr>
                <w:color w:val="040304"/>
                <w:sz w:val="21"/>
                <w:szCs w:val="21"/>
              </w:rPr>
            </w:pPr>
          </w:p>
          <w:p w14:paraId="3F54E504"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3FD6FE70" w14:textId="77777777" w:rsidR="00D31AA0" w:rsidRPr="006A215F" w:rsidRDefault="00D31AA0" w:rsidP="00C01AEB">
            <w:pPr>
              <w:spacing w:line="300" w:lineRule="auto"/>
              <w:rPr>
                <w:color w:val="040304"/>
                <w:sz w:val="21"/>
                <w:szCs w:val="21"/>
              </w:rPr>
            </w:pPr>
          </w:p>
          <w:p w14:paraId="3107946F"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AD63E85" w14:textId="77777777" w:rsidR="004A12CA" w:rsidRPr="006A215F" w:rsidRDefault="004A12CA" w:rsidP="00524717">
            <w:pPr>
              <w:spacing w:line="300" w:lineRule="auto"/>
              <w:jc w:val="center"/>
              <w:rPr>
                <w:color w:val="040304"/>
                <w:sz w:val="21"/>
                <w:szCs w:val="21"/>
              </w:rPr>
            </w:pPr>
          </w:p>
          <w:p w14:paraId="58291FC6"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3CB4D642" w14:textId="77777777" w:rsidR="004A12CA" w:rsidRPr="006A215F" w:rsidRDefault="004A12CA" w:rsidP="00524717">
            <w:pPr>
              <w:spacing w:line="300" w:lineRule="auto"/>
              <w:rPr>
                <w:color w:val="040304"/>
                <w:sz w:val="21"/>
                <w:szCs w:val="21"/>
              </w:rPr>
            </w:pPr>
          </w:p>
        </w:tc>
      </w:tr>
      <w:tr w:rsidR="004A12CA" w14:paraId="70C4BD70" w14:textId="77777777" w:rsidTr="006513E8">
        <w:tc>
          <w:tcPr>
            <w:tcW w:w="581" w:type="dxa"/>
            <w:shd w:val="clear" w:color="auto" w:fill="CCC8C8"/>
            <w:vAlign w:val="center"/>
          </w:tcPr>
          <w:p w14:paraId="257D14DF" w14:textId="77777777" w:rsidR="004A12CA" w:rsidRDefault="004A12CA" w:rsidP="00524717">
            <w:pPr>
              <w:spacing w:line="276" w:lineRule="auto"/>
              <w:jc w:val="center"/>
              <w:rPr>
                <w:sz w:val="24"/>
                <w:szCs w:val="24"/>
              </w:rPr>
            </w:pPr>
            <w:r>
              <w:rPr>
                <w:sz w:val="24"/>
                <w:szCs w:val="24"/>
              </w:rPr>
              <w:t>6</w:t>
            </w:r>
          </w:p>
        </w:tc>
        <w:tc>
          <w:tcPr>
            <w:tcW w:w="8557" w:type="dxa"/>
            <w:tcMar>
              <w:top w:w="72" w:type="dxa"/>
              <w:left w:w="144" w:type="dxa"/>
              <w:bottom w:w="72" w:type="dxa"/>
              <w:right w:w="144" w:type="dxa"/>
            </w:tcMar>
            <w:vAlign w:val="center"/>
          </w:tcPr>
          <w:p w14:paraId="4A9673F2" w14:textId="17D9DB3A" w:rsidR="004A12CA" w:rsidRPr="006A215F" w:rsidRDefault="004A12CA" w:rsidP="00524717">
            <w:pPr>
              <w:spacing w:line="300" w:lineRule="auto"/>
              <w:rPr>
                <w:sz w:val="21"/>
                <w:szCs w:val="21"/>
              </w:rPr>
            </w:pPr>
            <w:r w:rsidRPr="006A215F">
              <w:rPr>
                <w:rFonts w:cs="Montserrat"/>
                <w:color w:val="040304"/>
                <w:sz w:val="21"/>
                <w:szCs w:val="21"/>
              </w:rPr>
              <w:t xml:space="preserve">Facilitates learning communities on topics such as, cultural competence, linguistic competence, disproportionality, intersectionality, </w:t>
            </w:r>
            <w:r w:rsidRPr="002A52F7">
              <w:rPr>
                <w:rFonts w:cs="Montserrat"/>
                <w:color w:val="000000" w:themeColor="text1"/>
                <w:sz w:val="21"/>
                <w:szCs w:val="21"/>
              </w:rPr>
              <w:t>explicit</w:t>
            </w:r>
            <w:r w:rsidRPr="006A215F">
              <w:rPr>
                <w:rFonts w:cs="Montserrat"/>
                <w:color w:val="656565"/>
                <w:sz w:val="21"/>
                <w:szCs w:val="21"/>
              </w:rPr>
              <w:t xml:space="preserve"> </w:t>
            </w:r>
            <w:r w:rsidRPr="006A215F">
              <w:rPr>
                <w:rFonts w:cs="Montserrat"/>
                <w:color w:val="000000"/>
                <w:sz w:val="21"/>
                <w:szCs w:val="21"/>
              </w:rPr>
              <w:t xml:space="preserve">and </w:t>
            </w:r>
            <w:hyperlink w:anchor="Implicit" w:history="1">
              <w:r w:rsidRPr="002F0E44">
                <w:rPr>
                  <w:rStyle w:val="Hyperlink"/>
                  <w:rFonts w:cs="Montserrat"/>
                  <w:sz w:val="21"/>
                  <w:szCs w:val="21"/>
                </w:rPr>
                <w:t>implicit biases</w:t>
              </w:r>
            </w:hyperlink>
            <w:r w:rsidRPr="002F0E44">
              <w:rPr>
                <w:rFonts w:cs="Montserrat"/>
                <w:color w:val="040304"/>
                <w:sz w:val="21"/>
                <w:szCs w:val="21"/>
              </w:rPr>
              <w:t>, and</w:t>
            </w:r>
            <w:r w:rsidRPr="006A215F">
              <w:rPr>
                <w:rFonts w:cs="Montserrat"/>
                <w:color w:val="040304"/>
                <w:sz w:val="21"/>
                <w:szCs w:val="21"/>
              </w:rPr>
              <w:t xml:space="preserve"> impact of racism</w:t>
            </w:r>
          </w:p>
        </w:tc>
        <w:tc>
          <w:tcPr>
            <w:tcW w:w="1309" w:type="dxa"/>
            <w:tcMar>
              <w:top w:w="72" w:type="dxa"/>
              <w:left w:w="144" w:type="dxa"/>
              <w:bottom w:w="72" w:type="dxa"/>
              <w:right w:w="144" w:type="dxa"/>
            </w:tcMar>
            <w:vAlign w:val="center"/>
          </w:tcPr>
          <w:p w14:paraId="08EAF474" w14:textId="77777777" w:rsidR="004A12CA" w:rsidRPr="006A215F" w:rsidRDefault="004A12CA" w:rsidP="00524717">
            <w:pPr>
              <w:spacing w:line="300" w:lineRule="auto"/>
              <w:jc w:val="center"/>
              <w:rPr>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tc>
        <w:tc>
          <w:tcPr>
            <w:tcW w:w="3943" w:type="dxa"/>
            <w:tcMar>
              <w:top w:w="72" w:type="dxa"/>
              <w:left w:w="144" w:type="dxa"/>
              <w:bottom w:w="72" w:type="dxa"/>
              <w:right w:w="144" w:type="dxa"/>
            </w:tcMar>
            <w:vAlign w:val="center"/>
          </w:tcPr>
          <w:p w14:paraId="38B0C6BB" w14:textId="77777777" w:rsidR="004A12CA" w:rsidRPr="006A215F" w:rsidRDefault="004A12CA" w:rsidP="00524717">
            <w:pPr>
              <w:spacing w:line="300" w:lineRule="auto"/>
              <w:jc w:val="center"/>
              <w:rPr>
                <w:color w:val="040304"/>
                <w:sz w:val="21"/>
                <w:szCs w:val="21"/>
              </w:rPr>
            </w:pPr>
          </w:p>
        </w:tc>
      </w:tr>
      <w:tr w:rsidR="004A12CA" w14:paraId="2604D61A" w14:textId="77777777" w:rsidTr="006513E8">
        <w:tc>
          <w:tcPr>
            <w:tcW w:w="581" w:type="dxa"/>
            <w:shd w:val="clear" w:color="auto" w:fill="CCC8C8"/>
            <w:vAlign w:val="center"/>
          </w:tcPr>
          <w:p w14:paraId="46A452CB" w14:textId="77777777" w:rsidR="004A12CA" w:rsidRDefault="004A12CA" w:rsidP="00524717">
            <w:pPr>
              <w:spacing w:line="276" w:lineRule="auto"/>
              <w:jc w:val="center"/>
              <w:rPr>
                <w:sz w:val="24"/>
                <w:szCs w:val="24"/>
              </w:rPr>
            </w:pPr>
            <w:r>
              <w:rPr>
                <w:sz w:val="24"/>
                <w:szCs w:val="24"/>
              </w:rPr>
              <w:t>7</w:t>
            </w:r>
          </w:p>
        </w:tc>
        <w:tc>
          <w:tcPr>
            <w:tcW w:w="8557" w:type="dxa"/>
            <w:tcMar>
              <w:top w:w="72" w:type="dxa"/>
              <w:left w:w="144" w:type="dxa"/>
              <w:bottom w:w="72" w:type="dxa"/>
              <w:right w:w="144" w:type="dxa"/>
            </w:tcMar>
            <w:vAlign w:val="center"/>
          </w:tcPr>
          <w:p w14:paraId="29091F2C" w14:textId="5E7CFF21" w:rsidR="004A12CA" w:rsidRPr="006A215F" w:rsidRDefault="004A12CA" w:rsidP="00524717">
            <w:pPr>
              <w:pStyle w:val="Default"/>
              <w:spacing w:line="300" w:lineRule="auto"/>
              <w:rPr>
                <w:rFonts w:ascii="Montserrat Medium" w:hAnsi="Montserrat Medium" w:cs="Montserrat Medium"/>
                <w:i/>
                <w:iCs/>
                <w:color w:val="42484A"/>
                <w:sz w:val="21"/>
                <w:szCs w:val="21"/>
              </w:rPr>
            </w:pPr>
            <w:r w:rsidRPr="006A215F">
              <w:rPr>
                <w:color w:val="040304"/>
                <w:sz w:val="21"/>
                <w:szCs w:val="21"/>
              </w:rPr>
              <w:t xml:space="preserve">Ensures staff have a foundational understanding of historical implications and lived experiences of racially, ethnically, culturally, and linguistically diverse </w:t>
            </w:r>
            <w:r w:rsidR="00B429D1">
              <w:rPr>
                <w:color w:val="040304"/>
                <w:sz w:val="21"/>
                <w:szCs w:val="21"/>
              </w:rPr>
              <w:t xml:space="preserve">families and </w:t>
            </w:r>
            <w:r w:rsidR="00A02055">
              <w:rPr>
                <w:color w:val="040304"/>
                <w:sz w:val="21"/>
                <w:szCs w:val="21"/>
              </w:rPr>
              <w:t>youth</w:t>
            </w:r>
            <w:r w:rsidRPr="006A215F">
              <w:rPr>
                <w:color w:val="040304"/>
                <w:sz w:val="21"/>
                <w:szCs w:val="21"/>
              </w:rPr>
              <w:t xml:space="preserve"> with disabilities, related to:</w:t>
            </w:r>
          </w:p>
          <w:p w14:paraId="5DFDA443" w14:textId="77777777"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Discrimination </w:t>
            </w:r>
          </w:p>
          <w:p w14:paraId="669390E7" w14:textId="77777777"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Disproportionality </w:t>
            </w:r>
          </w:p>
          <w:p w14:paraId="462AE3B5" w14:textId="781D31F7" w:rsidR="004A12CA" w:rsidRPr="006A215F" w:rsidRDefault="002A36F1">
            <w:pPr>
              <w:pStyle w:val="Default"/>
              <w:numPr>
                <w:ilvl w:val="0"/>
                <w:numId w:val="17"/>
              </w:numPr>
              <w:spacing w:line="300" w:lineRule="auto"/>
              <w:ind w:left="613"/>
              <w:rPr>
                <w:i/>
                <w:iCs/>
                <w:color w:val="040304"/>
                <w:sz w:val="21"/>
                <w:szCs w:val="21"/>
              </w:rPr>
            </w:pPr>
            <w:hyperlink w:anchor="Ableism" w:history="1">
              <w:r w:rsidR="004A12CA" w:rsidRPr="00A96CEC">
                <w:rPr>
                  <w:rStyle w:val="Hyperlink"/>
                  <w:i/>
                  <w:iCs/>
                  <w:sz w:val="21"/>
                  <w:szCs w:val="21"/>
                </w:rPr>
                <w:t>Ableism</w:t>
              </w:r>
            </w:hyperlink>
            <w:r w:rsidR="004A12CA" w:rsidRPr="006A215F">
              <w:rPr>
                <w:i/>
                <w:iCs/>
                <w:color w:val="040304"/>
                <w:sz w:val="21"/>
                <w:szCs w:val="21"/>
              </w:rPr>
              <w:t xml:space="preserve"> </w:t>
            </w:r>
          </w:p>
          <w:p w14:paraId="766E5EE8" w14:textId="77777777"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Racism </w:t>
            </w:r>
          </w:p>
          <w:p w14:paraId="033BE76A" w14:textId="55CC847B" w:rsidR="004A12CA" w:rsidRPr="006A215F" w:rsidRDefault="004A12CA">
            <w:pPr>
              <w:pStyle w:val="Default"/>
              <w:numPr>
                <w:ilvl w:val="0"/>
                <w:numId w:val="17"/>
              </w:numPr>
              <w:spacing w:line="300" w:lineRule="auto"/>
              <w:ind w:left="613"/>
              <w:rPr>
                <w:i/>
                <w:iCs/>
                <w:color w:val="040304"/>
                <w:sz w:val="21"/>
                <w:szCs w:val="21"/>
              </w:rPr>
            </w:pPr>
            <w:r w:rsidRPr="006A215F">
              <w:rPr>
                <w:i/>
                <w:iCs/>
                <w:color w:val="040304"/>
                <w:sz w:val="21"/>
                <w:szCs w:val="21"/>
              </w:rPr>
              <w:t xml:space="preserve">Sociocultural contexts and economic conditions that affect </w:t>
            </w:r>
            <w:r w:rsidR="00DC6BA6">
              <w:rPr>
                <w:i/>
                <w:iCs/>
                <w:color w:val="040304"/>
                <w:sz w:val="21"/>
                <w:szCs w:val="21"/>
              </w:rPr>
              <w:t>children</w:t>
            </w:r>
            <w:r w:rsidRPr="006A215F">
              <w:rPr>
                <w:i/>
                <w:iCs/>
                <w:color w:val="040304"/>
                <w:sz w:val="21"/>
                <w:szCs w:val="21"/>
              </w:rPr>
              <w:t xml:space="preserve"> receiving special education </w:t>
            </w:r>
            <w:r w:rsidR="00DC6BA6">
              <w:rPr>
                <w:i/>
                <w:iCs/>
                <w:color w:val="040304"/>
                <w:sz w:val="21"/>
                <w:szCs w:val="21"/>
              </w:rPr>
              <w:t xml:space="preserve">and related </w:t>
            </w:r>
            <w:r w:rsidRPr="006A215F">
              <w:rPr>
                <w:i/>
                <w:iCs/>
                <w:color w:val="040304"/>
                <w:sz w:val="21"/>
                <w:szCs w:val="21"/>
              </w:rPr>
              <w:t xml:space="preserve">services, their families, and the communities in which they live </w:t>
            </w:r>
          </w:p>
          <w:p w14:paraId="2C298E2C" w14:textId="77777777" w:rsidR="004A12CA" w:rsidRPr="006A215F" w:rsidRDefault="004A12CA">
            <w:pPr>
              <w:pStyle w:val="Default"/>
              <w:numPr>
                <w:ilvl w:val="0"/>
                <w:numId w:val="17"/>
              </w:numPr>
              <w:spacing w:line="300" w:lineRule="auto"/>
              <w:ind w:left="613"/>
              <w:rPr>
                <w:rFonts w:ascii="Montserrat Medium" w:hAnsi="Montserrat Medium" w:cs="Montserrat Medium"/>
                <w:i/>
                <w:iCs/>
                <w:color w:val="42484A"/>
                <w:sz w:val="21"/>
                <w:szCs w:val="21"/>
              </w:rPr>
            </w:pPr>
            <w:r w:rsidRPr="006A215F">
              <w:rPr>
                <w:i/>
                <w:iCs/>
                <w:color w:val="040304"/>
                <w:sz w:val="21"/>
                <w:szCs w:val="21"/>
              </w:rPr>
              <w:t>Current literature on approaches to mitigate biases, discrimination, ableism, and racism that emerge in special education and dispute resolution</w:t>
            </w:r>
            <w:r w:rsidRPr="006A215F">
              <w:rPr>
                <w:rFonts w:ascii="Montserrat Medium" w:hAnsi="Montserrat Medium" w:cs="Montserrat Medium"/>
                <w:i/>
                <w:iCs/>
                <w:color w:val="42484A"/>
                <w:sz w:val="21"/>
                <w:szCs w:val="21"/>
              </w:rPr>
              <w:t xml:space="preserve"> </w:t>
            </w:r>
          </w:p>
        </w:tc>
        <w:tc>
          <w:tcPr>
            <w:tcW w:w="1309" w:type="dxa"/>
            <w:tcMar>
              <w:top w:w="72" w:type="dxa"/>
              <w:left w:w="144" w:type="dxa"/>
              <w:bottom w:w="72" w:type="dxa"/>
              <w:right w:w="144" w:type="dxa"/>
            </w:tcMar>
            <w:vAlign w:val="center"/>
          </w:tcPr>
          <w:p w14:paraId="09805584" w14:textId="77777777" w:rsidR="00CD3305" w:rsidRPr="006A215F" w:rsidRDefault="00CD3305" w:rsidP="00524717">
            <w:pPr>
              <w:spacing w:line="300" w:lineRule="auto"/>
              <w:rPr>
                <w:color w:val="040304"/>
                <w:sz w:val="21"/>
                <w:szCs w:val="21"/>
              </w:rPr>
            </w:pPr>
          </w:p>
          <w:p w14:paraId="1F11C27F" w14:textId="77777777" w:rsidR="004A12CA" w:rsidRPr="006A215F" w:rsidRDefault="004A12CA" w:rsidP="00C36207">
            <w:pPr>
              <w:spacing w:line="300" w:lineRule="auto"/>
              <w:rPr>
                <w:color w:val="040304"/>
                <w:sz w:val="21"/>
                <w:szCs w:val="21"/>
              </w:rPr>
            </w:pPr>
          </w:p>
          <w:p w14:paraId="075F3C82"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6BA10DCF"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1C9B9C16"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18BFC266"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F9184B2" w14:textId="6DA25277" w:rsidR="004A12CA"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07427E78" w14:textId="77777777" w:rsidR="00C36207" w:rsidRPr="006A215F" w:rsidRDefault="00C36207" w:rsidP="00524717">
            <w:pPr>
              <w:spacing w:line="300" w:lineRule="auto"/>
              <w:jc w:val="center"/>
              <w:rPr>
                <w:color w:val="040304"/>
                <w:sz w:val="21"/>
                <w:szCs w:val="21"/>
              </w:rPr>
            </w:pPr>
          </w:p>
          <w:p w14:paraId="5C9C58A2" w14:textId="77777777" w:rsidR="004A12CA" w:rsidRPr="006A215F" w:rsidRDefault="004A12CA" w:rsidP="00524717">
            <w:pPr>
              <w:spacing w:line="300" w:lineRule="auto"/>
              <w:jc w:val="center"/>
              <w:rPr>
                <w:color w:val="040304"/>
                <w:sz w:val="21"/>
                <w:szCs w:val="21"/>
              </w:rPr>
            </w:pPr>
          </w:p>
          <w:p w14:paraId="750132FD" w14:textId="77777777" w:rsidR="004A12CA" w:rsidRPr="006A215F" w:rsidRDefault="004A12CA" w:rsidP="00524717">
            <w:pPr>
              <w:spacing w:line="300" w:lineRule="auto"/>
              <w:jc w:val="center"/>
              <w:rPr>
                <w:color w:val="040304"/>
                <w:sz w:val="21"/>
                <w:szCs w:val="21"/>
              </w:rPr>
            </w:pPr>
            <w:r w:rsidRPr="006A215F">
              <w:rPr>
                <w:color w:val="040304"/>
                <w:sz w:val="21"/>
                <w:szCs w:val="21"/>
              </w:rPr>
              <w:fldChar w:fldCharType="begin">
                <w:ffData>
                  <w:name w:val="Text2"/>
                  <w:enabled/>
                  <w:calcOnExit/>
                  <w:statusText w:type="text" w:val="Rate 3,2 or 1 and comment if desired."/>
                  <w:textInput>
                    <w:type w:val="number"/>
                    <w:format w:val="0"/>
                  </w:textInput>
                </w:ffData>
              </w:fldChar>
            </w:r>
            <w:r w:rsidRPr="006A215F">
              <w:rPr>
                <w:color w:val="040304"/>
                <w:sz w:val="21"/>
                <w:szCs w:val="21"/>
              </w:rPr>
              <w:instrText xml:space="preserve"> FORMTEXT </w:instrText>
            </w:r>
            <w:r w:rsidRPr="006A215F">
              <w:rPr>
                <w:color w:val="040304"/>
                <w:sz w:val="21"/>
                <w:szCs w:val="21"/>
              </w:rPr>
            </w:r>
            <w:r w:rsidRPr="006A215F">
              <w:rPr>
                <w:color w:val="040304"/>
                <w:sz w:val="21"/>
                <w:szCs w:val="21"/>
              </w:rPr>
              <w:fldChar w:fldCharType="separate"/>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noProof/>
                <w:color w:val="040304"/>
                <w:sz w:val="21"/>
                <w:szCs w:val="21"/>
              </w:rPr>
              <w:t> </w:t>
            </w:r>
            <w:r w:rsidRPr="006A215F">
              <w:rPr>
                <w:color w:val="040304"/>
                <w:sz w:val="21"/>
                <w:szCs w:val="21"/>
              </w:rPr>
              <w:fldChar w:fldCharType="end"/>
            </w:r>
          </w:p>
          <w:p w14:paraId="4A0E0294" w14:textId="77777777" w:rsidR="004A12CA" w:rsidRPr="006A215F" w:rsidRDefault="004A12CA" w:rsidP="00524717">
            <w:pPr>
              <w:spacing w:line="300" w:lineRule="auto"/>
              <w:jc w:val="center"/>
              <w:rPr>
                <w:sz w:val="21"/>
                <w:szCs w:val="21"/>
              </w:rPr>
            </w:pPr>
          </w:p>
        </w:tc>
        <w:tc>
          <w:tcPr>
            <w:tcW w:w="3943" w:type="dxa"/>
            <w:tcMar>
              <w:top w:w="72" w:type="dxa"/>
              <w:left w:w="144" w:type="dxa"/>
              <w:bottom w:w="72" w:type="dxa"/>
              <w:right w:w="144" w:type="dxa"/>
            </w:tcMar>
            <w:vAlign w:val="center"/>
          </w:tcPr>
          <w:p w14:paraId="1685CC8C" w14:textId="77777777" w:rsidR="004A12CA" w:rsidRPr="006A215F" w:rsidRDefault="004A12CA" w:rsidP="00524717">
            <w:pPr>
              <w:spacing w:line="300" w:lineRule="auto"/>
              <w:rPr>
                <w:color w:val="040304"/>
                <w:sz w:val="21"/>
                <w:szCs w:val="21"/>
              </w:rPr>
            </w:pPr>
          </w:p>
        </w:tc>
      </w:tr>
    </w:tbl>
    <w:p w14:paraId="2296629D" w14:textId="77777777" w:rsidR="004A12CA" w:rsidRDefault="004A12CA" w:rsidP="004A12CA">
      <w:pPr>
        <w:rPr>
          <w:sz w:val="48"/>
          <w:szCs w:val="48"/>
        </w:rPr>
      </w:pPr>
    </w:p>
    <w:p w14:paraId="7E51D93A" w14:textId="77777777" w:rsidR="004A12CA" w:rsidRDefault="004A12CA" w:rsidP="004A12CA">
      <w:pPr>
        <w:rPr>
          <w:sz w:val="48"/>
          <w:szCs w:val="48"/>
        </w:rPr>
      </w:pPr>
    </w:p>
    <w:p w14:paraId="25078F1E" w14:textId="77777777" w:rsidR="004A12CA" w:rsidRDefault="004A12CA" w:rsidP="004A12CA">
      <w:pPr>
        <w:rPr>
          <w:sz w:val="48"/>
          <w:szCs w:val="48"/>
        </w:rPr>
      </w:pPr>
    </w:p>
    <w:bookmarkEnd w:id="51"/>
    <w:bookmarkEnd w:id="52"/>
    <w:bookmarkEnd w:id="53"/>
    <w:p w14:paraId="579056CD" w14:textId="2AB1938E" w:rsidR="004A12CA" w:rsidRDefault="004A12CA" w:rsidP="004A12CA">
      <w:pPr>
        <w:rPr>
          <w:sz w:val="24"/>
          <w:szCs w:val="24"/>
        </w:rPr>
      </w:pPr>
    </w:p>
    <w:p w14:paraId="575EECC9" w14:textId="6B97B96F" w:rsidR="004A12CA" w:rsidRDefault="004A12CA" w:rsidP="004A12CA">
      <w:pPr>
        <w:rPr>
          <w:sz w:val="24"/>
          <w:szCs w:val="24"/>
        </w:rPr>
      </w:pPr>
    </w:p>
    <w:bookmarkStart w:id="54" w:name="_Toc115708809"/>
    <w:p w14:paraId="6FAEAD97" w14:textId="36B1C4DF" w:rsidR="004A12CA" w:rsidRPr="008C241E" w:rsidRDefault="00F54E4C" w:rsidP="004A12CA">
      <w:pPr>
        <w:ind w:left="2340"/>
        <w:rPr>
          <w:rStyle w:val="Heading2Char"/>
          <w:b/>
          <w:bCs/>
        </w:rPr>
      </w:pPr>
      <w:r>
        <w:rPr>
          <w:noProof/>
          <w:color w:val="000000" w:themeColor="text1"/>
          <w:sz w:val="28"/>
          <w:szCs w:val="28"/>
        </w:rPr>
        <w:lastRenderedPageBreak/>
        <mc:AlternateContent>
          <mc:Choice Requires="wpg">
            <w:drawing>
              <wp:anchor distT="0" distB="0" distL="114300" distR="114300" simplePos="0" relativeHeight="251659264" behindDoc="0" locked="0" layoutInCell="1" allowOverlap="1" wp14:anchorId="2A8D0E76" wp14:editId="3B6AF74F">
                <wp:simplePos x="0" y="0"/>
                <wp:positionH relativeFrom="column">
                  <wp:posOffset>122555</wp:posOffset>
                </wp:positionH>
                <wp:positionV relativeFrom="paragraph">
                  <wp:posOffset>-274955</wp:posOffset>
                </wp:positionV>
                <wp:extent cx="1188720" cy="1188720"/>
                <wp:effectExtent l="0" t="0" r="5080" b="5080"/>
                <wp:wrapNone/>
                <wp:docPr id="232" name="Group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313898" y="81886"/>
                          <a:chExt cx="914400" cy="914400"/>
                        </a:xfrm>
                      </wpg:grpSpPr>
                      <wps:wsp>
                        <wps:cNvPr id="233" name="Oval 233"/>
                        <wps:cNvSpPr/>
                        <wps:spPr>
                          <a:xfrm>
                            <a:off x="313898" y="81886"/>
                            <a:ext cx="914400" cy="914400"/>
                          </a:xfrm>
                          <a:prstGeom prst="ellipse">
                            <a:avLst/>
                          </a:prstGeom>
                          <a:solidFill>
                            <a:srgbClr val="E8C2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4" name="Graphic 234" descr="Map compass icon"/>
                          <pic:cNvPicPr>
                            <a:picLocks noChangeAspect="1"/>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328964" y="109195"/>
                            <a:ext cx="872037" cy="8720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5CF80C" id="Group 232" o:spid="_x0000_s1026" alt="&quot;&quot;" style="position:absolute;margin-left:9.65pt;margin-top:-21.65pt;width:93.6pt;height:93.6pt;z-index:251659264;mso-width-relative:margin;mso-height-relative:margin" coordorigin="3138,818"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">
                <v:oval id="Oval 233" o:spid="_x0000_s1027" style="position:absolute;left:3138;top:818;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" fillcolor="#e8c2c8" stroked="f" strokeweight="1pt">
                  <v:stroke joinstyle="miter"/>
                </v:oval>
                <v:shape id="Graphic 234" o:spid="_x0000_s1028" type="#_x0000_t75" alt="Map compass icon" style="position:absolute;left:3289;top:1091;width:8721;height:8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">
                  <v:imagedata r:id="rId66" o:title="Map compass icon"/>
                </v:shape>
              </v:group>
            </w:pict>
          </mc:Fallback>
        </mc:AlternateContent>
      </w:r>
      <w:r w:rsidR="004A12CA" w:rsidRPr="008C241E">
        <w:rPr>
          <w:rStyle w:val="Heading2Char"/>
          <w:b/>
          <w:bCs/>
        </w:rPr>
        <w:t>PUBLIC AWARENESS AND OUTREACH</w:t>
      </w:r>
      <w:bookmarkEnd w:id="54"/>
    </w:p>
    <w:p w14:paraId="1B465A24" w14:textId="67A04065" w:rsidR="004A12CA" w:rsidRPr="0018389A" w:rsidRDefault="004A12CA" w:rsidP="004A12CA">
      <w:pPr>
        <w:ind w:left="2430"/>
      </w:pPr>
      <w:r w:rsidRPr="0018389A">
        <w:t xml:space="preserve">This section examines the </w:t>
      </w:r>
      <w:r w:rsidR="008106E2" w:rsidRPr="0018389A">
        <w:t xml:space="preserve">dispute resolution system’s </w:t>
      </w:r>
      <w:r w:rsidRPr="0018389A">
        <w:t>commitment to providing clear, consistent, and accessible information to the diverse communities they serve.</w:t>
      </w:r>
    </w:p>
    <w:p w14:paraId="74FCDA49" w14:textId="77777777" w:rsidR="004A12CA" w:rsidRPr="0018389A" w:rsidRDefault="004A12CA" w:rsidP="004A12CA">
      <w:pPr>
        <w:ind w:left="2340"/>
        <w:rPr>
          <w:sz w:val="10"/>
          <w:szCs w:val="10"/>
        </w:rPr>
      </w:pPr>
    </w:p>
    <w:p w14:paraId="34C7C9C8" w14:textId="77777777" w:rsidR="001D3B11" w:rsidRDefault="001D3B11" w:rsidP="004A12CA">
      <w:pPr>
        <w:ind w:left="2430" w:right="-180"/>
        <w:rPr>
          <w:b/>
          <w:bCs/>
          <w:sz w:val="18"/>
          <w:szCs w:val="18"/>
        </w:rPr>
      </w:pPr>
    </w:p>
    <w:p w14:paraId="234F201A" w14:textId="4D183576" w:rsidR="004A12CA" w:rsidRDefault="004A12CA" w:rsidP="004A12CA">
      <w:pPr>
        <w:ind w:left="2430" w:right="-180"/>
        <w:rPr>
          <w:sz w:val="24"/>
          <w:szCs w:val="24"/>
        </w:rPr>
      </w:pPr>
      <w:r w:rsidRPr="00D45D1A">
        <w:rPr>
          <w:b/>
          <w:bCs/>
          <w:sz w:val="18"/>
          <w:szCs w:val="18"/>
        </w:rPr>
        <w:t>SUGGESTED RATING SCALE: 3 = FULLY IN PLACE, 2 = SOMEWHAT IN PLACE, 1 = NOT IN PLACE</w:t>
      </w:r>
      <w:r>
        <w:rPr>
          <w:b/>
          <w:bCs/>
          <w:sz w:val="18"/>
          <w:szCs w:val="18"/>
        </w:rPr>
        <w:t xml:space="preserve"> </w:t>
      </w:r>
    </w:p>
    <w:p w14:paraId="2D8F4968" w14:textId="77777777" w:rsidR="004A12CA" w:rsidRPr="0027579D" w:rsidRDefault="004A12CA" w:rsidP="004A12CA">
      <w:pPr>
        <w:rPr>
          <w:sz w:val="10"/>
          <w:szCs w:val="10"/>
        </w:rPr>
      </w:pPr>
    </w:p>
    <w:tbl>
      <w:tblPr>
        <w:tblStyle w:val="TableGrid"/>
        <w:tblW w:w="0" w:type="auto"/>
        <w:tblLook w:val="04A0" w:firstRow="1" w:lastRow="0" w:firstColumn="1" w:lastColumn="0" w:noHBand="0" w:noVBand="1"/>
      </w:tblPr>
      <w:tblGrid>
        <w:gridCol w:w="581"/>
        <w:gridCol w:w="8583"/>
        <w:gridCol w:w="1274"/>
        <w:gridCol w:w="3952"/>
      </w:tblGrid>
      <w:tr w:rsidR="004A12CA" w:rsidRPr="00D84286" w14:paraId="57E4B06B" w14:textId="77777777" w:rsidTr="001D3B11">
        <w:trPr>
          <w:trHeight w:val="620"/>
        </w:trPr>
        <w:tc>
          <w:tcPr>
            <w:tcW w:w="9175" w:type="dxa"/>
            <w:gridSpan w:val="2"/>
            <w:shd w:val="clear" w:color="auto" w:fill="E8C2C8"/>
            <w:vAlign w:val="center"/>
          </w:tcPr>
          <w:p w14:paraId="6CFFEAF4"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60" w:type="dxa"/>
            <w:shd w:val="clear" w:color="auto" w:fill="E8C2C8"/>
            <w:vAlign w:val="center"/>
          </w:tcPr>
          <w:p w14:paraId="30E57A1E" w14:textId="77777777" w:rsidR="004A12CA" w:rsidRPr="00D84286" w:rsidRDefault="004A12CA" w:rsidP="0027579D">
            <w:pPr>
              <w:spacing w:line="276" w:lineRule="auto"/>
              <w:rPr>
                <w:color w:val="040304"/>
                <w:sz w:val="28"/>
                <w:szCs w:val="28"/>
              </w:rPr>
            </w:pPr>
            <w:r>
              <w:rPr>
                <w:color w:val="040304"/>
                <w:sz w:val="28"/>
                <w:szCs w:val="28"/>
              </w:rPr>
              <w:t>RATING</w:t>
            </w:r>
          </w:p>
        </w:tc>
        <w:tc>
          <w:tcPr>
            <w:tcW w:w="3955" w:type="dxa"/>
            <w:shd w:val="clear" w:color="auto" w:fill="E8C2C8"/>
            <w:vAlign w:val="center"/>
          </w:tcPr>
          <w:p w14:paraId="6E8AA4E4" w14:textId="77777777" w:rsidR="004A12CA" w:rsidRPr="00D84286" w:rsidRDefault="004A12CA" w:rsidP="001D3B11">
            <w:pPr>
              <w:spacing w:line="276" w:lineRule="auto"/>
              <w:jc w:val="center"/>
              <w:rPr>
                <w:color w:val="040304"/>
                <w:sz w:val="28"/>
                <w:szCs w:val="28"/>
              </w:rPr>
            </w:pPr>
            <w:r>
              <w:rPr>
                <w:color w:val="040304"/>
                <w:sz w:val="28"/>
                <w:szCs w:val="28"/>
              </w:rPr>
              <w:t>COMMENTS</w:t>
            </w:r>
          </w:p>
        </w:tc>
      </w:tr>
      <w:tr w:rsidR="004A12CA" w14:paraId="7865D478" w14:textId="77777777" w:rsidTr="001D3B11">
        <w:trPr>
          <w:trHeight w:val="1547"/>
        </w:trPr>
        <w:tc>
          <w:tcPr>
            <w:tcW w:w="582" w:type="dxa"/>
            <w:shd w:val="clear" w:color="auto" w:fill="E8C2C8"/>
            <w:vAlign w:val="center"/>
          </w:tcPr>
          <w:p w14:paraId="7B50E0CB" w14:textId="77777777" w:rsidR="004A12CA" w:rsidRDefault="004A12CA" w:rsidP="00524717">
            <w:pPr>
              <w:spacing w:line="276" w:lineRule="auto"/>
              <w:jc w:val="center"/>
              <w:rPr>
                <w:sz w:val="24"/>
                <w:szCs w:val="24"/>
              </w:rPr>
            </w:pPr>
            <w:r>
              <w:rPr>
                <w:sz w:val="24"/>
                <w:szCs w:val="24"/>
              </w:rPr>
              <w:t>1</w:t>
            </w:r>
          </w:p>
        </w:tc>
        <w:tc>
          <w:tcPr>
            <w:tcW w:w="8593" w:type="dxa"/>
            <w:tcMar>
              <w:top w:w="72" w:type="dxa"/>
              <w:left w:w="144" w:type="dxa"/>
              <w:bottom w:w="72" w:type="dxa"/>
              <w:right w:w="144" w:type="dxa"/>
            </w:tcMar>
            <w:vAlign w:val="center"/>
          </w:tcPr>
          <w:p w14:paraId="68CCC979" w14:textId="1290C1E8" w:rsidR="004A12CA" w:rsidRPr="0018389A" w:rsidRDefault="004A12CA" w:rsidP="00524717">
            <w:pPr>
              <w:spacing w:line="276" w:lineRule="auto"/>
              <w:rPr>
                <w:color w:val="040304"/>
                <w:sz w:val="21"/>
                <w:szCs w:val="21"/>
              </w:rPr>
            </w:pPr>
            <w:r w:rsidRPr="0018389A">
              <w:rPr>
                <w:sz w:val="21"/>
                <w:szCs w:val="21"/>
              </w:rPr>
              <w:t xml:space="preserve">Ensures products and services*, (e.g., </w:t>
            </w:r>
            <w:r w:rsidRPr="0018389A">
              <w:rPr>
                <w:i/>
                <w:iCs/>
                <w:sz w:val="21"/>
                <w:szCs w:val="21"/>
              </w:rPr>
              <w:t xml:space="preserve">print, website, multimedia, </w:t>
            </w:r>
            <w:r w:rsidRPr="0018389A">
              <w:rPr>
                <w:rFonts w:cs="Montserrat Medium"/>
                <w:i/>
                <w:iCs/>
                <w:color w:val="040304"/>
                <w:sz w:val="21"/>
                <w:szCs w:val="21"/>
              </w:rPr>
              <w:t>products, forms</w:t>
            </w:r>
            <w:r w:rsidRPr="0018389A">
              <w:rPr>
                <w:color w:val="040304"/>
                <w:sz w:val="21"/>
                <w:szCs w:val="21"/>
              </w:rPr>
              <w:t xml:space="preserve">) are: </w:t>
            </w:r>
          </w:p>
          <w:p w14:paraId="135A1F5F" w14:textId="77777777" w:rsidR="004A12CA" w:rsidRPr="0018389A" w:rsidRDefault="004A12CA">
            <w:pPr>
              <w:pStyle w:val="ListParagraph"/>
              <w:numPr>
                <w:ilvl w:val="0"/>
                <w:numId w:val="15"/>
              </w:numPr>
              <w:spacing w:line="276" w:lineRule="auto"/>
              <w:ind w:left="604"/>
              <w:rPr>
                <w:i/>
                <w:iCs/>
                <w:color w:val="040304"/>
                <w:sz w:val="21"/>
                <w:szCs w:val="21"/>
              </w:rPr>
            </w:pPr>
            <w:r w:rsidRPr="0018389A">
              <w:rPr>
                <w:i/>
                <w:iCs/>
                <w:color w:val="040304"/>
                <w:sz w:val="21"/>
                <w:szCs w:val="21"/>
              </w:rPr>
              <w:t xml:space="preserve">Publicized and disseminated in a culturally and linguistically appropriate manner </w:t>
            </w:r>
          </w:p>
          <w:p w14:paraId="03722F05" w14:textId="77777777" w:rsidR="004A12CA" w:rsidRPr="0018389A" w:rsidRDefault="004A12CA">
            <w:pPr>
              <w:pStyle w:val="ListParagraph"/>
              <w:numPr>
                <w:ilvl w:val="0"/>
                <w:numId w:val="15"/>
              </w:numPr>
              <w:spacing w:line="276" w:lineRule="auto"/>
              <w:ind w:left="604"/>
              <w:rPr>
                <w:i/>
                <w:iCs/>
                <w:color w:val="040304"/>
                <w:sz w:val="21"/>
                <w:szCs w:val="21"/>
              </w:rPr>
            </w:pPr>
            <w:r w:rsidRPr="0018389A">
              <w:rPr>
                <w:i/>
                <w:iCs/>
                <w:color w:val="040304"/>
                <w:sz w:val="21"/>
                <w:szCs w:val="21"/>
              </w:rPr>
              <w:t xml:space="preserve">Offered in languages other than English </w:t>
            </w:r>
          </w:p>
          <w:p w14:paraId="4E828C70" w14:textId="77777777" w:rsidR="004A12CA" w:rsidRPr="0018389A" w:rsidRDefault="004A12CA">
            <w:pPr>
              <w:pStyle w:val="ListParagraph"/>
              <w:numPr>
                <w:ilvl w:val="0"/>
                <w:numId w:val="15"/>
              </w:numPr>
              <w:spacing w:line="276" w:lineRule="auto"/>
              <w:ind w:left="604"/>
              <w:rPr>
                <w:i/>
                <w:iCs/>
                <w:color w:val="040304"/>
                <w:sz w:val="21"/>
                <w:szCs w:val="21"/>
              </w:rPr>
            </w:pPr>
            <w:r w:rsidRPr="0018389A">
              <w:rPr>
                <w:i/>
                <w:iCs/>
                <w:color w:val="040304"/>
                <w:sz w:val="21"/>
                <w:szCs w:val="21"/>
              </w:rPr>
              <w:t xml:space="preserve">In plain language and written at the literacy levels of the intended audience </w:t>
            </w:r>
          </w:p>
          <w:p w14:paraId="01527251" w14:textId="77777777" w:rsidR="004A12CA" w:rsidRPr="0018389A" w:rsidRDefault="004A12CA">
            <w:pPr>
              <w:pStyle w:val="ListParagraph"/>
              <w:numPr>
                <w:ilvl w:val="0"/>
                <w:numId w:val="15"/>
              </w:numPr>
              <w:spacing w:line="276" w:lineRule="auto"/>
              <w:ind w:left="604"/>
              <w:rPr>
                <w:color w:val="040304"/>
                <w:sz w:val="21"/>
                <w:szCs w:val="21"/>
              </w:rPr>
            </w:pPr>
            <w:r w:rsidRPr="0018389A">
              <w:rPr>
                <w:i/>
                <w:iCs/>
                <w:color w:val="040304"/>
                <w:sz w:val="21"/>
                <w:szCs w:val="21"/>
              </w:rPr>
              <w:t>Accessible to people with disabilities</w:t>
            </w:r>
          </w:p>
        </w:tc>
        <w:tc>
          <w:tcPr>
            <w:tcW w:w="1260" w:type="dxa"/>
            <w:tcMar>
              <w:top w:w="72" w:type="dxa"/>
              <w:left w:w="144" w:type="dxa"/>
              <w:bottom w:w="72" w:type="dxa"/>
              <w:right w:w="144" w:type="dxa"/>
            </w:tcMar>
            <w:vAlign w:val="center"/>
          </w:tcPr>
          <w:p w14:paraId="52F847CB" w14:textId="266EEB4E" w:rsidR="004A12CA" w:rsidRDefault="004A12CA" w:rsidP="00524717">
            <w:pPr>
              <w:spacing w:line="276" w:lineRule="auto"/>
              <w:jc w:val="center"/>
              <w:rPr>
                <w:color w:val="040304"/>
                <w:sz w:val="21"/>
                <w:szCs w:val="21"/>
              </w:rPr>
            </w:pPr>
          </w:p>
          <w:p w14:paraId="0845C909" w14:textId="77777777" w:rsidR="00C36207" w:rsidRPr="0018389A" w:rsidRDefault="00C36207" w:rsidP="00524717">
            <w:pPr>
              <w:spacing w:line="276" w:lineRule="auto"/>
              <w:jc w:val="center"/>
              <w:rPr>
                <w:color w:val="040304"/>
                <w:sz w:val="21"/>
                <w:szCs w:val="21"/>
              </w:rPr>
            </w:pPr>
          </w:p>
          <w:p w14:paraId="19E723B2" w14:textId="1CFA6FFA" w:rsidR="004A12C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4EA68E01" w14:textId="77777777" w:rsidR="00C36207" w:rsidRPr="0018389A" w:rsidRDefault="00C36207" w:rsidP="00524717">
            <w:pPr>
              <w:spacing w:line="276" w:lineRule="auto"/>
              <w:jc w:val="center"/>
              <w:rPr>
                <w:color w:val="040304"/>
                <w:sz w:val="21"/>
                <w:szCs w:val="21"/>
              </w:rPr>
            </w:pPr>
          </w:p>
          <w:p w14:paraId="535126A6" w14:textId="77777777" w:rsidR="004A12CA" w:rsidRPr="0018389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6B4496FA" w14:textId="66A2A171" w:rsidR="004A12C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0818472B" w14:textId="77777777" w:rsidR="00C36207" w:rsidRPr="0018389A" w:rsidRDefault="00C36207" w:rsidP="00524717">
            <w:pPr>
              <w:spacing w:line="276" w:lineRule="auto"/>
              <w:jc w:val="center"/>
              <w:rPr>
                <w:color w:val="040304"/>
                <w:sz w:val="21"/>
                <w:szCs w:val="21"/>
              </w:rPr>
            </w:pPr>
          </w:p>
          <w:p w14:paraId="4160EB82" w14:textId="77777777" w:rsidR="004A12CA" w:rsidRPr="0018389A" w:rsidRDefault="004A12CA" w:rsidP="00524717">
            <w:pPr>
              <w:spacing w:line="276"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3E37A947" w14:textId="77777777" w:rsidR="004A12CA" w:rsidRPr="0018389A" w:rsidRDefault="004A12CA" w:rsidP="00524717">
            <w:pPr>
              <w:spacing w:line="276" w:lineRule="auto"/>
              <w:jc w:val="center"/>
              <w:rPr>
                <w:color w:val="040304"/>
                <w:sz w:val="21"/>
                <w:szCs w:val="21"/>
              </w:rPr>
            </w:pPr>
          </w:p>
        </w:tc>
      </w:tr>
      <w:tr w:rsidR="004A12CA" w14:paraId="504FF1A1" w14:textId="77777777" w:rsidTr="001D3B11">
        <w:trPr>
          <w:trHeight w:val="458"/>
        </w:trPr>
        <w:tc>
          <w:tcPr>
            <w:tcW w:w="582" w:type="dxa"/>
            <w:shd w:val="clear" w:color="auto" w:fill="E8C2C8"/>
            <w:vAlign w:val="center"/>
          </w:tcPr>
          <w:p w14:paraId="7594EAF7" w14:textId="77777777" w:rsidR="004A12CA" w:rsidRDefault="004A12CA" w:rsidP="00524717">
            <w:pPr>
              <w:spacing w:line="276" w:lineRule="auto"/>
              <w:jc w:val="center"/>
              <w:rPr>
                <w:sz w:val="24"/>
                <w:szCs w:val="24"/>
              </w:rPr>
            </w:pPr>
            <w:r>
              <w:rPr>
                <w:sz w:val="24"/>
                <w:szCs w:val="24"/>
              </w:rPr>
              <w:t>2</w:t>
            </w:r>
          </w:p>
        </w:tc>
        <w:tc>
          <w:tcPr>
            <w:tcW w:w="8593" w:type="dxa"/>
            <w:tcMar>
              <w:top w:w="72" w:type="dxa"/>
              <w:left w:w="144" w:type="dxa"/>
              <w:bottom w:w="72" w:type="dxa"/>
              <w:right w:w="144" w:type="dxa"/>
            </w:tcMar>
            <w:vAlign w:val="center"/>
          </w:tcPr>
          <w:p w14:paraId="6D06EACE" w14:textId="2737BB1D" w:rsidR="004A12CA" w:rsidRPr="0018389A" w:rsidRDefault="004A12CA" w:rsidP="00524717">
            <w:pPr>
              <w:spacing w:line="276" w:lineRule="auto"/>
              <w:rPr>
                <w:sz w:val="21"/>
                <w:szCs w:val="21"/>
              </w:rPr>
            </w:pPr>
            <w:r w:rsidRPr="0018389A">
              <w:rPr>
                <w:color w:val="040304"/>
                <w:sz w:val="21"/>
                <w:szCs w:val="21"/>
              </w:rPr>
              <w:t xml:space="preserve">Partners with </w:t>
            </w:r>
            <w:hyperlink w:anchor="Community" w:history="1">
              <w:r w:rsidRPr="002F0E44">
                <w:rPr>
                  <w:rStyle w:val="Hyperlink"/>
                  <w:sz w:val="21"/>
                  <w:szCs w:val="21"/>
                </w:rPr>
                <w:t>community</w:t>
              </w:r>
            </w:hyperlink>
            <w:r w:rsidRPr="002F0E44">
              <w:rPr>
                <w:color w:val="040304"/>
                <w:sz w:val="21"/>
                <w:szCs w:val="21"/>
              </w:rPr>
              <w:t xml:space="preserve"> leaders</w:t>
            </w:r>
            <w:r w:rsidRPr="0018389A">
              <w:rPr>
                <w:color w:val="040304"/>
                <w:sz w:val="21"/>
                <w:szCs w:val="21"/>
              </w:rPr>
              <w:t xml:space="preserve"> to reach intended audiences</w:t>
            </w:r>
          </w:p>
        </w:tc>
        <w:tc>
          <w:tcPr>
            <w:tcW w:w="1260" w:type="dxa"/>
            <w:tcMar>
              <w:top w:w="72" w:type="dxa"/>
              <w:left w:w="144" w:type="dxa"/>
              <w:bottom w:w="72" w:type="dxa"/>
              <w:right w:w="144" w:type="dxa"/>
            </w:tcMar>
            <w:vAlign w:val="center"/>
          </w:tcPr>
          <w:p w14:paraId="3D6AE263" w14:textId="77777777" w:rsidR="004A12CA" w:rsidRPr="0018389A" w:rsidRDefault="004A12CA" w:rsidP="00524717">
            <w:pPr>
              <w:spacing w:line="276"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487BCC0D" w14:textId="77777777" w:rsidR="004A12CA" w:rsidRPr="0018389A" w:rsidRDefault="004A12CA" w:rsidP="00524717">
            <w:pPr>
              <w:spacing w:line="276" w:lineRule="auto"/>
              <w:jc w:val="center"/>
              <w:rPr>
                <w:color w:val="040304"/>
                <w:sz w:val="21"/>
                <w:szCs w:val="21"/>
              </w:rPr>
            </w:pPr>
          </w:p>
        </w:tc>
      </w:tr>
      <w:tr w:rsidR="004A12CA" w14:paraId="4055A1FF" w14:textId="77777777" w:rsidTr="001D3B11">
        <w:tc>
          <w:tcPr>
            <w:tcW w:w="582" w:type="dxa"/>
            <w:shd w:val="clear" w:color="auto" w:fill="E8C2C8"/>
            <w:vAlign w:val="center"/>
          </w:tcPr>
          <w:p w14:paraId="25F57E56" w14:textId="77777777" w:rsidR="004A12CA" w:rsidRDefault="004A12CA" w:rsidP="00524717">
            <w:pPr>
              <w:spacing w:line="276" w:lineRule="auto"/>
              <w:jc w:val="center"/>
              <w:rPr>
                <w:sz w:val="24"/>
                <w:szCs w:val="24"/>
              </w:rPr>
            </w:pPr>
            <w:r>
              <w:rPr>
                <w:sz w:val="24"/>
                <w:szCs w:val="24"/>
              </w:rPr>
              <w:t>3</w:t>
            </w:r>
          </w:p>
        </w:tc>
        <w:tc>
          <w:tcPr>
            <w:tcW w:w="8593" w:type="dxa"/>
            <w:tcMar>
              <w:top w:w="72" w:type="dxa"/>
              <w:left w:w="144" w:type="dxa"/>
              <w:bottom w:w="72" w:type="dxa"/>
              <w:right w:w="144" w:type="dxa"/>
            </w:tcMar>
            <w:vAlign w:val="center"/>
          </w:tcPr>
          <w:p w14:paraId="55FC82B5" w14:textId="77777777" w:rsidR="004A12CA" w:rsidRPr="0018389A" w:rsidRDefault="004A12CA" w:rsidP="00524717">
            <w:pPr>
              <w:spacing w:line="276" w:lineRule="auto"/>
              <w:rPr>
                <w:sz w:val="21"/>
                <w:szCs w:val="21"/>
              </w:rPr>
            </w:pPr>
            <w:r w:rsidRPr="0018389A">
              <w:rPr>
                <w:color w:val="040304"/>
                <w:sz w:val="21"/>
                <w:szCs w:val="21"/>
              </w:rPr>
              <w:t>Uses multiple platforms and formats tailored for culturally and linguistically diverse communities (e.g., social media, webpages, radio, print media, community events)</w:t>
            </w:r>
          </w:p>
        </w:tc>
        <w:tc>
          <w:tcPr>
            <w:tcW w:w="1260" w:type="dxa"/>
            <w:tcMar>
              <w:top w:w="72" w:type="dxa"/>
              <w:left w:w="144" w:type="dxa"/>
              <w:bottom w:w="72" w:type="dxa"/>
              <w:right w:w="144" w:type="dxa"/>
            </w:tcMar>
            <w:vAlign w:val="center"/>
          </w:tcPr>
          <w:p w14:paraId="532F2EF2" w14:textId="77777777" w:rsidR="004A12CA" w:rsidRPr="0018389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5428E7E8" w14:textId="77777777" w:rsidR="004A12CA" w:rsidRPr="0018389A" w:rsidRDefault="004A12CA" w:rsidP="00524717">
            <w:pPr>
              <w:spacing w:line="276" w:lineRule="auto"/>
              <w:jc w:val="center"/>
              <w:rPr>
                <w:color w:val="040304"/>
                <w:sz w:val="21"/>
                <w:szCs w:val="21"/>
              </w:rPr>
            </w:pPr>
          </w:p>
        </w:tc>
      </w:tr>
      <w:tr w:rsidR="004A12CA" w14:paraId="33EF6FA5" w14:textId="77777777" w:rsidTr="001D3B11">
        <w:tc>
          <w:tcPr>
            <w:tcW w:w="582" w:type="dxa"/>
            <w:shd w:val="clear" w:color="auto" w:fill="E8C2C8"/>
            <w:vAlign w:val="center"/>
          </w:tcPr>
          <w:p w14:paraId="30349100" w14:textId="77777777" w:rsidR="004A12CA" w:rsidRDefault="004A12CA" w:rsidP="00524717">
            <w:pPr>
              <w:spacing w:line="276" w:lineRule="auto"/>
              <w:jc w:val="center"/>
              <w:rPr>
                <w:sz w:val="24"/>
                <w:szCs w:val="24"/>
              </w:rPr>
            </w:pPr>
            <w:r>
              <w:rPr>
                <w:sz w:val="24"/>
                <w:szCs w:val="24"/>
              </w:rPr>
              <w:t>4</w:t>
            </w:r>
          </w:p>
        </w:tc>
        <w:tc>
          <w:tcPr>
            <w:tcW w:w="8593" w:type="dxa"/>
            <w:tcMar>
              <w:top w:w="72" w:type="dxa"/>
              <w:left w:w="144" w:type="dxa"/>
              <w:bottom w:w="72" w:type="dxa"/>
              <w:right w:w="144" w:type="dxa"/>
            </w:tcMar>
            <w:vAlign w:val="center"/>
          </w:tcPr>
          <w:p w14:paraId="6BAB6CE9" w14:textId="77777777" w:rsidR="004A12CA" w:rsidRPr="0018389A" w:rsidRDefault="004A12CA" w:rsidP="00524717">
            <w:pPr>
              <w:spacing w:line="276" w:lineRule="auto"/>
              <w:ind w:right="-163"/>
              <w:rPr>
                <w:sz w:val="21"/>
                <w:szCs w:val="21"/>
              </w:rPr>
            </w:pPr>
            <w:r w:rsidRPr="0018389A">
              <w:rPr>
                <w:color w:val="040304"/>
                <w:sz w:val="21"/>
                <w:szCs w:val="21"/>
              </w:rPr>
              <w:t>Ensures that all communication state the program’s commitment to diversity, equity, and inclusion</w:t>
            </w:r>
          </w:p>
        </w:tc>
        <w:tc>
          <w:tcPr>
            <w:tcW w:w="1260" w:type="dxa"/>
            <w:tcMar>
              <w:top w:w="72" w:type="dxa"/>
              <w:left w:w="144" w:type="dxa"/>
              <w:bottom w:w="72" w:type="dxa"/>
              <w:right w:w="144" w:type="dxa"/>
            </w:tcMar>
            <w:vAlign w:val="center"/>
          </w:tcPr>
          <w:p w14:paraId="2A7E2487" w14:textId="77777777" w:rsidR="004A12CA" w:rsidRPr="0018389A" w:rsidRDefault="004A12CA" w:rsidP="00524717">
            <w:pPr>
              <w:spacing w:line="276"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444C0883" w14:textId="77777777" w:rsidR="004A12CA" w:rsidRPr="0018389A" w:rsidRDefault="004A12CA" w:rsidP="00524717">
            <w:pPr>
              <w:spacing w:line="276" w:lineRule="auto"/>
              <w:jc w:val="center"/>
              <w:rPr>
                <w:color w:val="040304"/>
                <w:sz w:val="21"/>
                <w:szCs w:val="21"/>
              </w:rPr>
            </w:pPr>
          </w:p>
        </w:tc>
      </w:tr>
      <w:tr w:rsidR="004A12CA" w14:paraId="5AE06397" w14:textId="77777777" w:rsidTr="001D3B11">
        <w:tc>
          <w:tcPr>
            <w:tcW w:w="582" w:type="dxa"/>
            <w:shd w:val="clear" w:color="auto" w:fill="E8C2C8"/>
            <w:vAlign w:val="center"/>
          </w:tcPr>
          <w:p w14:paraId="039ACF8F" w14:textId="77777777" w:rsidR="004A12CA" w:rsidRDefault="004A12CA" w:rsidP="00524717">
            <w:pPr>
              <w:spacing w:line="276" w:lineRule="auto"/>
              <w:jc w:val="center"/>
              <w:rPr>
                <w:sz w:val="24"/>
                <w:szCs w:val="24"/>
              </w:rPr>
            </w:pPr>
            <w:r>
              <w:rPr>
                <w:sz w:val="24"/>
                <w:szCs w:val="24"/>
              </w:rPr>
              <w:t>5</w:t>
            </w:r>
          </w:p>
        </w:tc>
        <w:tc>
          <w:tcPr>
            <w:tcW w:w="8593" w:type="dxa"/>
            <w:tcMar>
              <w:top w:w="72" w:type="dxa"/>
              <w:left w:w="144" w:type="dxa"/>
              <w:bottom w:w="72" w:type="dxa"/>
              <w:right w:w="144" w:type="dxa"/>
            </w:tcMar>
            <w:vAlign w:val="center"/>
          </w:tcPr>
          <w:p w14:paraId="6519406B" w14:textId="77777777" w:rsidR="004A12CA" w:rsidRPr="0018389A" w:rsidRDefault="004A12CA" w:rsidP="00524717">
            <w:pPr>
              <w:spacing w:line="276" w:lineRule="auto"/>
              <w:rPr>
                <w:sz w:val="21"/>
                <w:szCs w:val="21"/>
              </w:rPr>
            </w:pPr>
            <w:r w:rsidRPr="0018389A">
              <w:rPr>
                <w:sz w:val="21"/>
                <w:szCs w:val="21"/>
              </w:rPr>
              <w:t>Ensures all materials that use images of people accurately reflect the diverse populations in the state</w:t>
            </w:r>
          </w:p>
        </w:tc>
        <w:tc>
          <w:tcPr>
            <w:tcW w:w="1260" w:type="dxa"/>
            <w:tcMar>
              <w:top w:w="72" w:type="dxa"/>
              <w:left w:w="144" w:type="dxa"/>
              <w:bottom w:w="72" w:type="dxa"/>
              <w:right w:w="144" w:type="dxa"/>
            </w:tcMar>
            <w:vAlign w:val="center"/>
          </w:tcPr>
          <w:p w14:paraId="14C92DCD" w14:textId="77777777" w:rsidR="004A12CA" w:rsidRPr="0018389A" w:rsidRDefault="004A12CA" w:rsidP="00524717">
            <w:pPr>
              <w:spacing w:line="276"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55" w:type="dxa"/>
            <w:tcMar>
              <w:top w:w="72" w:type="dxa"/>
              <w:left w:w="144" w:type="dxa"/>
              <w:bottom w:w="72" w:type="dxa"/>
              <w:right w:w="144" w:type="dxa"/>
            </w:tcMar>
            <w:vAlign w:val="center"/>
          </w:tcPr>
          <w:p w14:paraId="04EEDEA7" w14:textId="77777777" w:rsidR="004A12CA" w:rsidRPr="0018389A" w:rsidRDefault="004A12CA" w:rsidP="00524717">
            <w:pPr>
              <w:spacing w:line="276" w:lineRule="auto"/>
              <w:jc w:val="center"/>
              <w:rPr>
                <w:color w:val="040304"/>
                <w:sz w:val="21"/>
                <w:szCs w:val="21"/>
              </w:rPr>
            </w:pPr>
          </w:p>
        </w:tc>
      </w:tr>
    </w:tbl>
    <w:p w14:paraId="6D597729" w14:textId="77777777" w:rsidR="004A12CA" w:rsidRPr="006D101F" w:rsidRDefault="004A12CA" w:rsidP="004A12CA">
      <w:pPr>
        <w:rPr>
          <w:sz w:val="24"/>
          <w:szCs w:val="24"/>
        </w:rPr>
      </w:pPr>
    </w:p>
    <w:p w14:paraId="1C3D61E6" w14:textId="77777777" w:rsidR="004A12CA" w:rsidRPr="00D94D18" w:rsidRDefault="004A12CA" w:rsidP="00D94D18">
      <w:pPr>
        <w:jc w:val="right"/>
        <w:rPr>
          <w:i/>
          <w:iCs/>
        </w:rPr>
      </w:pPr>
      <w:bookmarkStart w:id="55" w:name="_Toc76474428"/>
      <w:bookmarkStart w:id="56" w:name="_Toc76474704"/>
      <w:bookmarkStart w:id="57" w:name="_Toc76474764"/>
      <w:r w:rsidRPr="00D94D18">
        <w:rPr>
          <w:i/>
          <w:iCs/>
        </w:rPr>
        <w:t>*Rate each separately</w:t>
      </w:r>
    </w:p>
    <w:p w14:paraId="583B42C0" w14:textId="406B95CF" w:rsidR="004A12CA" w:rsidRPr="00D94D18" w:rsidRDefault="004A12CA" w:rsidP="00D94D18">
      <w:pPr>
        <w:pStyle w:val="Heading2"/>
        <w:ind w:left="2430"/>
        <w:rPr>
          <w:rStyle w:val="Heading2Char"/>
          <w:b/>
          <w:bCs/>
          <w:noProof/>
        </w:rPr>
      </w:pPr>
      <w:r w:rsidRPr="0010387E">
        <w:br w:type="page"/>
      </w:r>
      <w:bookmarkStart w:id="58" w:name="_Toc115708810"/>
      <w:r w:rsidRPr="00EF6F63">
        <w:rPr>
          <w:b/>
          <w:bCs/>
          <w:noProof/>
          <w:color w:val="000000" w:themeColor="text1"/>
          <w:sz w:val="28"/>
          <w:szCs w:val="28"/>
        </w:rPr>
        <w:lastRenderedPageBreak/>
        <mc:AlternateContent>
          <mc:Choice Requires="wpg">
            <w:drawing>
              <wp:anchor distT="0" distB="0" distL="114300" distR="114300" simplePos="0" relativeHeight="251621888" behindDoc="0" locked="0" layoutInCell="1" allowOverlap="1" wp14:anchorId="76B14F08" wp14:editId="074B2EE2">
                <wp:simplePos x="0" y="0"/>
                <wp:positionH relativeFrom="column">
                  <wp:posOffset>122830</wp:posOffset>
                </wp:positionH>
                <wp:positionV relativeFrom="paragraph">
                  <wp:posOffset>16955</wp:posOffset>
                </wp:positionV>
                <wp:extent cx="1188720" cy="1188720"/>
                <wp:effectExtent l="0" t="0" r="5080" b="5080"/>
                <wp:wrapNone/>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88720" cy="1188720"/>
                          <a:chOff x="245222" y="109118"/>
                          <a:chExt cx="928486" cy="914464"/>
                        </a:xfrm>
                      </wpg:grpSpPr>
                      <wps:wsp>
                        <wps:cNvPr id="241" name="Oval 241"/>
                        <wps:cNvSpPr/>
                        <wps:spPr>
                          <a:xfrm>
                            <a:off x="259308" y="109182"/>
                            <a:ext cx="914400" cy="914400"/>
                          </a:xfrm>
                          <a:prstGeom prst="ellipse">
                            <a:avLst/>
                          </a:prstGeom>
                          <a:solidFill>
                            <a:srgbClr val="BFD8E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2" name="Graphic 242" descr="Circles with arrows icon"/>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245222" y="109118"/>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06395A" id="Group 240" o:spid="_x0000_s1026" alt="&quot;&quot;" style="position:absolute;margin-left:9.65pt;margin-top:1.35pt;width:93.6pt;height:93.6pt;z-index:251621888;mso-width-relative:margin;mso-height-relative:margin" coordorigin="2452,1091" coordsize="928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">
                <v:oval id="Oval 241" o:spid="_x0000_s1027" style="position:absolute;left:2593;top:109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" fillcolor="#bfd8e5" stroked="f" strokeweight="1pt">
                  <v:stroke joinstyle="miter"/>
                </v:oval>
                <v:shape id="Graphic 242" o:spid="_x0000_s1028" type="#_x0000_t75" alt="Circles with arrows icon" style="position:absolute;left:2452;top:109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">
                  <v:imagedata r:id="rId69" o:title="Circles with arrows icon"/>
                </v:shape>
              </v:group>
            </w:pict>
          </mc:Fallback>
        </mc:AlternateContent>
      </w:r>
      <w:r w:rsidRPr="00EF6F63">
        <w:rPr>
          <w:b/>
          <w:bCs/>
          <w:noProof/>
        </w:rPr>
        <w:t>EVALUATION AND CONTINUOUS</w:t>
      </w:r>
      <w:r w:rsidR="00D94D18">
        <w:rPr>
          <w:b/>
          <w:bCs/>
          <w:noProof/>
        </w:rPr>
        <w:t xml:space="preserve"> </w:t>
      </w:r>
      <w:r w:rsidRPr="00EF6F63">
        <w:rPr>
          <w:b/>
          <w:bCs/>
          <w:noProof/>
        </w:rPr>
        <w:t>IMPROVEMENT (CQI)</w:t>
      </w:r>
      <w:bookmarkEnd w:id="58"/>
    </w:p>
    <w:p w14:paraId="747C92FE" w14:textId="2D79BFC3" w:rsidR="004A12CA" w:rsidRDefault="004A12CA" w:rsidP="004A12CA">
      <w:pPr>
        <w:ind w:left="2430"/>
        <w:rPr>
          <w:sz w:val="21"/>
          <w:szCs w:val="21"/>
        </w:rPr>
      </w:pPr>
      <w:r w:rsidRPr="0018389A">
        <w:rPr>
          <w:sz w:val="21"/>
          <w:szCs w:val="21"/>
        </w:rPr>
        <w:t xml:space="preserve">This section examines the </w:t>
      </w:r>
      <w:r w:rsidR="00D43DA7" w:rsidRPr="0018389A">
        <w:rPr>
          <w:sz w:val="21"/>
          <w:szCs w:val="21"/>
        </w:rPr>
        <w:t>dispute resolution system’s</w:t>
      </w:r>
      <w:r w:rsidRPr="0018389A">
        <w:rPr>
          <w:sz w:val="21"/>
          <w:szCs w:val="21"/>
        </w:rPr>
        <w:t>: 1) investment in evaluation and continuous improvement activities that focus on eliminating disparate treatment and adverse impact for culturally and linguistically diverse users; 2) access to and usage of data to improve the experiences of the communities served; and 3) collaboration with stakeholders to inform system improvement activities.</w:t>
      </w:r>
    </w:p>
    <w:p w14:paraId="6A2012E8" w14:textId="77777777" w:rsidR="004A12CA" w:rsidRPr="0018389A" w:rsidRDefault="004A12CA" w:rsidP="004A12CA">
      <w:pPr>
        <w:ind w:left="2430"/>
        <w:rPr>
          <w:sz w:val="10"/>
          <w:szCs w:val="10"/>
        </w:rPr>
      </w:pPr>
    </w:p>
    <w:p w14:paraId="6B823934" w14:textId="77777777" w:rsidR="004A12CA" w:rsidRDefault="004A12CA" w:rsidP="004A12CA">
      <w:pPr>
        <w:ind w:left="2430" w:right="-180"/>
        <w:rPr>
          <w:b/>
          <w:bCs/>
          <w:sz w:val="18"/>
          <w:szCs w:val="18"/>
        </w:rPr>
      </w:pPr>
      <w:r w:rsidRPr="00D45D1A">
        <w:rPr>
          <w:b/>
          <w:bCs/>
          <w:sz w:val="18"/>
          <w:szCs w:val="18"/>
        </w:rPr>
        <w:t>SUGGESTED RATING SCALE: 3 = FULLY IN PLACE, 2 = SOMEWHAT IN PLACE, 1 = NOT IN PLACE</w:t>
      </w:r>
      <w:r>
        <w:rPr>
          <w:b/>
          <w:bCs/>
          <w:sz w:val="18"/>
          <w:szCs w:val="18"/>
        </w:rPr>
        <w:t xml:space="preserve"> </w:t>
      </w:r>
      <w:bookmarkStart w:id="59" w:name="_Toc76474429"/>
      <w:bookmarkStart w:id="60" w:name="_Toc76474705"/>
      <w:bookmarkStart w:id="61" w:name="_Toc76474765"/>
      <w:bookmarkEnd w:id="55"/>
      <w:bookmarkEnd w:id="56"/>
      <w:bookmarkEnd w:id="57"/>
    </w:p>
    <w:p w14:paraId="7DD96172" w14:textId="77777777" w:rsidR="004A12CA" w:rsidRPr="0027579D" w:rsidRDefault="004A12CA" w:rsidP="004A12CA">
      <w:pPr>
        <w:ind w:left="2430" w:right="-180"/>
        <w:rPr>
          <w:sz w:val="10"/>
          <w:szCs w:val="10"/>
        </w:rPr>
      </w:pPr>
    </w:p>
    <w:tbl>
      <w:tblPr>
        <w:tblStyle w:val="TableGrid"/>
        <w:tblW w:w="0" w:type="auto"/>
        <w:tblLook w:val="04A0" w:firstRow="1" w:lastRow="0" w:firstColumn="1" w:lastColumn="0" w:noHBand="0" w:noVBand="1"/>
      </w:tblPr>
      <w:tblGrid>
        <w:gridCol w:w="584"/>
        <w:gridCol w:w="8585"/>
        <w:gridCol w:w="1274"/>
        <w:gridCol w:w="3947"/>
      </w:tblGrid>
      <w:tr w:rsidR="004A12CA" w:rsidRPr="00D84286" w14:paraId="0E567EAC" w14:textId="77777777" w:rsidTr="00EA10DC">
        <w:trPr>
          <w:trHeight w:val="620"/>
        </w:trPr>
        <w:tc>
          <w:tcPr>
            <w:tcW w:w="9175" w:type="dxa"/>
            <w:gridSpan w:val="2"/>
            <w:shd w:val="clear" w:color="auto" w:fill="BFD8E5"/>
            <w:vAlign w:val="center"/>
          </w:tcPr>
          <w:p w14:paraId="177C3F70" w14:textId="77777777" w:rsidR="004A12CA" w:rsidRPr="00D84286" w:rsidRDefault="004A12CA" w:rsidP="0027579D">
            <w:pPr>
              <w:spacing w:line="276" w:lineRule="auto"/>
              <w:rPr>
                <w:color w:val="040304"/>
                <w:sz w:val="28"/>
                <w:szCs w:val="28"/>
              </w:rPr>
            </w:pPr>
            <w:r>
              <w:rPr>
                <w:color w:val="040304"/>
                <w:sz w:val="28"/>
                <w:szCs w:val="28"/>
              </w:rPr>
              <w:t>OUR DISPUTE RESOLUTION SYSTEM:</w:t>
            </w:r>
          </w:p>
        </w:tc>
        <w:tc>
          <w:tcPr>
            <w:tcW w:w="1266" w:type="dxa"/>
            <w:shd w:val="clear" w:color="auto" w:fill="BFD8E5"/>
            <w:vAlign w:val="center"/>
          </w:tcPr>
          <w:p w14:paraId="149A6A41" w14:textId="77777777" w:rsidR="004A12CA" w:rsidRPr="00D84286" w:rsidRDefault="004A12CA" w:rsidP="0027579D">
            <w:pPr>
              <w:spacing w:line="276" w:lineRule="auto"/>
              <w:rPr>
                <w:color w:val="040304"/>
                <w:sz w:val="28"/>
                <w:szCs w:val="28"/>
              </w:rPr>
            </w:pPr>
            <w:r>
              <w:rPr>
                <w:color w:val="040304"/>
                <w:sz w:val="28"/>
                <w:szCs w:val="28"/>
              </w:rPr>
              <w:t>RATING</w:t>
            </w:r>
          </w:p>
        </w:tc>
        <w:tc>
          <w:tcPr>
            <w:tcW w:w="3949" w:type="dxa"/>
            <w:shd w:val="clear" w:color="auto" w:fill="BFD8E5"/>
            <w:vAlign w:val="center"/>
          </w:tcPr>
          <w:p w14:paraId="02EB0CCB" w14:textId="77777777" w:rsidR="004A12CA" w:rsidRPr="00D84286" w:rsidRDefault="004A12CA" w:rsidP="00EA10DC">
            <w:pPr>
              <w:spacing w:line="276" w:lineRule="auto"/>
              <w:jc w:val="center"/>
              <w:rPr>
                <w:color w:val="040304"/>
                <w:sz w:val="28"/>
                <w:szCs w:val="28"/>
              </w:rPr>
            </w:pPr>
            <w:r>
              <w:rPr>
                <w:color w:val="040304"/>
                <w:sz w:val="28"/>
                <w:szCs w:val="28"/>
              </w:rPr>
              <w:t>COMMENTS</w:t>
            </w:r>
          </w:p>
        </w:tc>
      </w:tr>
      <w:tr w:rsidR="004A12CA" w14:paraId="568C18B8" w14:textId="77777777" w:rsidTr="00EA10DC">
        <w:trPr>
          <w:trHeight w:val="863"/>
        </w:trPr>
        <w:tc>
          <w:tcPr>
            <w:tcW w:w="584" w:type="dxa"/>
            <w:shd w:val="clear" w:color="auto" w:fill="BFD8E5"/>
            <w:vAlign w:val="center"/>
          </w:tcPr>
          <w:p w14:paraId="2746456F" w14:textId="77777777" w:rsidR="004A12CA" w:rsidRDefault="004A12CA" w:rsidP="00524717">
            <w:pPr>
              <w:spacing w:line="276" w:lineRule="auto"/>
              <w:jc w:val="center"/>
              <w:rPr>
                <w:sz w:val="24"/>
                <w:szCs w:val="24"/>
              </w:rPr>
            </w:pPr>
            <w:r>
              <w:rPr>
                <w:sz w:val="24"/>
                <w:szCs w:val="24"/>
              </w:rPr>
              <w:t>1</w:t>
            </w:r>
          </w:p>
        </w:tc>
        <w:tc>
          <w:tcPr>
            <w:tcW w:w="8591" w:type="dxa"/>
            <w:tcMar>
              <w:top w:w="72" w:type="dxa"/>
              <w:left w:w="72" w:type="dxa"/>
              <w:bottom w:w="72" w:type="dxa"/>
              <w:right w:w="72" w:type="dxa"/>
            </w:tcMar>
            <w:vAlign w:val="center"/>
          </w:tcPr>
          <w:p w14:paraId="4DE27F9A" w14:textId="4BDCDD69" w:rsidR="004A12CA" w:rsidRPr="0018389A" w:rsidRDefault="004A12CA" w:rsidP="00524717">
            <w:pPr>
              <w:spacing w:line="300" w:lineRule="auto"/>
              <w:rPr>
                <w:color w:val="040304"/>
                <w:sz w:val="21"/>
                <w:szCs w:val="21"/>
              </w:rPr>
            </w:pPr>
            <w:r w:rsidRPr="0018389A">
              <w:rPr>
                <w:color w:val="040304"/>
                <w:sz w:val="21"/>
                <w:szCs w:val="21"/>
              </w:rPr>
              <w:t>Continually reviews and assesses the extent to which policies and procedures create barriers (e.g., cultural, linguistic, physical accessibility, literacy, technical language</w:t>
            </w:r>
            <w:r w:rsidR="00CD3305">
              <w:rPr>
                <w:color w:val="040304"/>
                <w:sz w:val="21"/>
                <w:szCs w:val="21"/>
              </w:rPr>
              <w:t>)</w:t>
            </w:r>
          </w:p>
        </w:tc>
        <w:tc>
          <w:tcPr>
            <w:tcW w:w="1266" w:type="dxa"/>
            <w:tcMar>
              <w:top w:w="72" w:type="dxa"/>
              <w:left w:w="72" w:type="dxa"/>
              <w:bottom w:w="72" w:type="dxa"/>
              <w:right w:w="72" w:type="dxa"/>
            </w:tcMar>
            <w:vAlign w:val="center"/>
          </w:tcPr>
          <w:p w14:paraId="05460D57"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6B7A86A3" w14:textId="77777777" w:rsidR="004A12CA" w:rsidRPr="0018389A" w:rsidRDefault="004A12CA" w:rsidP="00524717">
            <w:pPr>
              <w:spacing w:line="300" w:lineRule="auto"/>
              <w:jc w:val="center"/>
              <w:rPr>
                <w:color w:val="040304"/>
                <w:sz w:val="21"/>
                <w:szCs w:val="21"/>
              </w:rPr>
            </w:pPr>
          </w:p>
        </w:tc>
      </w:tr>
      <w:tr w:rsidR="004A12CA" w14:paraId="072D59CE" w14:textId="77777777" w:rsidTr="00EA10DC">
        <w:trPr>
          <w:trHeight w:val="458"/>
        </w:trPr>
        <w:tc>
          <w:tcPr>
            <w:tcW w:w="584" w:type="dxa"/>
            <w:shd w:val="clear" w:color="auto" w:fill="BFD8E5"/>
            <w:vAlign w:val="center"/>
          </w:tcPr>
          <w:p w14:paraId="579D2E46" w14:textId="77777777" w:rsidR="004A12CA" w:rsidRDefault="004A12CA" w:rsidP="00524717">
            <w:pPr>
              <w:spacing w:line="276" w:lineRule="auto"/>
              <w:jc w:val="center"/>
              <w:rPr>
                <w:sz w:val="24"/>
                <w:szCs w:val="24"/>
              </w:rPr>
            </w:pPr>
            <w:r>
              <w:rPr>
                <w:sz w:val="24"/>
                <w:szCs w:val="24"/>
              </w:rPr>
              <w:t>2</w:t>
            </w:r>
          </w:p>
        </w:tc>
        <w:tc>
          <w:tcPr>
            <w:tcW w:w="8591" w:type="dxa"/>
            <w:tcMar>
              <w:top w:w="72" w:type="dxa"/>
              <w:left w:w="72" w:type="dxa"/>
              <w:bottom w:w="72" w:type="dxa"/>
              <w:right w:w="72" w:type="dxa"/>
            </w:tcMar>
            <w:vAlign w:val="center"/>
          </w:tcPr>
          <w:p w14:paraId="44050EB1" w14:textId="77777777" w:rsidR="004A12CA" w:rsidRPr="0018389A" w:rsidRDefault="004A12CA" w:rsidP="00524717">
            <w:pPr>
              <w:spacing w:line="300" w:lineRule="auto"/>
              <w:rPr>
                <w:sz w:val="21"/>
                <w:szCs w:val="21"/>
              </w:rPr>
            </w:pPr>
            <w:r w:rsidRPr="0018389A">
              <w:rPr>
                <w:color w:val="040304"/>
                <w:sz w:val="21"/>
                <w:szCs w:val="21"/>
              </w:rPr>
              <w:t>Analyzes data to identify demographic trends</w:t>
            </w:r>
          </w:p>
        </w:tc>
        <w:tc>
          <w:tcPr>
            <w:tcW w:w="1266" w:type="dxa"/>
            <w:tcMar>
              <w:top w:w="72" w:type="dxa"/>
              <w:left w:w="72" w:type="dxa"/>
              <w:bottom w:w="72" w:type="dxa"/>
              <w:right w:w="72" w:type="dxa"/>
            </w:tcMar>
            <w:vAlign w:val="center"/>
          </w:tcPr>
          <w:p w14:paraId="11117F49" w14:textId="77777777" w:rsidR="004A12CA" w:rsidRPr="0018389A" w:rsidRDefault="004A12CA" w:rsidP="00524717">
            <w:pPr>
              <w:spacing w:line="300"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674CC4F8" w14:textId="77777777" w:rsidR="004A12CA" w:rsidRPr="0018389A" w:rsidRDefault="004A12CA" w:rsidP="00524717">
            <w:pPr>
              <w:spacing w:line="300" w:lineRule="auto"/>
              <w:jc w:val="center"/>
              <w:rPr>
                <w:color w:val="040304"/>
                <w:sz w:val="21"/>
                <w:szCs w:val="21"/>
              </w:rPr>
            </w:pPr>
          </w:p>
        </w:tc>
      </w:tr>
      <w:tr w:rsidR="004A12CA" w:rsidRPr="00C8516E" w14:paraId="2D95ACD1" w14:textId="77777777" w:rsidTr="00EA10DC">
        <w:tc>
          <w:tcPr>
            <w:tcW w:w="584" w:type="dxa"/>
            <w:shd w:val="clear" w:color="auto" w:fill="BFD8E5"/>
            <w:vAlign w:val="center"/>
          </w:tcPr>
          <w:p w14:paraId="71DAE30A" w14:textId="77777777" w:rsidR="004A12CA" w:rsidRDefault="004A12CA" w:rsidP="00524717">
            <w:pPr>
              <w:spacing w:line="276" w:lineRule="auto"/>
              <w:jc w:val="center"/>
              <w:rPr>
                <w:sz w:val="24"/>
                <w:szCs w:val="24"/>
              </w:rPr>
            </w:pPr>
            <w:r>
              <w:rPr>
                <w:sz w:val="24"/>
                <w:szCs w:val="24"/>
              </w:rPr>
              <w:t>3</w:t>
            </w:r>
          </w:p>
        </w:tc>
        <w:tc>
          <w:tcPr>
            <w:tcW w:w="8591" w:type="dxa"/>
            <w:tcMar>
              <w:top w:w="72" w:type="dxa"/>
              <w:left w:w="72" w:type="dxa"/>
              <w:bottom w:w="72" w:type="dxa"/>
              <w:right w:w="72" w:type="dxa"/>
            </w:tcMar>
            <w:vAlign w:val="center"/>
          </w:tcPr>
          <w:p w14:paraId="7544E11A" w14:textId="77777777" w:rsidR="004A12CA" w:rsidRPr="0018389A" w:rsidRDefault="004A12CA" w:rsidP="00524717">
            <w:pPr>
              <w:spacing w:line="300" w:lineRule="auto"/>
              <w:rPr>
                <w:sz w:val="21"/>
                <w:szCs w:val="21"/>
              </w:rPr>
            </w:pPr>
            <w:r w:rsidRPr="0018389A">
              <w:rPr>
                <w:color w:val="040304"/>
                <w:sz w:val="21"/>
                <w:szCs w:val="21"/>
              </w:rPr>
              <w:t>Collaborates with stakeholders to analyze data and identify system strengths, challenges, and opportunities for improvement</w:t>
            </w:r>
          </w:p>
        </w:tc>
        <w:tc>
          <w:tcPr>
            <w:tcW w:w="1266" w:type="dxa"/>
            <w:tcMar>
              <w:top w:w="72" w:type="dxa"/>
              <w:left w:w="72" w:type="dxa"/>
              <w:bottom w:w="72" w:type="dxa"/>
              <w:right w:w="72" w:type="dxa"/>
            </w:tcMar>
            <w:vAlign w:val="center"/>
          </w:tcPr>
          <w:p w14:paraId="6E7CA6FE"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3F1F448D" w14:textId="77777777" w:rsidR="004A12CA" w:rsidRPr="0018389A" w:rsidRDefault="004A12CA" w:rsidP="00524717">
            <w:pPr>
              <w:spacing w:line="300" w:lineRule="auto"/>
              <w:jc w:val="center"/>
              <w:rPr>
                <w:color w:val="040304"/>
                <w:sz w:val="21"/>
                <w:szCs w:val="21"/>
              </w:rPr>
            </w:pPr>
          </w:p>
        </w:tc>
      </w:tr>
      <w:tr w:rsidR="004A12CA" w14:paraId="0E62EFA1" w14:textId="77777777" w:rsidTr="00EA10DC">
        <w:tc>
          <w:tcPr>
            <w:tcW w:w="584" w:type="dxa"/>
            <w:shd w:val="clear" w:color="auto" w:fill="BFD8E5"/>
            <w:vAlign w:val="center"/>
          </w:tcPr>
          <w:p w14:paraId="62138E5D" w14:textId="77777777" w:rsidR="004A12CA" w:rsidRDefault="004A12CA" w:rsidP="00524717">
            <w:pPr>
              <w:spacing w:line="276" w:lineRule="auto"/>
              <w:jc w:val="center"/>
              <w:rPr>
                <w:sz w:val="24"/>
                <w:szCs w:val="24"/>
              </w:rPr>
            </w:pPr>
            <w:r>
              <w:rPr>
                <w:sz w:val="24"/>
                <w:szCs w:val="24"/>
              </w:rPr>
              <w:t>4</w:t>
            </w:r>
          </w:p>
        </w:tc>
        <w:tc>
          <w:tcPr>
            <w:tcW w:w="8591" w:type="dxa"/>
            <w:tcMar>
              <w:top w:w="72" w:type="dxa"/>
              <w:left w:w="72" w:type="dxa"/>
              <w:bottom w:w="72" w:type="dxa"/>
              <w:right w:w="72" w:type="dxa"/>
            </w:tcMar>
            <w:vAlign w:val="center"/>
          </w:tcPr>
          <w:p w14:paraId="234967B8" w14:textId="1B5D5577" w:rsidR="004A12CA" w:rsidRPr="0018389A" w:rsidRDefault="004A12CA" w:rsidP="00524717">
            <w:pPr>
              <w:spacing w:line="300" w:lineRule="auto"/>
              <w:ind w:right="-163"/>
              <w:rPr>
                <w:sz w:val="21"/>
                <w:szCs w:val="21"/>
              </w:rPr>
            </w:pPr>
            <w:r w:rsidRPr="0018389A">
              <w:rPr>
                <w:color w:val="040304"/>
                <w:sz w:val="21"/>
                <w:szCs w:val="21"/>
              </w:rPr>
              <w:t>Uses multiple modalities to collect user experience data (e.g.</w:t>
            </w:r>
            <w:r w:rsidR="00CD3305">
              <w:rPr>
                <w:color w:val="040304"/>
                <w:sz w:val="21"/>
                <w:szCs w:val="21"/>
              </w:rPr>
              <w:t>,</w:t>
            </w:r>
            <w:r w:rsidRPr="0018389A">
              <w:rPr>
                <w:color w:val="040304"/>
                <w:sz w:val="21"/>
                <w:szCs w:val="21"/>
              </w:rPr>
              <w:t xml:space="preserve"> surveys, focus groups, interviews)</w:t>
            </w:r>
          </w:p>
        </w:tc>
        <w:tc>
          <w:tcPr>
            <w:tcW w:w="1266" w:type="dxa"/>
            <w:tcMar>
              <w:top w:w="72" w:type="dxa"/>
              <w:left w:w="72" w:type="dxa"/>
              <w:bottom w:w="72" w:type="dxa"/>
              <w:right w:w="72" w:type="dxa"/>
            </w:tcMar>
            <w:vAlign w:val="center"/>
          </w:tcPr>
          <w:p w14:paraId="521CC0D4"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341E6DB1" w14:textId="77777777" w:rsidR="004A12CA" w:rsidRPr="0018389A" w:rsidRDefault="004A12CA" w:rsidP="00524717">
            <w:pPr>
              <w:spacing w:line="300" w:lineRule="auto"/>
              <w:jc w:val="center"/>
              <w:rPr>
                <w:color w:val="040304"/>
                <w:sz w:val="21"/>
                <w:szCs w:val="21"/>
              </w:rPr>
            </w:pPr>
          </w:p>
        </w:tc>
      </w:tr>
      <w:tr w:rsidR="004A12CA" w14:paraId="3373A4F9" w14:textId="77777777" w:rsidTr="00EA10DC">
        <w:tc>
          <w:tcPr>
            <w:tcW w:w="584" w:type="dxa"/>
            <w:shd w:val="clear" w:color="auto" w:fill="BFD8E5"/>
            <w:vAlign w:val="center"/>
          </w:tcPr>
          <w:p w14:paraId="048F9C2E" w14:textId="77777777" w:rsidR="004A12CA" w:rsidRDefault="004A12CA" w:rsidP="00524717">
            <w:pPr>
              <w:spacing w:line="276" w:lineRule="auto"/>
              <w:jc w:val="center"/>
              <w:rPr>
                <w:sz w:val="24"/>
                <w:szCs w:val="24"/>
              </w:rPr>
            </w:pPr>
            <w:r>
              <w:rPr>
                <w:sz w:val="24"/>
                <w:szCs w:val="24"/>
              </w:rPr>
              <w:t>5</w:t>
            </w:r>
          </w:p>
        </w:tc>
        <w:tc>
          <w:tcPr>
            <w:tcW w:w="8591" w:type="dxa"/>
            <w:tcMar>
              <w:top w:w="72" w:type="dxa"/>
              <w:left w:w="72" w:type="dxa"/>
              <w:bottom w:w="72" w:type="dxa"/>
              <w:right w:w="72" w:type="dxa"/>
            </w:tcMar>
            <w:vAlign w:val="center"/>
          </w:tcPr>
          <w:p w14:paraId="14673607" w14:textId="77777777" w:rsidR="004A12CA" w:rsidRPr="0018389A" w:rsidRDefault="004A12CA" w:rsidP="00524717">
            <w:pPr>
              <w:pStyle w:val="Default"/>
              <w:spacing w:line="300" w:lineRule="auto"/>
              <w:rPr>
                <w:color w:val="040304"/>
                <w:sz w:val="21"/>
                <w:szCs w:val="21"/>
              </w:rPr>
            </w:pPr>
            <w:r w:rsidRPr="0018389A">
              <w:rPr>
                <w:color w:val="040304"/>
                <w:sz w:val="21"/>
                <w:szCs w:val="21"/>
              </w:rPr>
              <w:t xml:space="preserve">Reviews internal and external stakeholder user experience data for: </w:t>
            </w:r>
          </w:p>
          <w:p w14:paraId="56906F8D" w14:textId="77777777" w:rsidR="004A12CA" w:rsidRPr="0018389A" w:rsidRDefault="004A12CA">
            <w:pPr>
              <w:pStyle w:val="ListParagraph"/>
              <w:numPr>
                <w:ilvl w:val="0"/>
                <w:numId w:val="18"/>
              </w:numPr>
              <w:spacing w:line="276" w:lineRule="auto"/>
              <w:rPr>
                <w:i/>
                <w:iCs/>
                <w:color w:val="040304"/>
                <w:sz w:val="21"/>
                <w:szCs w:val="21"/>
              </w:rPr>
            </w:pPr>
            <w:r w:rsidRPr="0018389A">
              <w:rPr>
                <w:i/>
                <w:iCs/>
                <w:color w:val="040304"/>
                <w:sz w:val="21"/>
                <w:szCs w:val="21"/>
              </w:rPr>
              <w:t xml:space="preserve">Cultural barriers </w:t>
            </w:r>
          </w:p>
          <w:p w14:paraId="7E145939" w14:textId="77777777" w:rsidR="004A12CA" w:rsidRPr="0018389A" w:rsidRDefault="004A12CA">
            <w:pPr>
              <w:pStyle w:val="ListParagraph"/>
              <w:numPr>
                <w:ilvl w:val="0"/>
                <w:numId w:val="18"/>
              </w:numPr>
              <w:spacing w:line="276" w:lineRule="auto"/>
              <w:rPr>
                <w:rFonts w:ascii="Montserrat Medium" w:hAnsi="Montserrat Medium" w:cs="Montserrat Medium"/>
                <w:color w:val="040304"/>
                <w:sz w:val="21"/>
                <w:szCs w:val="21"/>
              </w:rPr>
            </w:pPr>
            <w:r w:rsidRPr="0018389A">
              <w:rPr>
                <w:i/>
                <w:iCs/>
                <w:color w:val="040304"/>
                <w:sz w:val="21"/>
                <w:szCs w:val="21"/>
              </w:rPr>
              <w:t>Linguistic barriers</w:t>
            </w:r>
          </w:p>
        </w:tc>
        <w:tc>
          <w:tcPr>
            <w:tcW w:w="1266" w:type="dxa"/>
            <w:tcMar>
              <w:top w:w="72" w:type="dxa"/>
              <w:left w:w="72" w:type="dxa"/>
              <w:bottom w:w="72" w:type="dxa"/>
              <w:right w:w="72" w:type="dxa"/>
            </w:tcMar>
            <w:vAlign w:val="center"/>
          </w:tcPr>
          <w:p w14:paraId="6DAFDA36" w14:textId="77777777" w:rsidR="004A12CA" w:rsidRPr="0018389A" w:rsidRDefault="004A12CA" w:rsidP="00524717">
            <w:pPr>
              <w:spacing w:line="300" w:lineRule="auto"/>
              <w:jc w:val="center"/>
              <w:rPr>
                <w:color w:val="040304"/>
                <w:sz w:val="21"/>
                <w:szCs w:val="21"/>
              </w:rPr>
            </w:pPr>
          </w:p>
          <w:p w14:paraId="0E534939"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p w14:paraId="2C2CD012" w14:textId="77777777" w:rsidR="004A12CA" w:rsidRPr="0018389A" w:rsidRDefault="004A12CA" w:rsidP="00524717">
            <w:pPr>
              <w:spacing w:line="300" w:lineRule="auto"/>
              <w:jc w:val="center"/>
              <w:rPr>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4E371D80" w14:textId="77777777" w:rsidR="004A12CA" w:rsidRPr="0018389A" w:rsidRDefault="004A12CA" w:rsidP="00524717">
            <w:pPr>
              <w:spacing w:line="300" w:lineRule="auto"/>
              <w:jc w:val="center"/>
              <w:rPr>
                <w:color w:val="040304"/>
                <w:sz w:val="21"/>
                <w:szCs w:val="21"/>
              </w:rPr>
            </w:pPr>
          </w:p>
        </w:tc>
      </w:tr>
      <w:tr w:rsidR="004A12CA" w14:paraId="452649ED" w14:textId="77777777" w:rsidTr="00EA10DC">
        <w:tc>
          <w:tcPr>
            <w:tcW w:w="584" w:type="dxa"/>
            <w:shd w:val="clear" w:color="auto" w:fill="BFD8E5"/>
            <w:vAlign w:val="center"/>
          </w:tcPr>
          <w:p w14:paraId="768CA664" w14:textId="77777777" w:rsidR="004A12CA" w:rsidRDefault="004A12CA" w:rsidP="00524717">
            <w:pPr>
              <w:spacing w:line="276" w:lineRule="auto"/>
              <w:jc w:val="center"/>
              <w:rPr>
                <w:sz w:val="24"/>
                <w:szCs w:val="24"/>
              </w:rPr>
            </w:pPr>
            <w:r>
              <w:rPr>
                <w:sz w:val="24"/>
                <w:szCs w:val="24"/>
              </w:rPr>
              <w:t>6</w:t>
            </w:r>
          </w:p>
        </w:tc>
        <w:tc>
          <w:tcPr>
            <w:tcW w:w="8591" w:type="dxa"/>
            <w:tcMar>
              <w:top w:w="72" w:type="dxa"/>
              <w:left w:w="72" w:type="dxa"/>
              <w:bottom w:w="72" w:type="dxa"/>
              <w:right w:w="72" w:type="dxa"/>
            </w:tcMar>
            <w:vAlign w:val="center"/>
          </w:tcPr>
          <w:p w14:paraId="0CD8448A" w14:textId="77777777" w:rsidR="004A12CA" w:rsidRPr="0018389A" w:rsidRDefault="004A12CA" w:rsidP="00524717">
            <w:pPr>
              <w:pStyle w:val="Default"/>
              <w:spacing w:line="300" w:lineRule="auto"/>
              <w:rPr>
                <w:color w:val="040304"/>
                <w:sz w:val="21"/>
                <w:szCs w:val="21"/>
              </w:rPr>
            </w:pPr>
            <w:r w:rsidRPr="0018389A">
              <w:rPr>
                <w:color w:val="040304"/>
                <w:sz w:val="21"/>
                <w:szCs w:val="21"/>
              </w:rPr>
              <w:t>Evaluates the impact of policies, procedures, and practices within the communities served</w:t>
            </w:r>
          </w:p>
        </w:tc>
        <w:tc>
          <w:tcPr>
            <w:tcW w:w="1266" w:type="dxa"/>
            <w:tcMar>
              <w:top w:w="72" w:type="dxa"/>
              <w:left w:w="72" w:type="dxa"/>
              <w:bottom w:w="72" w:type="dxa"/>
              <w:right w:w="72" w:type="dxa"/>
            </w:tcMar>
            <w:vAlign w:val="center"/>
          </w:tcPr>
          <w:p w14:paraId="5FCA1F7F" w14:textId="77777777" w:rsidR="004A12CA" w:rsidRPr="0018389A" w:rsidRDefault="004A12CA" w:rsidP="00524717">
            <w:pPr>
              <w:spacing w:line="300" w:lineRule="auto"/>
              <w:jc w:val="center"/>
              <w:rPr>
                <w:color w:val="040304"/>
                <w:sz w:val="21"/>
                <w:szCs w:val="21"/>
              </w:rPr>
            </w:pPr>
            <w:r w:rsidRPr="0018389A">
              <w:rPr>
                <w:color w:val="040304"/>
                <w:sz w:val="21"/>
                <w:szCs w:val="21"/>
              </w:rPr>
              <w:fldChar w:fldCharType="begin">
                <w:ffData>
                  <w:name w:val="Text2"/>
                  <w:enabled/>
                  <w:calcOnExit/>
                  <w:statusText w:type="text" w:val="Rate 3,2 or 1 and comment if desired."/>
                  <w:textInput>
                    <w:type w:val="number"/>
                    <w:format w:val="0"/>
                  </w:textInput>
                </w:ffData>
              </w:fldChar>
            </w:r>
            <w:r w:rsidRPr="0018389A">
              <w:rPr>
                <w:color w:val="040304"/>
                <w:sz w:val="21"/>
                <w:szCs w:val="21"/>
              </w:rPr>
              <w:instrText xml:space="preserve"> FORMTEXT </w:instrText>
            </w:r>
            <w:r w:rsidRPr="0018389A">
              <w:rPr>
                <w:color w:val="040304"/>
                <w:sz w:val="21"/>
                <w:szCs w:val="21"/>
              </w:rPr>
            </w:r>
            <w:r w:rsidRPr="0018389A">
              <w:rPr>
                <w:color w:val="040304"/>
                <w:sz w:val="21"/>
                <w:szCs w:val="21"/>
              </w:rPr>
              <w:fldChar w:fldCharType="separate"/>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noProof/>
                <w:color w:val="040304"/>
                <w:sz w:val="21"/>
                <w:szCs w:val="21"/>
              </w:rPr>
              <w:t> </w:t>
            </w:r>
            <w:r w:rsidRPr="0018389A">
              <w:rPr>
                <w:color w:val="040304"/>
                <w:sz w:val="21"/>
                <w:szCs w:val="21"/>
              </w:rPr>
              <w:fldChar w:fldCharType="end"/>
            </w:r>
          </w:p>
        </w:tc>
        <w:tc>
          <w:tcPr>
            <w:tcW w:w="3949" w:type="dxa"/>
            <w:tcMar>
              <w:top w:w="72" w:type="dxa"/>
              <w:left w:w="72" w:type="dxa"/>
              <w:bottom w:w="72" w:type="dxa"/>
              <w:right w:w="72" w:type="dxa"/>
            </w:tcMar>
            <w:vAlign w:val="center"/>
          </w:tcPr>
          <w:p w14:paraId="68274245" w14:textId="77777777" w:rsidR="004A12CA" w:rsidRPr="0018389A" w:rsidRDefault="004A12CA" w:rsidP="00524717">
            <w:pPr>
              <w:spacing w:line="300" w:lineRule="auto"/>
              <w:jc w:val="center"/>
              <w:rPr>
                <w:color w:val="040304"/>
                <w:sz w:val="21"/>
                <w:szCs w:val="21"/>
              </w:rPr>
            </w:pPr>
          </w:p>
        </w:tc>
      </w:tr>
    </w:tbl>
    <w:p w14:paraId="68EEE269" w14:textId="77777777" w:rsidR="004A12CA" w:rsidRDefault="004A12CA" w:rsidP="004A12CA">
      <w:pPr>
        <w:pStyle w:val="Heading2"/>
      </w:pPr>
    </w:p>
    <w:bookmarkEnd w:id="59"/>
    <w:bookmarkEnd w:id="60"/>
    <w:bookmarkEnd w:id="61"/>
    <w:p w14:paraId="2F70C3C4" w14:textId="77777777" w:rsidR="004A12CA" w:rsidRPr="00E4252B" w:rsidRDefault="004A12CA" w:rsidP="004A12CA">
      <w:pPr>
        <w:rPr>
          <w:rFonts w:eastAsiaTheme="minorHAnsi" w:cs="Montserrat"/>
          <w:color w:val="000000"/>
          <w:sz w:val="28"/>
          <w:szCs w:val="28"/>
        </w:rPr>
      </w:pPr>
    </w:p>
    <w:p w14:paraId="63ED7ED3" w14:textId="77777777" w:rsidR="000578EA" w:rsidRDefault="000578EA">
      <w:pPr>
        <w:rPr>
          <w:sz w:val="48"/>
          <w:szCs w:val="48"/>
        </w:rPr>
      </w:pPr>
    </w:p>
    <w:p w14:paraId="36FB8AF4" w14:textId="77777777" w:rsidR="004461EF" w:rsidRDefault="000578EA">
      <w:pPr>
        <w:rPr>
          <w:sz w:val="48"/>
          <w:szCs w:val="48"/>
        </w:rPr>
        <w:sectPr w:rsidR="004461EF" w:rsidSect="00ED723A">
          <w:pgSz w:w="15840" w:h="12240" w:orient="landscape"/>
          <w:pgMar w:top="720" w:right="720" w:bottom="720" w:left="720" w:header="288" w:footer="288" w:gutter="0"/>
          <w:cols w:space="720"/>
          <w:docGrid w:linePitch="360"/>
        </w:sectPr>
      </w:pPr>
      <w:r>
        <w:rPr>
          <w:sz w:val="48"/>
          <w:szCs w:val="48"/>
        </w:rPr>
        <w:br w:type="page"/>
      </w:r>
    </w:p>
    <w:p w14:paraId="5F1DF6F5" w14:textId="615BE511" w:rsidR="000578EA" w:rsidRDefault="004461EF">
      <w:pPr>
        <w:rPr>
          <w:sz w:val="48"/>
          <w:szCs w:val="48"/>
        </w:rPr>
      </w:pPr>
      <w:r w:rsidRPr="008210A3">
        <w:rPr>
          <w:noProof/>
        </w:rPr>
        <w:lastRenderedPageBreak/>
        <w:drawing>
          <wp:anchor distT="0" distB="0" distL="114300" distR="114300" simplePos="0" relativeHeight="251675136" behindDoc="1" locked="0" layoutInCell="1" allowOverlap="1" wp14:anchorId="765B257D" wp14:editId="135457FC">
            <wp:simplePos x="0" y="0"/>
            <wp:positionH relativeFrom="column">
              <wp:posOffset>3512634</wp:posOffset>
            </wp:positionH>
            <wp:positionV relativeFrom="paragraph">
              <wp:posOffset>-2181923</wp:posOffset>
            </wp:positionV>
            <wp:extent cx="3793490" cy="11820293"/>
            <wp:effectExtent l="0" t="0" r="3810" b="3810"/>
            <wp:wrapNone/>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uri="{C183D7F6-B498-43B3-948B-1728B52AA6E4}">
                          <adec:decorative xmlns:adec="http://schemas.microsoft.com/office/drawing/2017/decorative" val="1"/>
                        </a:ext>
                      </a:extLst>
                    </pic:cNvPr>
                    <pic:cNvPicPr/>
                  </pic:nvPicPr>
                  <pic:blipFill>
                    <a:blip r:embed="rId71">
                      <a:extLst>
                        <a:ext uri="{28A0092B-C50C-407E-A947-70E740481C1C}">
                          <a14:useLocalDpi xmlns:a14="http://schemas.microsoft.com/office/drawing/2010/main" val="0"/>
                        </a:ext>
                      </a:extLst>
                    </a:blip>
                    <a:stretch>
                      <a:fillRect/>
                    </a:stretch>
                  </pic:blipFill>
                  <pic:spPr>
                    <a:xfrm>
                      <a:off x="0" y="0"/>
                      <a:ext cx="3794376" cy="11823054"/>
                    </a:xfrm>
                    <a:prstGeom prst="rect">
                      <a:avLst/>
                    </a:prstGeom>
                  </pic:spPr>
                </pic:pic>
              </a:graphicData>
            </a:graphic>
            <wp14:sizeRelH relativeFrom="page">
              <wp14:pctWidth>0</wp14:pctWidth>
            </wp14:sizeRelH>
            <wp14:sizeRelV relativeFrom="page">
              <wp14:pctHeight>0</wp14:pctHeight>
            </wp14:sizeRelV>
          </wp:anchor>
        </w:drawing>
      </w:r>
    </w:p>
    <w:p w14:paraId="69949E64" w14:textId="38B22B17" w:rsidR="004461EF" w:rsidRDefault="004461EF" w:rsidP="004461EF">
      <w:pPr>
        <w:pStyle w:val="Heading1"/>
        <w:spacing w:line="276" w:lineRule="auto"/>
        <w:ind w:right="4230"/>
      </w:pPr>
      <w:bookmarkStart w:id="62" w:name="_Toc76474430"/>
      <w:bookmarkStart w:id="63" w:name="_Toc76474706"/>
      <w:bookmarkStart w:id="64" w:name="_Toc76474766"/>
      <w:bookmarkStart w:id="65" w:name="_Toc115708811"/>
      <w:r>
        <w:t>COMPANION RESOURCES</w:t>
      </w:r>
      <w:bookmarkEnd w:id="62"/>
      <w:bookmarkEnd w:id="63"/>
      <w:bookmarkEnd w:id="64"/>
      <w:bookmarkEnd w:id="65"/>
    </w:p>
    <w:p w14:paraId="058D4649" w14:textId="77777777" w:rsidR="004461EF" w:rsidRPr="00E4252B" w:rsidRDefault="004461EF" w:rsidP="004461EF">
      <w:r>
        <w:rPr>
          <w:noProof/>
        </w:rPr>
        <mc:AlternateContent>
          <mc:Choice Requires="wps">
            <w:drawing>
              <wp:anchor distT="0" distB="0" distL="114300" distR="114300" simplePos="0" relativeHeight="251672064" behindDoc="0" locked="0" layoutInCell="1" allowOverlap="1" wp14:anchorId="7BBEF244" wp14:editId="47EA4F4A">
                <wp:simplePos x="0" y="0"/>
                <wp:positionH relativeFrom="column">
                  <wp:posOffset>-928048</wp:posOffset>
                </wp:positionH>
                <wp:positionV relativeFrom="paragraph">
                  <wp:posOffset>122166</wp:posOffset>
                </wp:positionV>
                <wp:extent cx="5377218" cy="914400"/>
                <wp:effectExtent l="0" t="0" r="0" b="0"/>
                <wp:wrapNone/>
                <wp:docPr id="59" name="Rectangle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7218"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EF74A" id="Rectangle 59" o:spid="_x0000_s1026" alt="&quot;&quot;" style="position:absolute;margin-left:-73.05pt;margin-top:9.6pt;width:423.4pt;height:1in;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" fillcolor="#5a5a5a [2109]" stroked="f" strokeweight="1pt"/>
            </w:pict>
          </mc:Fallback>
        </mc:AlternateContent>
      </w:r>
      <w:r>
        <w:rPr>
          <w:noProof/>
        </w:rPr>
        <mc:AlternateContent>
          <mc:Choice Requires="wps">
            <w:drawing>
              <wp:anchor distT="0" distB="0" distL="114300" distR="114300" simplePos="0" relativeHeight="251676160" behindDoc="0" locked="0" layoutInCell="1" allowOverlap="1" wp14:anchorId="1160BE7B" wp14:editId="25C00EE1">
                <wp:simplePos x="0" y="0"/>
                <wp:positionH relativeFrom="column">
                  <wp:posOffset>-928048</wp:posOffset>
                </wp:positionH>
                <wp:positionV relativeFrom="paragraph">
                  <wp:posOffset>40280</wp:posOffset>
                </wp:positionV>
                <wp:extent cx="5281684" cy="887095"/>
                <wp:effectExtent l="0" t="0" r="1905" b="1905"/>
                <wp:wrapNone/>
                <wp:docPr id="60" name="Rectangle 60"/>
                <wp:cNvGraphicFramePr/>
                <a:graphic xmlns:a="http://schemas.openxmlformats.org/drawingml/2006/main">
                  <a:graphicData uri="http://schemas.microsoft.com/office/word/2010/wordprocessingShape">
                    <wps:wsp>
                      <wps:cNvSpPr/>
                      <wps:spPr>
                        <a:xfrm>
                          <a:off x="0" y="0"/>
                          <a:ext cx="5281684"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AF577" w14:textId="77777777" w:rsidR="004461EF" w:rsidRPr="001D464A" w:rsidRDefault="004461EF" w:rsidP="004461EF">
                            <w:pPr>
                              <w:pStyle w:val="Heading2"/>
                              <w:ind w:left="1170"/>
                              <w:rPr>
                                <w:b/>
                                <w:bCs/>
                              </w:rPr>
                            </w:pPr>
                            <w:bookmarkStart w:id="66" w:name="_Toc115708812"/>
                            <w:r w:rsidRPr="001D464A">
                              <w:rPr>
                                <w:b/>
                                <w:bCs/>
                              </w:rPr>
                              <w:t>ACTION PLANNING GUIDE</w:t>
                            </w:r>
                            <w:bookmarkEnd w:id="66"/>
                            <w:r w:rsidRPr="001D464A">
                              <w:rPr>
                                <w:b/>
                                <w:bCs/>
                              </w:rPr>
                              <w:t xml:space="preserv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0BE7B" id="Rectangle 60" o:spid="_x0000_s1037" style="position:absolute;margin-left:-73.05pt;margin-top:3.15pt;width:415.9pt;height:69.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" fillcolor="#8596a1" stroked="f" strokeweight="1pt">
                <v:textbox inset="14.4pt">
                  <w:txbxContent>
                    <w:p w14:paraId="4FDAF577" w14:textId="77777777" w:rsidR="004461EF" w:rsidRPr="001D464A" w:rsidRDefault="004461EF" w:rsidP="004461EF">
                      <w:pPr>
                        <w:pStyle w:val="Heading2"/>
                        <w:ind w:left="1170"/>
                        <w:rPr>
                          <w:b/>
                          <w:bCs/>
                        </w:rPr>
                      </w:pPr>
                      <w:bookmarkStart w:id="67" w:name="_Toc115708812"/>
                      <w:r w:rsidRPr="001D464A">
                        <w:rPr>
                          <w:b/>
                          <w:bCs/>
                        </w:rPr>
                        <w:t>ACTION PLANNING GUIDE</w:t>
                      </w:r>
                      <w:bookmarkEnd w:id="67"/>
                      <w:r w:rsidRPr="001D464A">
                        <w:rPr>
                          <w:b/>
                          <w:bCs/>
                        </w:rPr>
                        <w:t xml:space="preserve"> </w:t>
                      </w:r>
                    </w:p>
                  </w:txbxContent>
                </v:textbox>
              </v:rect>
            </w:pict>
          </mc:Fallback>
        </mc:AlternateContent>
      </w:r>
    </w:p>
    <w:p w14:paraId="17CE1DD6" w14:textId="77777777" w:rsidR="004461EF" w:rsidRDefault="004461EF" w:rsidP="004461EF">
      <w:pPr>
        <w:pStyle w:val="Heading2"/>
        <w:ind w:right="4230"/>
      </w:pPr>
      <w:bookmarkStart w:id="68" w:name="_Toc76474431"/>
      <w:bookmarkStart w:id="69" w:name="_Toc76474707"/>
      <w:bookmarkStart w:id="70" w:name="_Toc76474767"/>
    </w:p>
    <w:p w14:paraId="595B60E0" w14:textId="77777777" w:rsidR="004461EF" w:rsidRDefault="004461EF" w:rsidP="004461EF">
      <w:pPr>
        <w:pStyle w:val="Heading2"/>
        <w:ind w:right="4230"/>
      </w:pPr>
    </w:p>
    <w:p w14:paraId="21A04BD1" w14:textId="77777777" w:rsidR="004461EF" w:rsidRDefault="004461EF" w:rsidP="004461EF">
      <w:pPr>
        <w:pStyle w:val="Heading2"/>
        <w:ind w:right="4230"/>
      </w:pPr>
    </w:p>
    <w:bookmarkEnd w:id="68"/>
    <w:bookmarkEnd w:id="69"/>
    <w:bookmarkEnd w:id="70"/>
    <w:p w14:paraId="1D894D9F" w14:textId="07CF2E02" w:rsidR="004461EF" w:rsidRDefault="004461EF" w:rsidP="004461EF">
      <w:pPr>
        <w:spacing w:line="276" w:lineRule="auto"/>
        <w:ind w:right="6030"/>
        <w:rPr>
          <w:sz w:val="24"/>
          <w:szCs w:val="24"/>
        </w:rPr>
      </w:pPr>
      <w:r w:rsidRPr="00E4252B">
        <w:rPr>
          <w:sz w:val="24"/>
          <w:szCs w:val="24"/>
        </w:rPr>
        <w:t xml:space="preserve">Working to achieve a culturally and linguistically competent </w:t>
      </w:r>
      <w:r w:rsidR="00D43DA7">
        <w:rPr>
          <w:sz w:val="24"/>
          <w:szCs w:val="24"/>
        </w:rPr>
        <w:t>dispute resolution</w:t>
      </w:r>
      <w:r w:rsidRPr="00E4252B">
        <w:rPr>
          <w:sz w:val="24"/>
          <w:szCs w:val="24"/>
        </w:rPr>
        <w:t xml:space="preserve"> system can seem like an uphill climb. The sheer scope and immediacy of what needs to change could lead the team to tackle multiple projects simultaneously. It will be important to keep the focus of the work narrow. Developing impact statements provides a guiding path; but specific areas of focus will need to be determined to make consistent changes. Team action planning is an effective strategy that can lead to reliable changes and intended outcomes. </w:t>
      </w:r>
    </w:p>
    <w:p w14:paraId="3773852F" w14:textId="77777777" w:rsidR="004461EF" w:rsidRDefault="004461EF" w:rsidP="004461EF">
      <w:pPr>
        <w:spacing w:line="276" w:lineRule="auto"/>
        <w:ind w:right="6030"/>
        <w:rPr>
          <w:sz w:val="24"/>
          <w:szCs w:val="24"/>
        </w:rPr>
      </w:pPr>
    </w:p>
    <w:p w14:paraId="65C92D4B" w14:textId="4B9B7433" w:rsidR="004461EF" w:rsidRPr="001D464A" w:rsidRDefault="004461EF" w:rsidP="004461EF">
      <w:pPr>
        <w:spacing w:line="276" w:lineRule="auto"/>
        <w:ind w:right="6030"/>
        <w:rPr>
          <w:sz w:val="24"/>
          <w:szCs w:val="24"/>
        </w:rPr>
      </w:pPr>
      <w:r w:rsidRPr="00E4252B">
        <w:rPr>
          <w:sz w:val="24"/>
          <w:szCs w:val="24"/>
        </w:rPr>
        <w:t xml:space="preserve">Action planning provides the team with a roadmap for achieving desired system changes. It will help the team share the workload and responsibilities. The </w:t>
      </w:r>
      <w:r w:rsidRPr="001D464A">
        <w:rPr>
          <w:i/>
          <w:iCs/>
          <w:sz w:val="24"/>
          <w:szCs w:val="24"/>
        </w:rPr>
        <w:t>Action Planning Tool</w:t>
      </w:r>
      <w:r w:rsidRPr="00E4252B">
        <w:rPr>
          <w:sz w:val="24"/>
          <w:szCs w:val="24"/>
        </w:rPr>
        <w:t xml:space="preserve"> can be used to focus a team’s efforts on a few improvement areas by documenting goals, activities, timelines, and responsibilities. The goals should be measurable and achievable within a specified timeline. </w:t>
      </w:r>
    </w:p>
    <w:tbl>
      <w:tblPr>
        <w:tblStyle w:val="PlainTable3"/>
        <w:tblW w:w="5915" w:type="dxa"/>
        <w:tblInd w:w="-150" w:type="dxa"/>
        <w:tblLook w:val="0480" w:firstRow="0" w:lastRow="0" w:firstColumn="1" w:lastColumn="0" w:noHBand="0" w:noVBand="1"/>
      </w:tblPr>
      <w:tblGrid>
        <w:gridCol w:w="1505"/>
        <w:gridCol w:w="4320"/>
        <w:gridCol w:w="90"/>
      </w:tblGrid>
      <w:tr w:rsidR="004461EF" w:rsidRPr="004F00EE" w14:paraId="7F686AE5" w14:textId="77777777" w:rsidTr="00524717">
        <w:trPr>
          <w:gridAfter w:val="1"/>
          <w:cnfStyle w:val="000000100000" w:firstRow="0" w:lastRow="0" w:firstColumn="0" w:lastColumn="0" w:oddVBand="0" w:evenVBand="0" w:oddHBand="1" w:evenHBand="0" w:firstRowFirstColumn="0" w:firstRowLastColumn="0" w:lastRowFirstColumn="0" w:lastRowLastColumn="0"/>
          <w:wAfter w:w="90" w:type="dxa"/>
          <w:trHeight w:val="611"/>
        </w:trPr>
        <w:tc>
          <w:tcPr>
            <w:cnfStyle w:val="001000000000" w:firstRow="0" w:lastRow="0" w:firstColumn="1" w:lastColumn="0" w:oddVBand="0" w:evenVBand="0" w:oddHBand="0" w:evenHBand="0" w:firstRowFirstColumn="0" w:firstRowLastColumn="0" w:lastRowFirstColumn="0" w:lastRowLastColumn="0"/>
            <w:tcW w:w="5825" w:type="dxa"/>
            <w:gridSpan w:val="2"/>
            <w:tcBorders>
              <w:right w:val="none" w:sz="0" w:space="0" w:color="auto"/>
            </w:tcBorders>
            <w:shd w:val="clear" w:color="auto" w:fill="auto"/>
            <w:tcMar>
              <w:top w:w="72" w:type="dxa"/>
              <w:left w:w="144" w:type="dxa"/>
              <w:bottom w:w="72" w:type="dxa"/>
              <w:right w:w="144" w:type="dxa"/>
            </w:tcMar>
            <w:vAlign w:val="center"/>
          </w:tcPr>
          <w:p w14:paraId="71DB928D" w14:textId="77777777" w:rsidR="004461EF" w:rsidRDefault="004461EF" w:rsidP="00524717">
            <w:pPr>
              <w:ind w:right="-15"/>
              <w:rPr>
                <w:b w:val="0"/>
                <w:bCs w:val="0"/>
                <w:caps w:val="0"/>
                <w:sz w:val="24"/>
                <w:szCs w:val="24"/>
              </w:rPr>
            </w:pPr>
          </w:p>
          <w:p w14:paraId="0F92122D" w14:textId="4F011266" w:rsidR="004461EF" w:rsidRDefault="004461EF" w:rsidP="00524717">
            <w:pPr>
              <w:ind w:right="-15"/>
              <w:rPr>
                <w:b w:val="0"/>
                <w:bCs w:val="0"/>
                <w:caps w:val="0"/>
                <w:sz w:val="24"/>
                <w:szCs w:val="24"/>
              </w:rPr>
            </w:pPr>
          </w:p>
          <w:p w14:paraId="71D01200" w14:textId="789DE455" w:rsidR="004461EF" w:rsidRDefault="004461EF" w:rsidP="00524717">
            <w:pPr>
              <w:ind w:right="-15"/>
              <w:rPr>
                <w:b w:val="0"/>
                <w:bCs w:val="0"/>
                <w:caps w:val="0"/>
                <w:sz w:val="24"/>
                <w:szCs w:val="24"/>
              </w:rPr>
            </w:pPr>
          </w:p>
          <w:p w14:paraId="564F790B" w14:textId="5D07EE3F" w:rsidR="004461EF" w:rsidRDefault="004461EF" w:rsidP="00524717">
            <w:pPr>
              <w:ind w:right="-15"/>
              <w:rPr>
                <w:b w:val="0"/>
                <w:bCs w:val="0"/>
                <w:caps w:val="0"/>
                <w:sz w:val="24"/>
                <w:szCs w:val="24"/>
              </w:rPr>
            </w:pPr>
          </w:p>
          <w:p w14:paraId="41E37C54" w14:textId="1CF51175" w:rsidR="004461EF" w:rsidRDefault="004461EF" w:rsidP="00524717">
            <w:pPr>
              <w:ind w:right="-15"/>
              <w:rPr>
                <w:b w:val="0"/>
                <w:bCs w:val="0"/>
                <w:caps w:val="0"/>
                <w:sz w:val="24"/>
                <w:szCs w:val="24"/>
              </w:rPr>
            </w:pPr>
          </w:p>
          <w:p w14:paraId="4F257A7B" w14:textId="72F33C6E" w:rsidR="004461EF" w:rsidRDefault="004461EF" w:rsidP="00524717">
            <w:pPr>
              <w:ind w:right="-15"/>
              <w:rPr>
                <w:b w:val="0"/>
                <w:bCs w:val="0"/>
                <w:caps w:val="0"/>
                <w:sz w:val="24"/>
                <w:szCs w:val="24"/>
              </w:rPr>
            </w:pPr>
          </w:p>
          <w:p w14:paraId="6BD8A3F6" w14:textId="0DA57019" w:rsidR="004461EF" w:rsidRDefault="004461EF" w:rsidP="00524717">
            <w:pPr>
              <w:ind w:right="-15"/>
              <w:rPr>
                <w:b w:val="0"/>
                <w:bCs w:val="0"/>
                <w:caps w:val="0"/>
                <w:sz w:val="24"/>
                <w:szCs w:val="24"/>
              </w:rPr>
            </w:pPr>
          </w:p>
          <w:p w14:paraId="7117080E" w14:textId="7C1C00A8" w:rsidR="004461EF" w:rsidRDefault="004461EF" w:rsidP="00524717">
            <w:pPr>
              <w:ind w:right="-15"/>
              <w:rPr>
                <w:b w:val="0"/>
                <w:bCs w:val="0"/>
                <w:caps w:val="0"/>
                <w:sz w:val="24"/>
                <w:szCs w:val="24"/>
              </w:rPr>
            </w:pPr>
          </w:p>
          <w:p w14:paraId="1B9CEC50" w14:textId="77777777" w:rsidR="004461EF" w:rsidRDefault="004461EF" w:rsidP="00524717">
            <w:pPr>
              <w:ind w:right="-15"/>
              <w:rPr>
                <w:sz w:val="24"/>
                <w:szCs w:val="24"/>
              </w:rPr>
            </w:pPr>
          </w:p>
          <w:p w14:paraId="6E2269D7" w14:textId="6362B3DC" w:rsidR="004461EF" w:rsidRDefault="004461EF" w:rsidP="00524717">
            <w:pPr>
              <w:ind w:right="-15"/>
              <w:rPr>
                <w:b w:val="0"/>
                <w:bCs w:val="0"/>
                <w:caps w:val="0"/>
                <w:sz w:val="24"/>
                <w:szCs w:val="24"/>
              </w:rPr>
            </w:pPr>
          </w:p>
          <w:p w14:paraId="39434076" w14:textId="77777777" w:rsidR="004461EF" w:rsidRDefault="004461EF" w:rsidP="00524717">
            <w:pPr>
              <w:ind w:right="-15"/>
              <w:rPr>
                <w:b w:val="0"/>
                <w:bCs w:val="0"/>
                <w:caps w:val="0"/>
                <w:sz w:val="24"/>
                <w:szCs w:val="24"/>
              </w:rPr>
            </w:pPr>
          </w:p>
          <w:p w14:paraId="640CC34F" w14:textId="77777777" w:rsidR="004461EF" w:rsidRDefault="004461EF" w:rsidP="00524717">
            <w:pPr>
              <w:ind w:right="-15"/>
              <w:rPr>
                <w:b w:val="0"/>
                <w:bCs w:val="0"/>
                <w:caps w:val="0"/>
                <w:sz w:val="24"/>
                <w:szCs w:val="24"/>
              </w:rPr>
            </w:pPr>
          </w:p>
          <w:p w14:paraId="52042D46" w14:textId="77777777" w:rsidR="00D43DA7" w:rsidRDefault="00D43DA7" w:rsidP="00524717">
            <w:pPr>
              <w:ind w:left="12" w:right="-15"/>
              <w:rPr>
                <w:b w:val="0"/>
                <w:bCs w:val="0"/>
                <w:caps w:val="0"/>
                <w:sz w:val="24"/>
                <w:szCs w:val="24"/>
              </w:rPr>
            </w:pPr>
          </w:p>
          <w:p w14:paraId="3FB0FFA3" w14:textId="77777777" w:rsidR="00D43DA7" w:rsidRDefault="00D43DA7" w:rsidP="00524717">
            <w:pPr>
              <w:ind w:left="12" w:right="-15"/>
              <w:rPr>
                <w:b w:val="0"/>
                <w:bCs w:val="0"/>
                <w:caps w:val="0"/>
                <w:sz w:val="24"/>
                <w:szCs w:val="24"/>
              </w:rPr>
            </w:pPr>
          </w:p>
          <w:p w14:paraId="58ADA2BC" w14:textId="655D19BB" w:rsidR="004461EF" w:rsidRDefault="004461EF" w:rsidP="00524717">
            <w:pPr>
              <w:ind w:left="12" w:right="-15"/>
              <w:rPr>
                <w:b w:val="0"/>
                <w:bCs w:val="0"/>
                <w:caps w:val="0"/>
                <w:sz w:val="24"/>
                <w:szCs w:val="24"/>
              </w:rPr>
            </w:pPr>
            <w:r w:rsidRPr="006710F5">
              <w:rPr>
                <w:sz w:val="24"/>
                <w:szCs w:val="24"/>
              </w:rPr>
              <w:t xml:space="preserve">To complete the Action Planning </w:t>
            </w:r>
          </w:p>
          <w:p w14:paraId="1848FBDD" w14:textId="77777777" w:rsidR="004461EF" w:rsidRDefault="004461EF" w:rsidP="00524717">
            <w:pPr>
              <w:ind w:left="12" w:right="-15"/>
              <w:rPr>
                <w:b w:val="0"/>
                <w:bCs w:val="0"/>
                <w:caps w:val="0"/>
                <w:sz w:val="24"/>
                <w:szCs w:val="24"/>
              </w:rPr>
            </w:pPr>
            <w:r w:rsidRPr="006710F5">
              <w:rPr>
                <w:sz w:val="24"/>
                <w:szCs w:val="24"/>
              </w:rPr>
              <w:t>Tool, follow the steps below:</w:t>
            </w:r>
          </w:p>
          <w:p w14:paraId="42F30089" w14:textId="77777777" w:rsidR="004461EF" w:rsidRPr="004154E5" w:rsidRDefault="004461EF" w:rsidP="00524717">
            <w:pPr>
              <w:ind w:right="-15"/>
              <w:rPr>
                <w:sz w:val="24"/>
                <w:szCs w:val="24"/>
              </w:rPr>
            </w:pPr>
          </w:p>
        </w:tc>
      </w:tr>
      <w:tr w:rsidR="004461EF" w:rsidRPr="004F00EE" w14:paraId="1DAE125F" w14:textId="77777777" w:rsidTr="00524717">
        <w:trPr>
          <w:trHeight w:val="1176"/>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63D9DF4E" w14:textId="77777777" w:rsidR="004461EF" w:rsidRPr="006B0694" w:rsidRDefault="004461EF" w:rsidP="00524717">
            <w:pPr>
              <w:rPr>
                <w:b w:val="0"/>
                <w:bCs w:val="0"/>
                <w:caps w:val="0"/>
                <w:color w:val="990405"/>
                <w:sz w:val="32"/>
                <w:szCs w:val="32"/>
              </w:rPr>
            </w:pPr>
            <w:r w:rsidRPr="006B0694">
              <w:rPr>
                <w:color w:val="990405"/>
                <w:sz w:val="32"/>
                <w:szCs w:val="32"/>
              </w:rPr>
              <w:lastRenderedPageBreak/>
              <w:t>STEP 1</w:t>
            </w:r>
          </w:p>
        </w:tc>
        <w:tc>
          <w:tcPr>
            <w:tcW w:w="4410" w:type="dxa"/>
            <w:gridSpan w:val="2"/>
            <w:shd w:val="clear" w:color="auto" w:fill="auto"/>
            <w:tcMar>
              <w:top w:w="72" w:type="dxa"/>
              <w:left w:w="144" w:type="dxa"/>
              <w:bottom w:w="72" w:type="dxa"/>
              <w:right w:w="144" w:type="dxa"/>
            </w:tcMar>
          </w:tcPr>
          <w:p w14:paraId="3858A6F3" w14:textId="77777777" w:rsidR="004461EF"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Select no more than 2-3 indicators</w:t>
            </w:r>
          </w:p>
          <w:p w14:paraId="3C099C88" w14:textId="1110BBDE" w:rsidR="004461EF"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 xml:space="preserve">from various function areas in the </w:t>
            </w:r>
          </w:p>
          <w:p w14:paraId="57C6E898" w14:textId="77777777" w:rsidR="004461EF"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assessment tool as improvement</w:t>
            </w:r>
          </w:p>
          <w:p w14:paraId="04D5EB3C" w14:textId="77777777" w:rsidR="004461EF" w:rsidRPr="00506BE6" w:rsidRDefault="004461EF" w:rsidP="00524717">
            <w:pPr>
              <w:ind w:right="-5727"/>
              <w:cnfStyle w:val="000000000000" w:firstRow="0" w:lastRow="0" w:firstColumn="0" w:lastColumn="0" w:oddVBand="0" w:evenVBand="0" w:oddHBand="0" w:evenHBand="0" w:firstRowFirstColumn="0" w:firstRowLastColumn="0" w:lastRowFirstColumn="0" w:lastRowLastColumn="0"/>
            </w:pPr>
            <w:r w:rsidRPr="00506BE6">
              <w:t>areas.</w:t>
            </w:r>
          </w:p>
        </w:tc>
      </w:tr>
      <w:tr w:rsidR="004461EF" w:rsidRPr="004F00EE" w14:paraId="460F42BB" w14:textId="77777777" w:rsidTr="00524717">
        <w:trPr>
          <w:cnfStyle w:val="000000100000" w:firstRow="0" w:lastRow="0" w:firstColumn="0" w:lastColumn="0" w:oddVBand="0" w:evenVBand="0" w:oddHBand="1" w:evenHBand="0" w:firstRowFirstColumn="0" w:firstRowLastColumn="0" w:lastRowFirstColumn="0" w:lastRowLastColumn="0"/>
          <w:trHeight w:val="3066"/>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3A039B7B" w14:textId="77777777" w:rsidR="004461EF" w:rsidRPr="006B0694" w:rsidRDefault="004461EF" w:rsidP="00524717">
            <w:pPr>
              <w:rPr>
                <w:b w:val="0"/>
                <w:bCs w:val="0"/>
                <w:caps w:val="0"/>
                <w:color w:val="990405"/>
                <w:sz w:val="32"/>
                <w:szCs w:val="32"/>
              </w:rPr>
            </w:pPr>
            <w:r w:rsidRPr="006B0694">
              <w:rPr>
                <w:color w:val="990405"/>
                <w:sz w:val="32"/>
                <w:szCs w:val="32"/>
              </w:rPr>
              <w:t>STEP 2</w:t>
            </w:r>
          </w:p>
        </w:tc>
        <w:tc>
          <w:tcPr>
            <w:tcW w:w="4410" w:type="dxa"/>
            <w:gridSpan w:val="2"/>
            <w:shd w:val="clear" w:color="auto" w:fill="auto"/>
            <w:tcMar>
              <w:top w:w="72" w:type="dxa"/>
              <w:left w:w="144" w:type="dxa"/>
              <w:bottom w:w="72" w:type="dxa"/>
              <w:right w:w="144" w:type="dxa"/>
            </w:tcMar>
          </w:tcPr>
          <w:p w14:paraId="377096C6" w14:textId="77777777" w:rsidR="004461EF" w:rsidRPr="00506BE6" w:rsidRDefault="004461EF" w:rsidP="00524717">
            <w:pPr>
              <w:cnfStyle w:val="000000100000" w:firstRow="0" w:lastRow="0" w:firstColumn="0" w:lastColumn="0" w:oddVBand="0" w:evenVBand="0" w:oddHBand="1" w:evenHBand="0" w:firstRowFirstColumn="0" w:firstRowLastColumn="0" w:lastRowFirstColumn="0" w:lastRowLastColumn="0"/>
            </w:pPr>
            <w:r w:rsidRPr="00506BE6">
              <w:t>Determine one achievable goal for each improvement area. Each goal should be achievable within a set amount of time.</w:t>
            </w:r>
          </w:p>
          <w:p w14:paraId="755502A4" w14:textId="77777777" w:rsidR="004461EF" w:rsidRPr="00506BE6" w:rsidRDefault="004461EF">
            <w:pPr>
              <w:pStyle w:val="ListParagraph"/>
              <w:numPr>
                <w:ilvl w:val="0"/>
                <w:numId w:val="9"/>
              </w:numPr>
              <w:cnfStyle w:val="000000100000" w:firstRow="0" w:lastRow="0" w:firstColumn="0" w:lastColumn="0" w:oddVBand="0" w:evenVBand="0" w:oddHBand="1" w:evenHBand="0" w:firstRowFirstColumn="0" w:firstRowLastColumn="0" w:lastRowFirstColumn="0" w:lastRowLastColumn="0"/>
            </w:pPr>
            <w:r w:rsidRPr="00506BE6">
              <w:t>Recognize what is within your power of influence to change.</w:t>
            </w:r>
          </w:p>
          <w:p w14:paraId="5953502D" w14:textId="24B00C19" w:rsidR="004461EF" w:rsidRPr="00506BE6" w:rsidRDefault="004461EF">
            <w:pPr>
              <w:pStyle w:val="ListParagraph"/>
              <w:numPr>
                <w:ilvl w:val="0"/>
                <w:numId w:val="9"/>
              </w:numPr>
              <w:cnfStyle w:val="000000100000" w:firstRow="0" w:lastRow="0" w:firstColumn="0" w:lastColumn="0" w:oddVBand="0" w:evenVBand="0" w:oddHBand="1" w:evenHBand="0" w:firstRowFirstColumn="0" w:firstRowLastColumn="0" w:lastRowFirstColumn="0" w:lastRowLastColumn="0"/>
            </w:pPr>
            <w:r w:rsidRPr="00506BE6">
              <w:t xml:space="preserve">What is needed to achieve </w:t>
            </w:r>
            <w:r w:rsidR="007349D8">
              <w:t>the</w:t>
            </w:r>
            <w:r w:rsidR="007349D8" w:rsidRPr="00506BE6">
              <w:t xml:space="preserve"> </w:t>
            </w:r>
            <w:r w:rsidRPr="00506BE6">
              <w:t>goal?</w:t>
            </w:r>
          </w:p>
          <w:p w14:paraId="6C37BF43" w14:textId="77777777" w:rsidR="004461EF" w:rsidRPr="00506BE6" w:rsidRDefault="004461EF">
            <w:pPr>
              <w:pStyle w:val="ListParagraph"/>
              <w:numPr>
                <w:ilvl w:val="1"/>
                <w:numId w:val="9"/>
              </w:numPr>
              <w:cnfStyle w:val="000000100000" w:firstRow="0" w:lastRow="0" w:firstColumn="0" w:lastColumn="0" w:oddVBand="0" w:evenVBand="0" w:oddHBand="1" w:evenHBand="0" w:firstRowFirstColumn="0" w:firstRowLastColumn="0" w:lastRowFirstColumn="0" w:lastRowLastColumn="0"/>
            </w:pPr>
            <w:r w:rsidRPr="00506BE6">
              <w:t>Special activities?</w:t>
            </w:r>
          </w:p>
          <w:p w14:paraId="31B16347" w14:textId="77777777" w:rsidR="004461EF" w:rsidRPr="00506BE6" w:rsidRDefault="004461EF">
            <w:pPr>
              <w:pStyle w:val="ListParagraph"/>
              <w:numPr>
                <w:ilvl w:val="1"/>
                <w:numId w:val="9"/>
              </w:numPr>
              <w:cnfStyle w:val="000000100000" w:firstRow="0" w:lastRow="0" w:firstColumn="0" w:lastColumn="0" w:oddVBand="0" w:evenVBand="0" w:oddHBand="1" w:evenHBand="0" w:firstRowFirstColumn="0" w:firstRowLastColumn="0" w:lastRowFirstColumn="0" w:lastRowLastColumn="0"/>
            </w:pPr>
            <w:r w:rsidRPr="00506BE6">
              <w:t>Resources?</w:t>
            </w:r>
          </w:p>
          <w:p w14:paraId="7D3A7108" w14:textId="77777777" w:rsidR="004461EF" w:rsidRPr="00506BE6" w:rsidRDefault="004461EF">
            <w:pPr>
              <w:pStyle w:val="ListParagraph"/>
              <w:numPr>
                <w:ilvl w:val="1"/>
                <w:numId w:val="9"/>
              </w:numPr>
              <w:cnfStyle w:val="000000100000" w:firstRow="0" w:lastRow="0" w:firstColumn="0" w:lastColumn="0" w:oddVBand="0" w:evenVBand="0" w:oddHBand="1" w:evenHBand="0" w:firstRowFirstColumn="0" w:firstRowLastColumn="0" w:lastRowFirstColumn="0" w:lastRowLastColumn="0"/>
            </w:pPr>
            <w:r w:rsidRPr="00506BE6">
              <w:t>Time?</w:t>
            </w:r>
          </w:p>
        </w:tc>
      </w:tr>
      <w:tr w:rsidR="004461EF" w:rsidRPr="004F00EE" w14:paraId="159F2707" w14:textId="77777777" w:rsidTr="00022503">
        <w:trPr>
          <w:trHeight w:val="621"/>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527FDF77" w14:textId="77777777" w:rsidR="004461EF" w:rsidRPr="006B0694" w:rsidRDefault="004461EF" w:rsidP="00524717">
            <w:pPr>
              <w:rPr>
                <w:b w:val="0"/>
                <w:bCs w:val="0"/>
                <w:caps w:val="0"/>
                <w:color w:val="990405"/>
                <w:sz w:val="32"/>
                <w:szCs w:val="32"/>
              </w:rPr>
            </w:pPr>
            <w:r w:rsidRPr="006B0694">
              <w:rPr>
                <w:color w:val="990405"/>
                <w:sz w:val="32"/>
                <w:szCs w:val="32"/>
              </w:rPr>
              <w:t>STEP 3</w:t>
            </w:r>
          </w:p>
        </w:tc>
        <w:tc>
          <w:tcPr>
            <w:tcW w:w="4410" w:type="dxa"/>
            <w:gridSpan w:val="2"/>
            <w:shd w:val="clear" w:color="auto" w:fill="auto"/>
            <w:tcMar>
              <w:top w:w="72" w:type="dxa"/>
              <w:left w:w="144" w:type="dxa"/>
              <w:bottom w:w="72" w:type="dxa"/>
              <w:right w:w="144" w:type="dxa"/>
            </w:tcMar>
          </w:tcPr>
          <w:p w14:paraId="0EACC8C7" w14:textId="77777777" w:rsidR="004461EF" w:rsidRPr="00506BE6" w:rsidRDefault="004461EF" w:rsidP="00524717">
            <w:pPr>
              <w:cnfStyle w:val="000000000000" w:firstRow="0" w:lastRow="0" w:firstColumn="0" w:lastColumn="0" w:oddVBand="0" w:evenVBand="0" w:oddHBand="0" w:evenHBand="0" w:firstRowFirstColumn="0" w:firstRowLastColumn="0" w:lastRowFirstColumn="0" w:lastRowLastColumn="0"/>
            </w:pPr>
            <w:r w:rsidRPr="00506BE6">
              <w:t>Assign a staff lead for each goal.</w:t>
            </w:r>
          </w:p>
        </w:tc>
      </w:tr>
      <w:tr w:rsidR="004461EF" w:rsidRPr="004F00EE" w14:paraId="6A95D632" w14:textId="77777777" w:rsidTr="002B5403">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15A8FBE1" w14:textId="77777777" w:rsidR="004461EF" w:rsidRPr="006B0694" w:rsidRDefault="004461EF" w:rsidP="00524717">
            <w:pPr>
              <w:rPr>
                <w:b w:val="0"/>
                <w:bCs w:val="0"/>
                <w:caps w:val="0"/>
                <w:color w:val="990405"/>
                <w:sz w:val="32"/>
                <w:szCs w:val="32"/>
              </w:rPr>
            </w:pPr>
            <w:r w:rsidRPr="006B0694">
              <w:rPr>
                <w:color w:val="990405"/>
                <w:sz w:val="32"/>
                <w:szCs w:val="32"/>
              </w:rPr>
              <w:t>STEP 4</w:t>
            </w:r>
          </w:p>
        </w:tc>
        <w:tc>
          <w:tcPr>
            <w:tcW w:w="4410" w:type="dxa"/>
            <w:gridSpan w:val="2"/>
            <w:shd w:val="clear" w:color="auto" w:fill="auto"/>
            <w:tcMar>
              <w:top w:w="72" w:type="dxa"/>
              <w:left w:w="144" w:type="dxa"/>
              <w:bottom w:w="72" w:type="dxa"/>
              <w:right w:w="144" w:type="dxa"/>
            </w:tcMar>
          </w:tcPr>
          <w:p w14:paraId="2B73382E" w14:textId="33916EE1" w:rsidR="002B5403" w:rsidRDefault="004461EF" w:rsidP="00524717">
            <w:pPr>
              <w:cnfStyle w:val="000000100000" w:firstRow="0" w:lastRow="0" w:firstColumn="0" w:lastColumn="0" w:oddVBand="0" w:evenVBand="0" w:oddHBand="1" w:evenHBand="0" w:firstRowFirstColumn="0" w:firstRowLastColumn="0" w:lastRowFirstColumn="0" w:lastRowLastColumn="0"/>
            </w:pPr>
            <w:r w:rsidRPr="00506BE6">
              <w:t>Identify a completion date.</w:t>
            </w:r>
          </w:p>
          <w:p w14:paraId="0ED3B365" w14:textId="3ECBCC8E" w:rsidR="002B5403" w:rsidRPr="00506BE6" w:rsidRDefault="002B5403" w:rsidP="00524717">
            <w:pPr>
              <w:cnfStyle w:val="000000100000" w:firstRow="0" w:lastRow="0" w:firstColumn="0" w:lastColumn="0" w:oddVBand="0" w:evenVBand="0" w:oddHBand="1" w:evenHBand="0" w:firstRowFirstColumn="0" w:firstRowLastColumn="0" w:lastRowFirstColumn="0" w:lastRowLastColumn="0"/>
            </w:pPr>
          </w:p>
        </w:tc>
      </w:tr>
      <w:tr w:rsidR="004461EF" w:rsidRPr="004F00EE" w14:paraId="0E96154A" w14:textId="77777777" w:rsidTr="00524717">
        <w:trPr>
          <w:trHeight w:val="475"/>
        </w:trPr>
        <w:tc>
          <w:tcPr>
            <w:cnfStyle w:val="001000000000" w:firstRow="0" w:lastRow="0" w:firstColumn="1" w:lastColumn="0" w:oddVBand="0" w:evenVBand="0" w:oddHBand="0" w:evenHBand="0" w:firstRowFirstColumn="0" w:firstRowLastColumn="0" w:lastRowFirstColumn="0" w:lastRowLastColumn="0"/>
            <w:tcW w:w="1505" w:type="dxa"/>
            <w:tcBorders>
              <w:right w:val="none" w:sz="0" w:space="0" w:color="auto"/>
            </w:tcBorders>
            <w:shd w:val="clear" w:color="auto" w:fill="auto"/>
            <w:tcMar>
              <w:top w:w="72" w:type="dxa"/>
              <w:left w:w="144" w:type="dxa"/>
              <w:bottom w:w="72" w:type="dxa"/>
              <w:right w:w="144" w:type="dxa"/>
            </w:tcMar>
          </w:tcPr>
          <w:p w14:paraId="11473853" w14:textId="77777777" w:rsidR="004461EF" w:rsidRPr="006B0694" w:rsidRDefault="004461EF" w:rsidP="00524717">
            <w:pPr>
              <w:rPr>
                <w:b w:val="0"/>
                <w:bCs w:val="0"/>
                <w:caps w:val="0"/>
                <w:color w:val="990405"/>
                <w:sz w:val="32"/>
                <w:szCs w:val="32"/>
              </w:rPr>
            </w:pPr>
            <w:r w:rsidRPr="006B0694">
              <w:rPr>
                <w:color w:val="990405"/>
                <w:sz w:val="32"/>
                <w:szCs w:val="32"/>
              </w:rPr>
              <w:t>STEP 5</w:t>
            </w:r>
          </w:p>
        </w:tc>
        <w:tc>
          <w:tcPr>
            <w:tcW w:w="4410" w:type="dxa"/>
            <w:gridSpan w:val="2"/>
            <w:shd w:val="clear" w:color="auto" w:fill="auto"/>
            <w:tcMar>
              <w:top w:w="72" w:type="dxa"/>
              <w:left w:w="144" w:type="dxa"/>
              <w:bottom w:w="72" w:type="dxa"/>
              <w:right w:w="144" w:type="dxa"/>
            </w:tcMar>
          </w:tcPr>
          <w:p w14:paraId="74487ACD" w14:textId="77777777" w:rsidR="004461EF" w:rsidRPr="00506BE6" w:rsidRDefault="004461EF" w:rsidP="00524717">
            <w:pPr>
              <w:cnfStyle w:val="000000000000" w:firstRow="0" w:lastRow="0" w:firstColumn="0" w:lastColumn="0" w:oddVBand="0" w:evenVBand="0" w:oddHBand="0" w:evenHBand="0" w:firstRowFirstColumn="0" w:firstRowLastColumn="0" w:lastRowFirstColumn="0" w:lastRowLastColumn="0"/>
            </w:pPr>
            <w:r w:rsidRPr="00506BE6">
              <w:t xml:space="preserve">Check in along the way. </w:t>
            </w:r>
          </w:p>
          <w:p w14:paraId="1B9C0296"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Celebrate accomplishments.</w:t>
            </w:r>
          </w:p>
          <w:p w14:paraId="4B1BEE90"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Reassess workloads.</w:t>
            </w:r>
          </w:p>
          <w:p w14:paraId="099BDB63"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Adjust action plans as needed.</w:t>
            </w:r>
          </w:p>
          <w:p w14:paraId="3B3C2CF9" w14:textId="77777777" w:rsidR="004461EF" w:rsidRPr="00506BE6" w:rsidRDefault="004461EF">
            <w:pPr>
              <w:pStyle w:val="ListParagraph"/>
              <w:numPr>
                <w:ilvl w:val="0"/>
                <w:numId w:val="10"/>
              </w:numPr>
              <w:cnfStyle w:val="000000000000" w:firstRow="0" w:lastRow="0" w:firstColumn="0" w:lastColumn="0" w:oddVBand="0" w:evenVBand="0" w:oddHBand="0" w:evenHBand="0" w:firstRowFirstColumn="0" w:firstRowLastColumn="0" w:lastRowFirstColumn="0" w:lastRowLastColumn="0"/>
            </w:pPr>
            <w:r w:rsidRPr="00506BE6">
              <w:t>Monitor progress.</w:t>
            </w:r>
          </w:p>
        </w:tc>
      </w:tr>
    </w:tbl>
    <w:p w14:paraId="2EBB80A4" w14:textId="3A8EA2D2" w:rsidR="004461EF" w:rsidRDefault="00D43DA7" w:rsidP="004461EF">
      <w:r>
        <w:rPr>
          <w:noProof/>
        </w:rPr>
        <mc:AlternateContent>
          <mc:Choice Requires="wps">
            <w:drawing>
              <wp:anchor distT="0" distB="0" distL="114300" distR="114300" simplePos="0" relativeHeight="251697664" behindDoc="0" locked="0" layoutInCell="1" allowOverlap="1" wp14:anchorId="24C69F0D" wp14:editId="33692846">
                <wp:simplePos x="0" y="0"/>
                <wp:positionH relativeFrom="column">
                  <wp:posOffset>-201295</wp:posOffset>
                </wp:positionH>
                <wp:positionV relativeFrom="paragraph">
                  <wp:posOffset>-6320790</wp:posOffset>
                </wp:positionV>
                <wp:extent cx="4586605" cy="854710"/>
                <wp:effectExtent l="0" t="0" r="0" b="0"/>
                <wp:wrapNone/>
                <wp:docPr id="63" name="Rectangle 63"/>
                <wp:cNvGraphicFramePr/>
                <a:graphic xmlns:a="http://schemas.openxmlformats.org/drawingml/2006/main">
                  <a:graphicData uri="http://schemas.microsoft.com/office/word/2010/wordprocessingShape">
                    <wps:wsp>
                      <wps:cNvSpPr/>
                      <wps:spPr>
                        <a:xfrm>
                          <a:off x="0" y="0"/>
                          <a:ext cx="4586605" cy="85471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422578" w14:textId="6F807DE8" w:rsidR="004461EF" w:rsidRPr="00D94D18" w:rsidRDefault="004461EF" w:rsidP="00D94D18">
                            <w:pPr>
                              <w:rPr>
                                <w:b/>
                                <w:bCs/>
                                <w:sz w:val="48"/>
                                <w:szCs w:val="48"/>
                              </w:rPr>
                            </w:pPr>
                            <w:r w:rsidRPr="00D94D18">
                              <w:rPr>
                                <w:b/>
                                <w:bCs/>
                                <w:sz w:val="48"/>
                                <w:szCs w:val="48"/>
                              </w:rPr>
                              <w:t xml:space="preserve">COMPANION RESOURCE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69F0D" id="Rectangle 63" o:spid="_x0000_s1038" style="position:absolute;margin-left:-15.85pt;margin-top:-497.7pt;width:361.15pt;height:67.3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" fillcolor="#8596a1" stroked="f" strokeweight="1pt">
                <v:textbox inset="14.4pt">
                  <w:txbxContent>
                    <w:p w14:paraId="29422578" w14:textId="6F807DE8" w:rsidR="004461EF" w:rsidRPr="00D94D18" w:rsidRDefault="004461EF" w:rsidP="00D94D18">
                      <w:pPr>
                        <w:rPr>
                          <w:b/>
                          <w:bCs/>
                          <w:sz w:val="48"/>
                          <w:szCs w:val="48"/>
                        </w:rPr>
                      </w:pPr>
                      <w:r w:rsidRPr="00D94D18">
                        <w:rPr>
                          <w:b/>
                          <w:bCs/>
                          <w:sz w:val="48"/>
                          <w:szCs w:val="48"/>
                        </w:rPr>
                        <w:t xml:space="preserve">COMPANION RESOURCE </w:t>
                      </w:r>
                    </w:p>
                  </w:txbxContent>
                </v:textbox>
              </v:rect>
            </w:pict>
          </mc:Fallback>
        </mc:AlternateContent>
      </w:r>
      <w:r>
        <w:rPr>
          <w:noProof/>
        </w:rPr>
        <mc:AlternateContent>
          <mc:Choice Requires="wps">
            <w:drawing>
              <wp:anchor distT="0" distB="0" distL="114300" distR="114300" simplePos="0" relativeHeight="251617792" behindDoc="0" locked="0" layoutInCell="1" allowOverlap="1" wp14:anchorId="33DAB5B6" wp14:editId="4F6A1309">
                <wp:simplePos x="0" y="0"/>
                <wp:positionH relativeFrom="column">
                  <wp:posOffset>-201930</wp:posOffset>
                </wp:positionH>
                <wp:positionV relativeFrom="paragraph">
                  <wp:posOffset>-6228715</wp:posOffset>
                </wp:positionV>
                <wp:extent cx="4712970" cy="832485"/>
                <wp:effectExtent l="0" t="0" r="0" b="5715"/>
                <wp:wrapNone/>
                <wp:docPr id="61" name="Rectangle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12970" cy="83248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4FADF" id="Rectangle 61" o:spid="_x0000_s1026" alt="&quot;&quot;" style="position:absolute;margin-left:-15.9pt;margin-top:-490.45pt;width:371.1pt;height:65.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" fillcolor="#5a5a5a [2109]" stroked="f" strokeweight="1pt"/>
            </w:pict>
          </mc:Fallback>
        </mc:AlternateContent>
      </w:r>
      <w:r w:rsidR="00ED723A">
        <w:rPr>
          <w:noProof/>
        </w:rPr>
        <mc:AlternateContent>
          <mc:Choice Requires="wps">
            <w:drawing>
              <wp:anchor distT="0" distB="0" distL="114300" distR="114300" simplePos="0" relativeHeight="251684352" behindDoc="0" locked="0" layoutInCell="1" allowOverlap="1" wp14:anchorId="43AAD54F" wp14:editId="39E376B1">
                <wp:simplePos x="0" y="0"/>
                <wp:positionH relativeFrom="column">
                  <wp:posOffset>3980985</wp:posOffset>
                </wp:positionH>
                <wp:positionV relativeFrom="paragraph">
                  <wp:posOffset>-8179265</wp:posOffset>
                </wp:positionV>
                <wp:extent cx="3322320" cy="10549054"/>
                <wp:effectExtent l="0" t="0" r="5080" b="5080"/>
                <wp:wrapNone/>
                <wp:docPr id="192" name="Rectangle 192"/>
                <wp:cNvGraphicFramePr/>
                <a:graphic xmlns:a="http://schemas.openxmlformats.org/drawingml/2006/main">
                  <a:graphicData uri="http://schemas.microsoft.com/office/word/2010/wordprocessingShape">
                    <wps:wsp>
                      <wps:cNvSpPr/>
                      <wps:spPr>
                        <a:xfrm>
                          <a:off x="0" y="0"/>
                          <a:ext cx="3322320" cy="10549054"/>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08662D" w14:textId="2D684001" w:rsidR="00A27CC4" w:rsidRDefault="00A27CC4" w:rsidP="00D94D18">
                            <w:pPr>
                              <w:pStyle w:val="Heading2"/>
                              <w:ind w:left="0"/>
                              <w:rPr>
                                <w:b/>
                                <w:bCs/>
                                <w:color w:val="990405"/>
                                <w:sz w:val="72"/>
                                <w:szCs w:val="72"/>
                              </w:rPr>
                            </w:pPr>
                          </w:p>
                          <w:p w14:paraId="136C380A" w14:textId="39AE8AA9" w:rsidR="00A27CC4" w:rsidRDefault="00A27CC4" w:rsidP="00A27CC4"/>
                          <w:p w14:paraId="780A439E" w14:textId="3CD0F684" w:rsidR="00A27CC4" w:rsidRDefault="00A27CC4" w:rsidP="00A27CC4"/>
                          <w:p w14:paraId="378DF202" w14:textId="5B89F836" w:rsidR="00A27CC4" w:rsidRDefault="00A27CC4" w:rsidP="00A27CC4"/>
                          <w:p w14:paraId="57042661" w14:textId="55412D41" w:rsidR="00A27CC4" w:rsidRDefault="00A27CC4" w:rsidP="00A27CC4"/>
                          <w:p w14:paraId="40720489" w14:textId="77777777" w:rsidR="00A27CC4" w:rsidRPr="00A27CC4" w:rsidRDefault="00A27CC4" w:rsidP="00A27CC4"/>
                          <w:p w14:paraId="5CB37311" w14:textId="0D44B95F" w:rsidR="004461EF" w:rsidRPr="00A27CC4" w:rsidRDefault="004461EF" w:rsidP="00D94D18">
                            <w:pPr>
                              <w:pStyle w:val="Heading2"/>
                              <w:ind w:left="0"/>
                              <w:rPr>
                                <w:b/>
                                <w:bCs/>
                                <w:color w:val="FFFFFF" w:themeColor="background1"/>
                                <w:sz w:val="72"/>
                                <w:szCs w:val="72"/>
                              </w:rPr>
                            </w:pPr>
                            <w:bookmarkStart w:id="71" w:name="_Toc115708813"/>
                            <w:r w:rsidRPr="00A27CC4">
                              <w:rPr>
                                <w:b/>
                                <w:bCs/>
                                <w:color w:val="FFFFFF" w:themeColor="background1"/>
                                <w:sz w:val="72"/>
                                <w:szCs w:val="72"/>
                              </w:rPr>
                              <w:t>ACTION PLANNING TOOL</w:t>
                            </w:r>
                            <w:bookmarkEnd w:id="71"/>
                            <w:r w:rsidRPr="00A27CC4">
                              <w:rPr>
                                <w:b/>
                                <w:bCs/>
                                <w:color w:val="FFFFFF" w:themeColor="background1"/>
                                <w:sz w:val="72"/>
                                <w:szCs w:val="72"/>
                              </w:rPr>
                              <w:t xml:space="preserve"> </w:t>
                            </w:r>
                          </w:p>
                          <w:p w14:paraId="6B523375" w14:textId="77777777" w:rsidR="004461EF" w:rsidRDefault="004461EF" w:rsidP="00CA44C7"/>
                          <w:p w14:paraId="4B8CF901" w14:textId="77777777" w:rsidR="004461EF" w:rsidRDefault="004461EF" w:rsidP="00CA44C7"/>
                          <w:p w14:paraId="7A396B9C" w14:textId="77777777" w:rsidR="004461EF" w:rsidRDefault="004461EF" w:rsidP="00CA44C7"/>
                          <w:p w14:paraId="218F60CB" w14:textId="77777777" w:rsidR="004461EF" w:rsidRPr="00A27CC4" w:rsidRDefault="004461EF" w:rsidP="00CA44C7">
                            <w:pPr>
                              <w:rPr>
                                <w:color w:val="990405"/>
                              </w:rPr>
                            </w:pPr>
                          </w:p>
                          <w:p w14:paraId="14812284" w14:textId="77777777" w:rsidR="004461EF" w:rsidRPr="00A27CC4" w:rsidRDefault="004461EF" w:rsidP="00CA44C7">
                            <w:pPr>
                              <w:rPr>
                                <w:color w:val="990405"/>
                              </w:rPr>
                            </w:pPr>
                          </w:p>
                          <w:p w14:paraId="0E664001" w14:textId="0BBE7268" w:rsidR="004461EF" w:rsidRDefault="004461EF" w:rsidP="00CA44C7">
                            <w:pPr>
                              <w:rPr>
                                <w:sz w:val="32"/>
                                <w:szCs w:val="32"/>
                              </w:rPr>
                            </w:pPr>
                            <w:r w:rsidRPr="00A27CC4">
                              <w:rPr>
                                <w:color w:val="FFFFFF" w:themeColor="background1"/>
                                <w:sz w:val="32"/>
                                <w:szCs w:val="32"/>
                              </w:rPr>
                              <w:t xml:space="preserve">This document is customizable to meet the needs of each team. Use the </w:t>
                            </w:r>
                            <w:hyperlink w:anchor="_ACTION_PLAN_TEMPLATE" w:history="1">
                              <w:r w:rsidRPr="00495D84">
                                <w:rPr>
                                  <w:rStyle w:val="Hyperlink"/>
                                  <w:i/>
                                  <w:iCs/>
                                  <w:color w:val="FFFFFF" w:themeColor="background1"/>
                                  <w:sz w:val="32"/>
                                  <w:szCs w:val="32"/>
                                </w:rPr>
                                <w:t>Action Plan Template</w:t>
                              </w:r>
                            </w:hyperlink>
                            <w:r w:rsidRPr="00A27CC4">
                              <w:rPr>
                                <w:color w:val="FFFFFF" w:themeColor="background1"/>
                                <w:sz w:val="32"/>
                                <w:szCs w:val="32"/>
                              </w:rPr>
                              <w:t xml:space="preserve"> for each priority area that will have a goal</w:t>
                            </w:r>
                            <w:r w:rsidRPr="00A27CC4">
                              <w:rPr>
                                <w:sz w:val="32"/>
                                <w:szCs w:val="32"/>
                              </w:rPr>
                              <w:t xml:space="preserve">. </w:t>
                            </w:r>
                          </w:p>
                          <w:p w14:paraId="2A12D6A7" w14:textId="2FC18449" w:rsidR="00A27CC4" w:rsidRDefault="00A27CC4" w:rsidP="00CA44C7"/>
                          <w:p w14:paraId="2DFCA02A" w14:textId="4F993536" w:rsidR="00A27CC4" w:rsidRDefault="00A27CC4" w:rsidP="00CA44C7"/>
                          <w:p w14:paraId="439B3D2C" w14:textId="358691AF" w:rsidR="00A27CC4" w:rsidRDefault="00A27CC4" w:rsidP="00CA44C7"/>
                          <w:p w14:paraId="068FB21B" w14:textId="51B06CE1" w:rsidR="00A27CC4" w:rsidRDefault="00A27CC4" w:rsidP="00CA44C7"/>
                          <w:p w14:paraId="784DE0FB" w14:textId="5EBCF6F1" w:rsidR="00A27CC4" w:rsidRDefault="00A27CC4" w:rsidP="00CA44C7"/>
                          <w:p w14:paraId="125A5BD6" w14:textId="77777777" w:rsidR="00A27CC4" w:rsidRPr="00A27CC4" w:rsidRDefault="00A27CC4" w:rsidP="00CA44C7"/>
                          <w:p w14:paraId="03B20E3B" w14:textId="77777777" w:rsidR="004461EF" w:rsidRDefault="004461EF" w:rsidP="00CA44C7"/>
                          <w:p w14:paraId="60D892D2" w14:textId="77777777" w:rsidR="004461EF" w:rsidRDefault="004461EF" w:rsidP="00CA44C7"/>
                          <w:p w14:paraId="6F8574A1" w14:textId="77777777" w:rsidR="004461EF" w:rsidRPr="00901904" w:rsidRDefault="004461EF" w:rsidP="00CA44C7"/>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AD54F" id="Rectangle 192" o:spid="_x0000_s1039" style="position:absolute;margin-left:313.45pt;margin-top:-644.05pt;width:261.6pt;height:830.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" fillcolor="#5a5a5a [2109]" stroked="f" strokeweight="1pt">
                <v:textbox inset="14.4pt">
                  <w:txbxContent>
                    <w:p w14:paraId="7008662D" w14:textId="2D684001" w:rsidR="00A27CC4" w:rsidRDefault="00A27CC4" w:rsidP="00D94D18">
                      <w:pPr>
                        <w:pStyle w:val="Heading2"/>
                        <w:ind w:left="0"/>
                        <w:rPr>
                          <w:b/>
                          <w:bCs/>
                          <w:color w:val="990405"/>
                          <w:sz w:val="72"/>
                          <w:szCs w:val="72"/>
                        </w:rPr>
                      </w:pPr>
                    </w:p>
                    <w:p w14:paraId="136C380A" w14:textId="39AE8AA9" w:rsidR="00A27CC4" w:rsidRDefault="00A27CC4" w:rsidP="00A27CC4"/>
                    <w:p w14:paraId="780A439E" w14:textId="3CD0F684" w:rsidR="00A27CC4" w:rsidRDefault="00A27CC4" w:rsidP="00A27CC4"/>
                    <w:p w14:paraId="378DF202" w14:textId="5B89F836" w:rsidR="00A27CC4" w:rsidRDefault="00A27CC4" w:rsidP="00A27CC4"/>
                    <w:p w14:paraId="57042661" w14:textId="55412D41" w:rsidR="00A27CC4" w:rsidRDefault="00A27CC4" w:rsidP="00A27CC4"/>
                    <w:p w14:paraId="40720489" w14:textId="77777777" w:rsidR="00A27CC4" w:rsidRPr="00A27CC4" w:rsidRDefault="00A27CC4" w:rsidP="00A27CC4"/>
                    <w:p w14:paraId="5CB37311" w14:textId="0D44B95F" w:rsidR="004461EF" w:rsidRPr="00A27CC4" w:rsidRDefault="004461EF" w:rsidP="00D94D18">
                      <w:pPr>
                        <w:pStyle w:val="Heading2"/>
                        <w:ind w:left="0"/>
                        <w:rPr>
                          <w:b/>
                          <w:bCs/>
                          <w:color w:val="FFFFFF" w:themeColor="background1"/>
                          <w:sz w:val="72"/>
                          <w:szCs w:val="72"/>
                        </w:rPr>
                      </w:pPr>
                      <w:bookmarkStart w:id="72" w:name="_Toc115708813"/>
                      <w:r w:rsidRPr="00A27CC4">
                        <w:rPr>
                          <w:b/>
                          <w:bCs/>
                          <w:color w:val="FFFFFF" w:themeColor="background1"/>
                          <w:sz w:val="72"/>
                          <w:szCs w:val="72"/>
                        </w:rPr>
                        <w:t>ACTION PLANNING TOOL</w:t>
                      </w:r>
                      <w:bookmarkEnd w:id="72"/>
                      <w:r w:rsidRPr="00A27CC4">
                        <w:rPr>
                          <w:b/>
                          <w:bCs/>
                          <w:color w:val="FFFFFF" w:themeColor="background1"/>
                          <w:sz w:val="72"/>
                          <w:szCs w:val="72"/>
                        </w:rPr>
                        <w:t xml:space="preserve"> </w:t>
                      </w:r>
                    </w:p>
                    <w:p w14:paraId="6B523375" w14:textId="77777777" w:rsidR="004461EF" w:rsidRDefault="004461EF" w:rsidP="00CA44C7"/>
                    <w:p w14:paraId="4B8CF901" w14:textId="77777777" w:rsidR="004461EF" w:rsidRDefault="004461EF" w:rsidP="00CA44C7"/>
                    <w:p w14:paraId="7A396B9C" w14:textId="77777777" w:rsidR="004461EF" w:rsidRDefault="004461EF" w:rsidP="00CA44C7"/>
                    <w:p w14:paraId="218F60CB" w14:textId="77777777" w:rsidR="004461EF" w:rsidRPr="00A27CC4" w:rsidRDefault="004461EF" w:rsidP="00CA44C7">
                      <w:pPr>
                        <w:rPr>
                          <w:color w:val="990405"/>
                        </w:rPr>
                      </w:pPr>
                    </w:p>
                    <w:p w14:paraId="14812284" w14:textId="77777777" w:rsidR="004461EF" w:rsidRPr="00A27CC4" w:rsidRDefault="004461EF" w:rsidP="00CA44C7">
                      <w:pPr>
                        <w:rPr>
                          <w:color w:val="990405"/>
                        </w:rPr>
                      </w:pPr>
                    </w:p>
                    <w:p w14:paraId="0E664001" w14:textId="0BBE7268" w:rsidR="004461EF" w:rsidRDefault="004461EF" w:rsidP="00CA44C7">
                      <w:pPr>
                        <w:rPr>
                          <w:sz w:val="32"/>
                          <w:szCs w:val="32"/>
                        </w:rPr>
                      </w:pPr>
                      <w:r w:rsidRPr="00A27CC4">
                        <w:rPr>
                          <w:color w:val="FFFFFF" w:themeColor="background1"/>
                          <w:sz w:val="32"/>
                          <w:szCs w:val="32"/>
                        </w:rPr>
                        <w:t xml:space="preserve">This document is customizable to meet the needs of each team. Use the </w:t>
                      </w:r>
                      <w:hyperlink w:anchor="_ACTION_PLAN_TEMPLATE" w:history="1">
                        <w:r w:rsidRPr="00495D84">
                          <w:rPr>
                            <w:rStyle w:val="Hyperlink"/>
                            <w:i/>
                            <w:iCs/>
                            <w:color w:val="FFFFFF" w:themeColor="background1"/>
                            <w:sz w:val="32"/>
                            <w:szCs w:val="32"/>
                          </w:rPr>
                          <w:t>Action Plan Template</w:t>
                        </w:r>
                      </w:hyperlink>
                      <w:r w:rsidRPr="00A27CC4">
                        <w:rPr>
                          <w:color w:val="FFFFFF" w:themeColor="background1"/>
                          <w:sz w:val="32"/>
                          <w:szCs w:val="32"/>
                        </w:rPr>
                        <w:t xml:space="preserve"> for each priority area that will have a goal</w:t>
                      </w:r>
                      <w:r w:rsidRPr="00A27CC4">
                        <w:rPr>
                          <w:sz w:val="32"/>
                          <w:szCs w:val="32"/>
                        </w:rPr>
                        <w:t xml:space="preserve">. </w:t>
                      </w:r>
                    </w:p>
                    <w:p w14:paraId="2A12D6A7" w14:textId="2FC18449" w:rsidR="00A27CC4" w:rsidRDefault="00A27CC4" w:rsidP="00CA44C7"/>
                    <w:p w14:paraId="2DFCA02A" w14:textId="4F993536" w:rsidR="00A27CC4" w:rsidRDefault="00A27CC4" w:rsidP="00CA44C7"/>
                    <w:p w14:paraId="439B3D2C" w14:textId="358691AF" w:rsidR="00A27CC4" w:rsidRDefault="00A27CC4" w:rsidP="00CA44C7"/>
                    <w:p w14:paraId="068FB21B" w14:textId="51B06CE1" w:rsidR="00A27CC4" w:rsidRDefault="00A27CC4" w:rsidP="00CA44C7"/>
                    <w:p w14:paraId="784DE0FB" w14:textId="5EBCF6F1" w:rsidR="00A27CC4" w:rsidRDefault="00A27CC4" w:rsidP="00CA44C7"/>
                    <w:p w14:paraId="125A5BD6" w14:textId="77777777" w:rsidR="00A27CC4" w:rsidRPr="00A27CC4" w:rsidRDefault="00A27CC4" w:rsidP="00CA44C7"/>
                    <w:p w14:paraId="03B20E3B" w14:textId="77777777" w:rsidR="004461EF" w:rsidRDefault="004461EF" w:rsidP="00CA44C7"/>
                    <w:p w14:paraId="60D892D2" w14:textId="77777777" w:rsidR="004461EF" w:rsidRDefault="004461EF" w:rsidP="00CA44C7"/>
                    <w:p w14:paraId="6F8574A1" w14:textId="77777777" w:rsidR="004461EF" w:rsidRPr="00901904" w:rsidRDefault="004461EF" w:rsidP="00CA44C7"/>
                  </w:txbxContent>
                </v:textbox>
              </v:rect>
            </w:pict>
          </mc:Fallback>
        </mc:AlternateContent>
      </w:r>
    </w:p>
    <w:p w14:paraId="6A42D55D" w14:textId="77777777" w:rsidR="004461EF" w:rsidRDefault="004461EF" w:rsidP="004461EF"/>
    <w:p w14:paraId="21003D0F" w14:textId="58C82C4B" w:rsidR="004461EF" w:rsidRDefault="004461EF" w:rsidP="004461EF">
      <w:pPr>
        <w:rPr>
          <w:sz w:val="24"/>
          <w:szCs w:val="24"/>
        </w:rPr>
      </w:pPr>
    </w:p>
    <w:p w14:paraId="125815EF" w14:textId="4987107C" w:rsidR="00D43DA7" w:rsidRDefault="00D43DA7" w:rsidP="004461EF">
      <w:pPr>
        <w:rPr>
          <w:sz w:val="24"/>
          <w:szCs w:val="24"/>
        </w:rPr>
      </w:pPr>
    </w:p>
    <w:p w14:paraId="5D903718" w14:textId="77140629" w:rsidR="00D43DA7" w:rsidRDefault="00D43DA7" w:rsidP="004461EF">
      <w:pPr>
        <w:rPr>
          <w:sz w:val="24"/>
          <w:szCs w:val="24"/>
        </w:rPr>
      </w:pPr>
    </w:p>
    <w:p w14:paraId="563D4F20" w14:textId="77777777" w:rsidR="00D43DA7" w:rsidRDefault="00D43DA7" w:rsidP="004461EF">
      <w:pPr>
        <w:rPr>
          <w:sz w:val="24"/>
          <w:szCs w:val="24"/>
        </w:rPr>
      </w:pPr>
    </w:p>
    <w:p w14:paraId="21332DFC" w14:textId="77777777" w:rsidR="004461EF" w:rsidRDefault="004461EF" w:rsidP="004461EF">
      <w:pPr>
        <w:rPr>
          <w:sz w:val="48"/>
          <w:szCs w:val="48"/>
        </w:rPr>
      </w:pPr>
      <w:bookmarkStart w:id="73" w:name="_Toc76474432"/>
      <w:bookmarkStart w:id="74" w:name="_Toc76474708"/>
      <w:bookmarkStart w:id="75" w:name="_Toc76474768"/>
      <w:r>
        <w:rPr>
          <w:sz w:val="48"/>
          <w:szCs w:val="48"/>
        </w:rPr>
        <w:br w:type="page"/>
      </w:r>
    </w:p>
    <w:p w14:paraId="4377E59A" w14:textId="0AC7A354" w:rsidR="004461EF" w:rsidRDefault="00AB695E" w:rsidP="004461EF">
      <w:pPr>
        <w:rPr>
          <w:sz w:val="48"/>
          <w:szCs w:val="48"/>
        </w:rPr>
      </w:pPr>
      <w:r>
        <w:rPr>
          <w:noProof/>
        </w:rPr>
        <w:lastRenderedPageBreak/>
        <mc:AlternateContent>
          <mc:Choice Requires="wps">
            <w:drawing>
              <wp:anchor distT="0" distB="0" distL="114300" distR="114300" simplePos="0" relativeHeight="251690496" behindDoc="0" locked="0" layoutInCell="1" allowOverlap="1" wp14:anchorId="775E69AD" wp14:editId="325975EE">
                <wp:simplePos x="0" y="0"/>
                <wp:positionH relativeFrom="column">
                  <wp:posOffset>-443230</wp:posOffset>
                </wp:positionH>
                <wp:positionV relativeFrom="paragraph">
                  <wp:posOffset>-450215</wp:posOffset>
                </wp:positionV>
                <wp:extent cx="7914005" cy="1107440"/>
                <wp:effectExtent l="0" t="0" r="0" b="0"/>
                <wp:wrapNone/>
                <wp:docPr id="223" name="Rectangl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44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F230B" id="Rectangle 223" o:spid="_x0000_s1026" alt="&quot;&quot;" style="position:absolute;margin-left:-34.9pt;margin-top:-35.45pt;width:623.15pt;height:87.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" fillcolor="#5a5a5a [2109]" stroked="f" strokeweight="1pt"/>
            </w:pict>
          </mc:Fallback>
        </mc:AlternateContent>
      </w:r>
      <w:r>
        <w:rPr>
          <w:noProof/>
        </w:rPr>
        <mc:AlternateContent>
          <mc:Choice Requires="wps">
            <w:drawing>
              <wp:anchor distT="0" distB="0" distL="114300" distR="114300" simplePos="0" relativeHeight="251691520" behindDoc="0" locked="0" layoutInCell="1" allowOverlap="1" wp14:anchorId="7EFE5CD2" wp14:editId="2D0DE755">
                <wp:simplePos x="0" y="0"/>
                <wp:positionH relativeFrom="column">
                  <wp:posOffset>-200977</wp:posOffset>
                </wp:positionH>
                <wp:positionV relativeFrom="paragraph">
                  <wp:posOffset>-119221</wp:posOffset>
                </wp:positionV>
                <wp:extent cx="6913756" cy="676507"/>
                <wp:effectExtent l="0" t="0" r="0" b="0"/>
                <wp:wrapNone/>
                <wp:docPr id="224" name="Rectangle 224"/>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A6C40E" w14:textId="60BC74AF" w:rsidR="00AB695E" w:rsidRPr="00267CD6" w:rsidRDefault="00AB695E" w:rsidP="00AB695E">
                            <w:pPr>
                              <w:rPr>
                                <w:b/>
                                <w:bCs/>
                                <w:sz w:val="72"/>
                                <w:szCs w:val="72"/>
                              </w:rPr>
                            </w:pPr>
                            <w:r w:rsidRPr="00267CD6">
                              <w:rPr>
                                <w:b/>
                                <w:bCs/>
                                <w:sz w:val="72"/>
                                <w:szCs w:val="72"/>
                              </w:rPr>
                              <w:t>COMPANION RESOURCE</w:t>
                            </w:r>
                          </w:p>
                          <w:p w14:paraId="7CBC2DBD" w14:textId="77777777" w:rsidR="00AB695E" w:rsidRDefault="00AB695E" w:rsidP="00AB695E"/>
                          <w:p w14:paraId="5A33B800" w14:textId="77777777" w:rsidR="00AB695E" w:rsidRDefault="00AB695E" w:rsidP="00AB695E"/>
                          <w:p w14:paraId="0D26BA16" w14:textId="77777777" w:rsidR="00AB695E" w:rsidRDefault="00AB695E" w:rsidP="00AB695E"/>
                          <w:p w14:paraId="21BD888E" w14:textId="77777777" w:rsidR="00AB695E" w:rsidRDefault="00AB695E" w:rsidP="00AB695E"/>
                          <w:p w14:paraId="7F2C69A7" w14:textId="77777777" w:rsidR="00AB695E" w:rsidRDefault="00AB695E" w:rsidP="00AB695E"/>
                          <w:p w14:paraId="65DE231A" w14:textId="77777777" w:rsidR="00AB695E" w:rsidRDefault="00AB695E" w:rsidP="00AB695E"/>
                          <w:p w14:paraId="15F58AF8" w14:textId="77777777" w:rsidR="00AB695E" w:rsidRDefault="00AB695E" w:rsidP="00AB695E"/>
                          <w:p w14:paraId="07E0FC80" w14:textId="77777777" w:rsidR="00AB695E" w:rsidRDefault="00AB695E" w:rsidP="00AB695E"/>
                          <w:p w14:paraId="5D437B03" w14:textId="77777777" w:rsidR="00AB695E" w:rsidRDefault="00AB695E" w:rsidP="00AB695E"/>
                          <w:p w14:paraId="00D30AFE" w14:textId="77777777" w:rsidR="00AB695E" w:rsidRDefault="00AB695E" w:rsidP="00AB695E"/>
                          <w:p w14:paraId="3B597124" w14:textId="77777777" w:rsidR="00AB695E" w:rsidRDefault="00AB695E" w:rsidP="00AB695E"/>
                          <w:p w14:paraId="715634C3" w14:textId="77777777" w:rsidR="00AB695E" w:rsidRDefault="00AB695E" w:rsidP="00AB695E"/>
                          <w:p w14:paraId="13331B79" w14:textId="77777777" w:rsidR="00AB695E" w:rsidRDefault="00AB695E" w:rsidP="00AB695E"/>
                          <w:p w14:paraId="2AB1A389" w14:textId="77777777" w:rsidR="00AB695E" w:rsidRDefault="00AB695E" w:rsidP="00AB695E"/>
                          <w:p w14:paraId="7BDB898B" w14:textId="77777777" w:rsidR="00AB695E" w:rsidRDefault="00AB695E" w:rsidP="00AB695E"/>
                          <w:p w14:paraId="3038A457" w14:textId="77777777" w:rsidR="00AB695E" w:rsidRDefault="00AB695E" w:rsidP="00AB695E"/>
                          <w:p w14:paraId="0805676A" w14:textId="77777777" w:rsidR="00AB695E" w:rsidRDefault="00AB695E" w:rsidP="00AB695E"/>
                          <w:p w14:paraId="525CFDC3" w14:textId="77777777" w:rsidR="00AB695E" w:rsidRDefault="00AB695E" w:rsidP="00AB695E"/>
                          <w:p w14:paraId="547FFAC7" w14:textId="77777777" w:rsidR="00AB695E" w:rsidRDefault="00AB695E" w:rsidP="00AB695E"/>
                          <w:p w14:paraId="4CC4956F"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2CA5A7CE" w14:textId="77777777" w:rsidR="00AB695E" w:rsidRDefault="00AB695E" w:rsidP="00AB695E"/>
                          <w:p w14:paraId="6A235390" w14:textId="77777777" w:rsidR="00AB695E" w:rsidRDefault="00AB695E" w:rsidP="00AB695E"/>
                          <w:p w14:paraId="6849B153" w14:textId="77777777" w:rsidR="00AB695E" w:rsidRPr="00901904" w:rsidRDefault="00AB695E" w:rsidP="00AB695E"/>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E5CD2" id="Rectangle 224" o:spid="_x0000_s1040" style="position:absolute;margin-left:-15.8pt;margin-top:-9.4pt;width:544.4pt;height:53.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" filled="f" stroked="f" strokeweight="1pt">
                <v:textbox inset="14.4pt">
                  <w:txbxContent>
                    <w:p w14:paraId="34A6C40E" w14:textId="60BC74AF" w:rsidR="00AB695E" w:rsidRPr="00267CD6" w:rsidRDefault="00AB695E" w:rsidP="00AB695E">
                      <w:pPr>
                        <w:rPr>
                          <w:b/>
                          <w:bCs/>
                          <w:sz w:val="72"/>
                          <w:szCs w:val="72"/>
                        </w:rPr>
                      </w:pPr>
                      <w:r w:rsidRPr="00267CD6">
                        <w:rPr>
                          <w:b/>
                          <w:bCs/>
                          <w:sz w:val="72"/>
                          <w:szCs w:val="72"/>
                        </w:rPr>
                        <w:t>COMPANION RESOURCE</w:t>
                      </w:r>
                    </w:p>
                    <w:p w14:paraId="7CBC2DBD" w14:textId="77777777" w:rsidR="00AB695E" w:rsidRDefault="00AB695E" w:rsidP="00AB695E"/>
                    <w:p w14:paraId="5A33B800" w14:textId="77777777" w:rsidR="00AB695E" w:rsidRDefault="00AB695E" w:rsidP="00AB695E"/>
                    <w:p w14:paraId="0D26BA16" w14:textId="77777777" w:rsidR="00AB695E" w:rsidRDefault="00AB695E" w:rsidP="00AB695E"/>
                    <w:p w14:paraId="21BD888E" w14:textId="77777777" w:rsidR="00AB695E" w:rsidRDefault="00AB695E" w:rsidP="00AB695E"/>
                    <w:p w14:paraId="7F2C69A7" w14:textId="77777777" w:rsidR="00AB695E" w:rsidRDefault="00AB695E" w:rsidP="00AB695E"/>
                    <w:p w14:paraId="65DE231A" w14:textId="77777777" w:rsidR="00AB695E" w:rsidRDefault="00AB695E" w:rsidP="00AB695E"/>
                    <w:p w14:paraId="15F58AF8" w14:textId="77777777" w:rsidR="00AB695E" w:rsidRDefault="00AB695E" w:rsidP="00AB695E"/>
                    <w:p w14:paraId="07E0FC80" w14:textId="77777777" w:rsidR="00AB695E" w:rsidRDefault="00AB695E" w:rsidP="00AB695E"/>
                    <w:p w14:paraId="5D437B03" w14:textId="77777777" w:rsidR="00AB695E" w:rsidRDefault="00AB695E" w:rsidP="00AB695E"/>
                    <w:p w14:paraId="00D30AFE" w14:textId="77777777" w:rsidR="00AB695E" w:rsidRDefault="00AB695E" w:rsidP="00AB695E"/>
                    <w:p w14:paraId="3B597124" w14:textId="77777777" w:rsidR="00AB695E" w:rsidRDefault="00AB695E" w:rsidP="00AB695E"/>
                    <w:p w14:paraId="715634C3" w14:textId="77777777" w:rsidR="00AB695E" w:rsidRDefault="00AB695E" w:rsidP="00AB695E"/>
                    <w:p w14:paraId="13331B79" w14:textId="77777777" w:rsidR="00AB695E" w:rsidRDefault="00AB695E" w:rsidP="00AB695E"/>
                    <w:p w14:paraId="2AB1A389" w14:textId="77777777" w:rsidR="00AB695E" w:rsidRDefault="00AB695E" w:rsidP="00AB695E"/>
                    <w:p w14:paraId="7BDB898B" w14:textId="77777777" w:rsidR="00AB695E" w:rsidRDefault="00AB695E" w:rsidP="00AB695E"/>
                    <w:p w14:paraId="3038A457" w14:textId="77777777" w:rsidR="00AB695E" w:rsidRDefault="00AB695E" w:rsidP="00AB695E"/>
                    <w:p w14:paraId="0805676A" w14:textId="77777777" w:rsidR="00AB695E" w:rsidRDefault="00AB695E" w:rsidP="00AB695E"/>
                    <w:p w14:paraId="525CFDC3" w14:textId="77777777" w:rsidR="00AB695E" w:rsidRDefault="00AB695E" w:rsidP="00AB695E"/>
                    <w:p w14:paraId="547FFAC7" w14:textId="77777777" w:rsidR="00AB695E" w:rsidRDefault="00AB695E" w:rsidP="00AB695E"/>
                    <w:p w14:paraId="4CC4956F"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2CA5A7CE" w14:textId="77777777" w:rsidR="00AB695E" w:rsidRDefault="00AB695E" w:rsidP="00AB695E"/>
                    <w:p w14:paraId="6A235390" w14:textId="77777777" w:rsidR="00AB695E" w:rsidRDefault="00AB695E" w:rsidP="00AB695E"/>
                    <w:p w14:paraId="6849B153" w14:textId="77777777" w:rsidR="00AB695E" w:rsidRPr="00901904" w:rsidRDefault="00AB695E" w:rsidP="00AB695E"/>
                  </w:txbxContent>
                </v:textbox>
              </v:rect>
            </w:pict>
          </mc:Fallback>
        </mc:AlternateContent>
      </w:r>
    </w:p>
    <w:bookmarkEnd w:id="73"/>
    <w:bookmarkEnd w:id="74"/>
    <w:bookmarkEnd w:id="75"/>
    <w:p w14:paraId="69B0229A" w14:textId="5AD8567F" w:rsidR="004461EF" w:rsidRDefault="00AB695E" w:rsidP="004461EF">
      <w:pPr>
        <w:ind w:left="5400"/>
      </w:pPr>
      <w:r>
        <w:rPr>
          <w:noProof/>
        </w:rPr>
        <mc:AlternateContent>
          <mc:Choice Requires="wps">
            <w:drawing>
              <wp:anchor distT="0" distB="0" distL="114300" distR="114300" simplePos="0" relativeHeight="251693568" behindDoc="0" locked="0" layoutInCell="1" allowOverlap="1" wp14:anchorId="098FB103" wp14:editId="372E1B11">
                <wp:simplePos x="0" y="0"/>
                <wp:positionH relativeFrom="column">
                  <wp:posOffset>-902970</wp:posOffset>
                </wp:positionH>
                <wp:positionV relativeFrom="paragraph">
                  <wp:posOffset>198755</wp:posOffset>
                </wp:positionV>
                <wp:extent cx="4779645" cy="887095"/>
                <wp:effectExtent l="0" t="0" r="0" b="1905"/>
                <wp:wrapNone/>
                <wp:docPr id="194" name="Rectangle 194"/>
                <wp:cNvGraphicFramePr/>
                <a:graphic xmlns:a="http://schemas.openxmlformats.org/drawingml/2006/main">
                  <a:graphicData uri="http://schemas.microsoft.com/office/word/2010/wordprocessingShape">
                    <wps:wsp>
                      <wps:cNvSpPr/>
                      <wps:spPr>
                        <a:xfrm>
                          <a:off x="0" y="0"/>
                          <a:ext cx="4779645"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E821C" w14:textId="77777777" w:rsidR="004461EF" w:rsidRPr="001D464A" w:rsidRDefault="004461EF" w:rsidP="004461EF">
                            <w:pPr>
                              <w:pStyle w:val="Heading2"/>
                              <w:ind w:left="1170"/>
                              <w:rPr>
                                <w:b/>
                                <w:bCs/>
                              </w:rPr>
                            </w:pPr>
                            <w:bookmarkStart w:id="76" w:name="_Toc115708814"/>
                            <w:r w:rsidRPr="001D464A">
                              <w:rPr>
                                <w:b/>
                                <w:bCs/>
                              </w:rPr>
                              <w:t>SAMPLE ACTION PLAN</w:t>
                            </w:r>
                            <w:bookmarkEnd w:id="76"/>
                            <w:r w:rsidRPr="001D464A">
                              <w:rPr>
                                <w:b/>
                                <w:bCs/>
                              </w:rPr>
                              <w:t xml:space="preserv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FB103" id="Rectangle 194" o:spid="_x0000_s1041" style="position:absolute;left:0;text-align:left;margin-left:-71.1pt;margin-top:15.65pt;width:376.35pt;height:69.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" fillcolor="#8596a1" stroked="f" strokeweight="1pt">
                <v:textbox inset="14.4pt">
                  <w:txbxContent>
                    <w:p w14:paraId="181E821C" w14:textId="77777777" w:rsidR="004461EF" w:rsidRPr="001D464A" w:rsidRDefault="004461EF" w:rsidP="004461EF">
                      <w:pPr>
                        <w:pStyle w:val="Heading2"/>
                        <w:ind w:left="1170"/>
                        <w:rPr>
                          <w:b/>
                          <w:bCs/>
                        </w:rPr>
                      </w:pPr>
                      <w:bookmarkStart w:id="77" w:name="_Toc115708814"/>
                      <w:r w:rsidRPr="001D464A">
                        <w:rPr>
                          <w:b/>
                          <w:bCs/>
                        </w:rPr>
                        <w:t>SAMPLE ACTION PLAN</w:t>
                      </w:r>
                      <w:bookmarkEnd w:id="77"/>
                      <w:r w:rsidRPr="001D464A">
                        <w:rPr>
                          <w:b/>
                          <w:bCs/>
                        </w:rPr>
                        <w:t xml:space="preserve"> </w:t>
                      </w:r>
                    </w:p>
                  </w:txbxContent>
                </v:textbox>
              </v:rect>
            </w:pict>
          </mc:Fallback>
        </mc:AlternateContent>
      </w:r>
      <w:r>
        <w:rPr>
          <w:noProof/>
        </w:rPr>
        <mc:AlternateContent>
          <mc:Choice Requires="wps">
            <w:drawing>
              <wp:anchor distT="0" distB="0" distL="114300" distR="114300" simplePos="0" relativeHeight="251692544" behindDoc="0" locked="0" layoutInCell="1" allowOverlap="1" wp14:anchorId="45D2CCE1" wp14:editId="09706061">
                <wp:simplePos x="0" y="0"/>
                <wp:positionH relativeFrom="column">
                  <wp:posOffset>-999490</wp:posOffset>
                </wp:positionH>
                <wp:positionV relativeFrom="paragraph">
                  <wp:posOffset>266224</wp:posOffset>
                </wp:positionV>
                <wp:extent cx="4943475" cy="914400"/>
                <wp:effectExtent l="0" t="0" r="0" b="0"/>
                <wp:wrapNone/>
                <wp:docPr id="193" name="Rectangle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43475"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9CCFA" id="Rectangle 193" o:spid="_x0000_s1026" alt="&quot;&quot;" style="position:absolute;margin-left:-78.7pt;margin-top:20.95pt;width:389.25pt;height:1in;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" fillcolor="#5a5a5a [2109]" stroked="f" strokeweight="1pt"/>
            </w:pict>
          </mc:Fallback>
        </mc:AlternateContent>
      </w:r>
    </w:p>
    <w:p w14:paraId="252C7019" w14:textId="77777777" w:rsidR="004461EF" w:rsidRDefault="004461EF" w:rsidP="004461EF">
      <w:pPr>
        <w:ind w:left="5400"/>
      </w:pPr>
    </w:p>
    <w:p w14:paraId="34D5361D" w14:textId="77777777" w:rsidR="004461EF" w:rsidRDefault="004461EF" w:rsidP="004461EF">
      <w:pPr>
        <w:ind w:left="5400"/>
      </w:pPr>
    </w:p>
    <w:p w14:paraId="7289D7DD" w14:textId="77777777" w:rsidR="004461EF" w:rsidRDefault="004461EF" w:rsidP="004461EF">
      <w:pPr>
        <w:ind w:left="5400"/>
      </w:pPr>
    </w:p>
    <w:p w14:paraId="2D2B379E" w14:textId="77777777" w:rsidR="004461EF" w:rsidRDefault="004461EF" w:rsidP="004461EF">
      <w:pPr>
        <w:ind w:left="5400"/>
      </w:pPr>
    </w:p>
    <w:p w14:paraId="6E016576" w14:textId="77777777" w:rsidR="004461EF" w:rsidRDefault="004461EF" w:rsidP="004461EF">
      <w:pPr>
        <w:ind w:left="5400"/>
      </w:pPr>
    </w:p>
    <w:p w14:paraId="0799DC58" w14:textId="77777777" w:rsidR="00AB695E" w:rsidRDefault="00AB695E" w:rsidP="004461EF">
      <w:pPr>
        <w:spacing w:line="360" w:lineRule="auto"/>
        <w:rPr>
          <w:b/>
          <w:bCs/>
          <w:sz w:val="24"/>
          <w:szCs w:val="24"/>
        </w:rPr>
      </w:pPr>
    </w:p>
    <w:p w14:paraId="469E617E" w14:textId="68906C5B" w:rsidR="004461EF" w:rsidRDefault="004461EF" w:rsidP="004461EF">
      <w:pPr>
        <w:spacing w:line="360" w:lineRule="auto"/>
        <w:rPr>
          <w:sz w:val="24"/>
          <w:szCs w:val="24"/>
        </w:rPr>
      </w:pPr>
      <w:r w:rsidRPr="00181148">
        <w:rPr>
          <w:b/>
          <w:bCs/>
          <w:sz w:val="24"/>
          <w:szCs w:val="24"/>
        </w:rPr>
        <w:t>PRIORITY AREA:</w:t>
      </w:r>
      <w:r>
        <w:rPr>
          <w:sz w:val="24"/>
          <w:szCs w:val="24"/>
        </w:rPr>
        <w:t xml:space="preserve"> Standards and Professional Development.</w:t>
      </w:r>
    </w:p>
    <w:p w14:paraId="450F01E7" w14:textId="77777777" w:rsidR="004461EF" w:rsidRDefault="004461EF" w:rsidP="004461EF">
      <w:pPr>
        <w:spacing w:line="360" w:lineRule="auto"/>
        <w:rPr>
          <w:sz w:val="24"/>
          <w:szCs w:val="24"/>
        </w:rPr>
      </w:pPr>
      <w:r w:rsidRPr="00181148">
        <w:rPr>
          <w:b/>
          <w:bCs/>
          <w:sz w:val="24"/>
          <w:szCs w:val="24"/>
        </w:rPr>
        <w:t>MEASURABLE GOAL(S):</w:t>
      </w:r>
      <w:r>
        <w:rPr>
          <w:sz w:val="24"/>
          <w:szCs w:val="24"/>
        </w:rPr>
        <w:t xml:space="preserve"> By 3/15/24, 100% of practitioners will participate in a training focused on diversity and inclusion.</w:t>
      </w:r>
    </w:p>
    <w:p w14:paraId="6BC8E0AB" w14:textId="77777777" w:rsidR="004461EF" w:rsidRDefault="004461EF" w:rsidP="004461EF">
      <w:pPr>
        <w:spacing w:line="360" w:lineRule="auto"/>
        <w:rPr>
          <w:sz w:val="24"/>
          <w:szCs w:val="24"/>
        </w:rPr>
      </w:pPr>
      <w:r w:rsidRPr="00181148">
        <w:rPr>
          <w:b/>
          <w:bCs/>
          <w:sz w:val="24"/>
          <w:szCs w:val="24"/>
        </w:rPr>
        <w:t>HOW WILL YOU MONITOR PROGRESS:</w:t>
      </w:r>
      <w:r>
        <w:rPr>
          <w:sz w:val="24"/>
          <w:szCs w:val="24"/>
        </w:rPr>
        <w:t xml:space="preserve"> Number of individuals trained.</w:t>
      </w:r>
    </w:p>
    <w:p w14:paraId="145FF397" w14:textId="171822BD" w:rsidR="004461EF" w:rsidRDefault="004461EF" w:rsidP="004461EF">
      <w:pPr>
        <w:spacing w:line="360" w:lineRule="auto"/>
        <w:rPr>
          <w:sz w:val="24"/>
          <w:szCs w:val="24"/>
        </w:rPr>
      </w:pPr>
      <w:r w:rsidRPr="00181148">
        <w:rPr>
          <w:b/>
          <w:bCs/>
          <w:sz w:val="24"/>
          <w:szCs w:val="24"/>
        </w:rPr>
        <w:t>CHECK-IN DATE(S):</w:t>
      </w:r>
      <w:r>
        <w:rPr>
          <w:sz w:val="24"/>
          <w:szCs w:val="24"/>
        </w:rPr>
        <w:t xml:space="preserve"> After 6 months, after 9 months. </w:t>
      </w:r>
    </w:p>
    <w:p w14:paraId="13F97A83" w14:textId="77777777" w:rsidR="000B745B" w:rsidRPr="001D464A" w:rsidRDefault="000B745B" w:rsidP="004461EF">
      <w:pPr>
        <w:spacing w:line="360" w:lineRule="auto"/>
        <w:rPr>
          <w:sz w:val="24"/>
          <w:szCs w:val="24"/>
        </w:rPr>
      </w:pPr>
    </w:p>
    <w:tbl>
      <w:tblPr>
        <w:tblStyle w:val="TableGrid"/>
        <w:tblW w:w="0" w:type="auto"/>
        <w:tblLook w:val="04A0" w:firstRow="1" w:lastRow="0" w:firstColumn="1" w:lastColumn="0" w:noHBand="0" w:noVBand="1"/>
      </w:tblPr>
      <w:tblGrid>
        <w:gridCol w:w="1975"/>
        <w:gridCol w:w="2160"/>
        <w:gridCol w:w="1350"/>
        <w:gridCol w:w="1620"/>
        <w:gridCol w:w="1710"/>
        <w:gridCol w:w="1800"/>
      </w:tblGrid>
      <w:tr w:rsidR="00E33DB0" w14:paraId="3D189C63" w14:textId="77777777" w:rsidTr="00524717">
        <w:trPr>
          <w:trHeight w:val="1088"/>
        </w:trPr>
        <w:tc>
          <w:tcPr>
            <w:tcW w:w="1975" w:type="dxa"/>
            <w:shd w:val="clear" w:color="auto" w:fill="D9D9D9" w:themeFill="background1" w:themeFillShade="D9"/>
            <w:vAlign w:val="center"/>
          </w:tcPr>
          <w:p w14:paraId="401097E3" w14:textId="77777777" w:rsidR="004461EF" w:rsidRPr="0078557C" w:rsidRDefault="004461EF" w:rsidP="00524717">
            <w:pPr>
              <w:jc w:val="center"/>
              <w:rPr>
                <w:b/>
                <w:bCs/>
              </w:rPr>
            </w:pPr>
            <w:r w:rsidRPr="0078557C">
              <w:rPr>
                <w:b/>
                <w:bCs/>
              </w:rPr>
              <w:t>ACTIVITY</w:t>
            </w:r>
          </w:p>
        </w:tc>
        <w:tc>
          <w:tcPr>
            <w:tcW w:w="2160" w:type="dxa"/>
            <w:shd w:val="clear" w:color="auto" w:fill="D9D9D9" w:themeFill="background1" w:themeFillShade="D9"/>
            <w:vAlign w:val="center"/>
          </w:tcPr>
          <w:p w14:paraId="579FA380" w14:textId="77777777" w:rsidR="004461EF" w:rsidRPr="0078557C" w:rsidRDefault="004461EF" w:rsidP="00524717">
            <w:pPr>
              <w:jc w:val="center"/>
              <w:rPr>
                <w:b/>
                <w:bCs/>
              </w:rPr>
            </w:pPr>
            <w:r w:rsidRPr="0078557C">
              <w:rPr>
                <w:b/>
                <w:bCs/>
              </w:rPr>
              <w:t>RESOURCE</w:t>
            </w:r>
            <w:r>
              <w:rPr>
                <w:b/>
                <w:bCs/>
              </w:rPr>
              <w:t>S</w:t>
            </w:r>
            <w:r w:rsidRPr="0078557C">
              <w:rPr>
                <w:b/>
                <w:bCs/>
              </w:rPr>
              <w:t xml:space="preserve"> NEEDED</w:t>
            </w:r>
          </w:p>
        </w:tc>
        <w:tc>
          <w:tcPr>
            <w:tcW w:w="1350" w:type="dxa"/>
            <w:shd w:val="clear" w:color="auto" w:fill="D9D9D9" w:themeFill="background1" w:themeFillShade="D9"/>
            <w:vAlign w:val="center"/>
          </w:tcPr>
          <w:p w14:paraId="22503CA5" w14:textId="77777777" w:rsidR="004461EF" w:rsidRPr="0078557C" w:rsidRDefault="004461EF" w:rsidP="00524717">
            <w:pPr>
              <w:jc w:val="center"/>
              <w:rPr>
                <w:b/>
                <w:bCs/>
              </w:rPr>
            </w:pPr>
            <w:r w:rsidRPr="0078557C">
              <w:rPr>
                <w:b/>
                <w:bCs/>
              </w:rPr>
              <w:t>STAFF LEAD</w:t>
            </w:r>
          </w:p>
        </w:tc>
        <w:tc>
          <w:tcPr>
            <w:tcW w:w="1620" w:type="dxa"/>
            <w:shd w:val="clear" w:color="auto" w:fill="D9D9D9" w:themeFill="background1" w:themeFillShade="D9"/>
            <w:vAlign w:val="center"/>
          </w:tcPr>
          <w:p w14:paraId="7B3342EE" w14:textId="77777777" w:rsidR="004461EF" w:rsidRPr="0078557C" w:rsidRDefault="004461EF" w:rsidP="00524717">
            <w:pPr>
              <w:jc w:val="center"/>
              <w:rPr>
                <w:b/>
                <w:bCs/>
              </w:rPr>
            </w:pPr>
            <w:r w:rsidRPr="0078557C">
              <w:rPr>
                <w:b/>
                <w:bCs/>
              </w:rPr>
              <w:t>DATE INITIATED</w:t>
            </w:r>
          </w:p>
        </w:tc>
        <w:tc>
          <w:tcPr>
            <w:tcW w:w="1710" w:type="dxa"/>
            <w:shd w:val="clear" w:color="auto" w:fill="D9D9D9" w:themeFill="background1" w:themeFillShade="D9"/>
            <w:vAlign w:val="center"/>
          </w:tcPr>
          <w:p w14:paraId="789B9F1E" w14:textId="77777777" w:rsidR="004461EF" w:rsidRPr="0078557C" w:rsidRDefault="004461EF" w:rsidP="00524717">
            <w:pPr>
              <w:jc w:val="center"/>
              <w:rPr>
                <w:b/>
                <w:bCs/>
              </w:rPr>
            </w:pPr>
            <w:r w:rsidRPr="0078557C">
              <w:rPr>
                <w:b/>
                <w:bCs/>
              </w:rPr>
              <w:t xml:space="preserve">DATE </w:t>
            </w:r>
            <w:r>
              <w:rPr>
                <w:b/>
                <w:bCs/>
              </w:rPr>
              <w:t xml:space="preserve">TO BE </w:t>
            </w:r>
            <w:r w:rsidRPr="0078557C">
              <w:rPr>
                <w:b/>
                <w:bCs/>
              </w:rPr>
              <w:t>COMPLETE</w:t>
            </w:r>
            <w:r>
              <w:rPr>
                <w:b/>
                <w:bCs/>
              </w:rPr>
              <w:t>D</w:t>
            </w:r>
          </w:p>
        </w:tc>
        <w:tc>
          <w:tcPr>
            <w:tcW w:w="1800" w:type="dxa"/>
            <w:shd w:val="clear" w:color="auto" w:fill="D9D9D9" w:themeFill="background1" w:themeFillShade="D9"/>
            <w:vAlign w:val="center"/>
          </w:tcPr>
          <w:p w14:paraId="05342914" w14:textId="77777777" w:rsidR="004461EF" w:rsidRPr="0078557C" w:rsidRDefault="004461EF" w:rsidP="00524717">
            <w:pPr>
              <w:jc w:val="center"/>
              <w:rPr>
                <w:b/>
                <w:bCs/>
              </w:rPr>
            </w:pPr>
            <w:r w:rsidRPr="0078557C">
              <w:rPr>
                <w:b/>
                <w:bCs/>
              </w:rPr>
              <w:t>COMMENT</w:t>
            </w:r>
            <w:r>
              <w:rPr>
                <w:b/>
                <w:bCs/>
              </w:rPr>
              <w:t>S</w:t>
            </w:r>
          </w:p>
        </w:tc>
      </w:tr>
      <w:tr w:rsidR="00E33DB0" w14:paraId="7534FA97" w14:textId="77777777" w:rsidTr="00524717">
        <w:tc>
          <w:tcPr>
            <w:tcW w:w="1975" w:type="dxa"/>
            <w:tcMar>
              <w:top w:w="72" w:type="dxa"/>
              <w:left w:w="216" w:type="dxa"/>
              <w:bottom w:w="72" w:type="dxa"/>
              <w:right w:w="216" w:type="dxa"/>
            </w:tcMar>
            <w:vAlign w:val="center"/>
          </w:tcPr>
          <w:p w14:paraId="74345DAD" w14:textId="77777777" w:rsidR="004461EF" w:rsidRPr="00DF0CB2" w:rsidRDefault="004461EF" w:rsidP="00524717">
            <w:r w:rsidRPr="00DF0CB2">
              <w:t>Determine content to be included</w:t>
            </w:r>
          </w:p>
        </w:tc>
        <w:tc>
          <w:tcPr>
            <w:tcW w:w="2160" w:type="dxa"/>
            <w:tcMar>
              <w:top w:w="72" w:type="dxa"/>
              <w:left w:w="216" w:type="dxa"/>
              <w:bottom w:w="72" w:type="dxa"/>
              <w:right w:w="216" w:type="dxa"/>
            </w:tcMar>
            <w:vAlign w:val="center"/>
          </w:tcPr>
          <w:p w14:paraId="17FA9C47" w14:textId="77777777" w:rsidR="004461EF" w:rsidRPr="00DF0CB2" w:rsidRDefault="004461EF" w:rsidP="00524717">
            <w:r w:rsidRPr="00DF0CB2">
              <w:t>Review existing trainings, research topics</w:t>
            </w:r>
          </w:p>
        </w:tc>
        <w:tc>
          <w:tcPr>
            <w:tcW w:w="1350" w:type="dxa"/>
            <w:tcMar>
              <w:top w:w="72" w:type="dxa"/>
              <w:left w:w="216" w:type="dxa"/>
              <w:bottom w:w="72" w:type="dxa"/>
              <w:right w:w="216" w:type="dxa"/>
            </w:tcMar>
            <w:vAlign w:val="center"/>
          </w:tcPr>
          <w:p w14:paraId="044A0EF6" w14:textId="77777777" w:rsidR="004461EF" w:rsidRPr="00DF0CB2" w:rsidRDefault="004461EF" w:rsidP="00524717">
            <w:r w:rsidRPr="00DF0CB2">
              <w:t>José</w:t>
            </w:r>
          </w:p>
        </w:tc>
        <w:tc>
          <w:tcPr>
            <w:tcW w:w="1620" w:type="dxa"/>
            <w:tcMar>
              <w:top w:w="72" w:type="dxa"/>
              <w:left w:w="216" w:type="dxa"/>
              <w:bottom w:w="72" w:type="dxa"/>
              <w:right w:w="216" w:type="dxa"/>
            </w:tcMar>
            <w:vAlign w:val="center"/>
          </w:tcPr>
          <w:p w14:paraId="282CAB91" w14:textId="77777777" w:rsidR="004461EF" w:rsidRPr="00DF0CB2" w:rsidRDefault="004461EF" w:rsidP="00524717">
            <w:r w:rsidRPr="00DF0CB2">
              <w:t>9/5/23</w:t>
            </w:r>
          </w:p>
        </w:tc>
        <w:tc>
          <w:tcPr>
            <w:tcW w:w="1710" w:type="dxa"/>
            <w:tcMar>
              <w:top w:w="72" w:type="dxa"/>
              <w:left w:w="216" w:type="dxa"/>
              <w:bottom w:w="72" w:type="dxa"/>
              <w:right w:w="216" w:type="dxa"/>
            </w:tcMar>
            <w:vAlign w:val="center"/>
          </w:tcPr>
          <w:p w14:paraId="54BE95FE" w14:textId="77777777" w:rsidR="004461EF" w:rsidRPr="00DF0CB2" w:rsidRDefault="004461EF" w:rsidP="00524717">
            <w:r w:rsidRPr="00DF0CB2">
              <w:t>9/25/23</w:t>
            </w:r>
          </w:p>
        </w:tc>
        <w:tc>
          <w:tcPr>
            <w:tcW w:w="1800" w:type="dxa"/>
            <w:tcMar>
              <w:top w:w="72" w:type="dxa"/>
              <w:left w:w="216" w:type="dxa"/>
              <w:bottom w:w="72" w:type="dxa"/>
              <w:right w:w="216" w:type="dxa"/>
            </w:tcMar>
            <w:vAlign w:val="center"/>
          </w:tcPr>
          <w:p w14:paraId="2E8D1395" w14:textId="77777777" w:rsidR="004461EF" w:rsidRPr="00DF0CB2" w:rsidRDefault="004461EF" w:rsidP="00524717"/>
        </w:tc>
      </w:tr>
      <w:tr w:rsidR="00E33DB0" w14:paraId="56489885" w14:textId="77777777" w:rsidTr="00524717">
        <w:tc>
          <w:tcPr>
            <w:tcW w:w="1975" w:type="dxa"/>
            <w:tcMar>
              <w:top w:w="72" w:type="dxa"/>
              <w:left w:w="216" w:type="dxa"/>
              <w:bottom w:w="72" w:type="dxa"/>
              <w:right w:w="216" w:type="dxa"/>
            </w:tcMar>
            <w:vAlign w:val="center"/>
          </w:tcPr>
          <w:p w14:paraId="0C7E6D4B" w14:textId="77777777" w:rsidR="004461EF" w:rsidRPr="00DF0CB2" w:rsidRDefault="004461EF" w:rsidP="00524717">
            <w:r w:rsidRPr="00DF0CB2">
              <w:t>Develop request for proposal</w:t>
            </w:r>
          </w:p>
        </w:tc>
        <w:tc>
          <w:tcPr>
            <w:tcW w:w="2160" w:type="dxa"/>
            <w:tcMar>
              <w:top w:w="72" w:type="dxa"/>
              <w:left w:w="216" w:type="dxa"/>
              <w:bottom w:w="72" w:type="dxa"/>
              <w:right w:w="216" w:type="dxa"/>
            </w:tcMar>
            <w:vAlign w:val="center"/>
          </w:tcPr>
          <w:p w14:paraId="6933823A" w14:textId="77777777" w:rsidR="004461EF" w:rsidRPr="00DF0CB2" w:rsidRDefault="004461EF" w:rsidP="00524717">
            <w:r w:rsidRPr="00DF0CB2">
              <w:t>Template, procurement personnel</w:t>
            </w:r>
          </w:p>
        </w:tc>
        <w:tc>
          <w:tcPr>
            <w:tcW w:w="1350" w:type="dxa"/>
            <w:tcMar>
              <w:top w:w="72" w:type="dxa"/>
              <w:left w:w="216" w:type="dxa"/>
              <w:bottom w:w="72" w:type="dxa"/>
              <w:right w:w="216" w:type="dxa"/>
            </w:tcMar>
            <w:vAlign w:val="center"/>
          </w:tcPr>
          <w:p w14:paraId="7817DCCF" w14:textId="77777777" w:rsidR="004461EF" w:rsidRPr="00DF0CB2" w:rsidRDefault="004461EF" w:rsidP="00524717">
            <w:r w:rsidRPr="00DF0CB2">
              <w:t>Sonya</w:t>
            </w:r>
          </w:p>
        </w:tc>
        <w:tc>
          <w:tcPr>
            <w:tcW w:w="1620" w:type="dxa"/>
            <w:tcMar>
              <w:top w:w="72" w:type="dxa"/>
              <w:left w:w="216" w:type="dxa"/>
              <w:bottom w:w="72" w:type="dxa"/>
              <w:right w:w="216" w:type="dxa"/>
            </w:tcMar>
            <w:vAlign w:val="center"/>
          </w:tcPr>
          <w:p w14:paraId="467EE710" w14:textId="77777777" w:rsidR="004461EF" w:rsidRPr="00DF0CB2" w:rsidRDefault="004461EF" w:rsidP="00524717">
            <w:r w:rsidRPr="00DF0CB2">
              <w:t>9/15/23</w:t>
            </w:r>
          </w:p>
        </w:tc>
        <w:tc>
          <w:tcPr>
            <w:tcW w:w="1710" w:type="dxa"/>
            <w:tcMar>
              <w:top w:w="72" w:type="dxa"/>
              <w:left w:w="216" w:type="dxa"/>
              <w:bottom w:w="72" w:type="dxa"/>
              <w:right w:w="216" w:type="dxa"/>
            </w:tcMar>
            <w:vAlign w:val="center"/>
          </w:tcPr>
          <w:p w14:paraId="0D732004" w14:textId="77777777" w:rsidR="004461EF" w:rsidRPr="00DF0CB2" w:rsidRDefault="004461EF" w:rsidP="00524717">
            <w:r w:rsidRPr="00DF0CB2">
              <w:t>10/15/23</w:t>
            </w:r>
          </w:p>
        </w:tc>
        <w:tc>
          <w:tcPr>
            <w:tcW w:w="1800" w:type="dxa"/>
            <w:tcMar>
              <w:top w:w="72" w:type="dxa"/>
              <w:left w:w="216" w:type="dxa"/>
              <w:bottom w:w="72" w:type="dxa"/>
              <w:right w:w="216" w:type="dxa"/>
            </w:tcMar>
            <w:vAlign w:val="center"/>
          </w:tcPr>
          <w:p w14:paraId="149FECB5" w14:textId="77777777" w:rsidR="004461EF" w:rsidRPr="00DF0CB2" w:rsidRDefault="004461EF" w:rsidP="00524717">
            <w:r w:rsidRPr="00DF0CB2">
              <w:t>Final draft due 9/30/23</w:t>
            </w:r>
          </w:p>
        </w:tc>
      </w:tr>
      <w:tr w:rsidR="00E33DB0" w14:paraId="280BCF55" w14:textId="77777777" w:rsidTr="00524717">
        <w:tc>
          <w:tcPr>
            <w:tcW w:w="1975" w:type="dxa"/>
            <w:tcMar>
              <w:top w:w="72" w:type="dxa"/>
              <w:left w:w="216" w:type="dxa"/>
              <w:bottom w:w="72" w:type="dxa"/>
              <w:right w:w="216" w:type="dxa"/>
            </w:tcMar>
            <w:vAlign w:val="center"/>
          </w:tcPr>
          <w:p w14:paraId="3A100C12" w14:textId="77777777" w:rsidR="004461EF" w:rsidRPr="00DF0CB2" w:rsidRDefault="004461EF" w:rsidP="00524717">
            <w:r w:rsidRPr="00DF0CB2">
              <w:t>Issue the request for proposal</w:t>
            </w:r>
          </w:p>
        </w:tc>
        <w:tc>
          <w:tcPr>
            <w:tcW w:w="2160" w:type="dxa"/>
            <w:tcMar>
              <w:top w:w="72" w:type="dxa"/>
              <w:left w:w="216" w:type="dxa"/>
              <w:bottom w:w="72" w:type="dxa"/>
              <w:right w:w="216" w:type="dxa"/>
            </w:tcMar>
            <w:vAlign w:val="center"/>
          </w:tcPr>
          <w:p w14:paraId="14ABDBA5" w14:textId="77777777" w:rsidR="004461EF" w:rsidRPr="00DF0CB2" w:rsidRDefault="004461EF" w:rsidP="00524717">
            <w:r w:rsidRPr="00DF0CB2">
              <w:t xml:space="preserve">Website, </w:t>
            </w:r>
          </w:p>
          <w:p w14:paraId="2015F8E6" w14:textId="77777777" w:rsidR="004461EF" w:rsidRPr="00DF0CB2" w:rsidRDefault="004461EF" w:rsidP="00524717">
            <w:r w:rsidRPr="00DF0CB2">
              <w:t>mail list</w:t>
            </w:r>
          </w:p>
        </w:tc>
        <w:tc>
          <w:tcPr>
            <w:tcW w:w="1350" w:type="dxa"/>
            <w:tcMar>
              <w:top w:w="72" w:type="dxa"/>
              <w:left w:w="216" w:type="dxa"/>
              <w:bottom w:w="72" w:type="dxa"/>
              <w:right w:w="216" w:type="dxa"/>
            </w:tcMar>
            <w:vAlign w:val="center"/>
          </w:tcPr>
          <w:p w14:paraId="05FA4CA0" w14:textId="77777777" w:rsidR="004461EF" w:rsidRPr="00DF0CB2" w:rsidRDefault="004461EF" w:rsidP="00524717">
            <w:r w:rsidRPr="00DF0CB2">
              <w:t>Sonya</w:t>
            </w:r>
          </w:p>
        </w:tc>
        <w:tc>
          <w:tcPr>
            <w:tcW w:w="1620" w:type="dxa"/>
            <w:tcMar>
              <w:top w:w="72" w:type="dxa"/>
              <w:left w:w="216" w:type="dxa"/>
              <w:bottom w:w="72" w:type="dxa"/>
              <w:right w:w="216" w:type="dxa"/>
            </w:tcMar>
            <w:vAlign w:val="center"/>
          </w:tcPr>
          <w:p w14:paraId="6E5A4B06" w14:textId="77777777" w:rsidR="004461EF" w:rsidRPr="00DF0CB2" w:rsidRDefault="004461EF" w:rsidP="00524717">
            <w:r w:rsidRPr="00DF0CB2">
              <w:t>10/15/23</w:t>
            </w:r>
          </w:p>
        </w:tc>
        <w:tc>
          <w:tcPr>
            <w:tcW w:w="1710" w:type="dxa"/>
            <w:tcMar>
              <w:top w:w="72" w:type="dxa"/>
              <w:left w:w="216" w:type="dxa"/>
              <w:bottom w:w="72" w:type="dxa"/>
              <w:right w:w="216" w:type="dxa"/>
            </w:tcMar>
            <w:vAlign w:val="center"/>
          </w:tcPr>
          <w:p w14:paraId="18FD082A" w14:textId="77777777" w:rsidR="004461EF" w:rsidRPr="00DF0CB2" w:rsidRDefault="004461EF" w:rsidP="00524717">
            <w:r w:rsidRPr="00DF0CB2">
              <w:t>11/28/23</w:t>
            </w:r>
          </w:p>
        </w:tc>
        <w:tc>
          <w:tcPr>
            <w:tcW w:w="1800" w:type="dxa"/>
            <w:tcMar>
              <w:top w:w="72" w:type="dxa"/>
              <w:left w:w="216" w:type="dxa"/>
              <w:bottom w:w="72" w:type="dxa"/>
              <w:right w:w="216" w:type="dxa"/>
            </w:tcMar>
            <w:vAlign w:val="center"/>
          </w:tcPr>
          <w:p w14:paraId="3E2EE4C9" w14:textId="77777777" w:rsidR="004461EF" w:rsidRPr="00DF0CB2" w:rsidRDefault="004461EF" w:rsidP="00524717"/>
        </w:tc>
      </w:tr>
      <w:tr w:rsidR="00E33DB0" w14:paraId="12C5DA1D" w14:textId="77777777" w:rsidTr="00524717">
        <w:tc>
          <w:tcPr>
            <w:tcW w:w="1975" w:type="dxa"/>
            <w:tcMar>
              <w:top w:w="72" w:type="dxa"/>
              <w:left w:w="216" w:type="dxa"/>
              <w:bottom w:w="72" w:type="dxa"/>
              <w:right w:w="216" w:type="dxa"/>
            </w:tcMar>
            <w:vAlign w:val="center"/>
          </w:tcPr>
          <w:p w14:paraId="681DC153" w14:textId="77777777" w:rsidR="004461EF" w:rsidRPr="00DF0CB2" w:rsidRDefault="004461EF" w:rsidP="00524717">
            <w:r w:rsidRPr="00DF0CB2">
              <w:t>Select the trainer/</w:t>
            </w:r>
          </w:p>
          <w:p w14:paraId="588E7800" w14:textId="77777777" w:rsidR="004461EF" w:rsidRPr="00DF0CB2" w:rsidRDefault="004461EF" w:rsidP="00524717">
            <w:r w:rsidRPr="00DF0CB2">
              <w:t>consultant</w:t>
            </w:r>
          </w:p>
        </w:tc>
        <w:tc>
          <w:tcPr>
            <w:tcW w:w="2160" w:type="dxa"/>
            <w:tcMar>
              <w:top w:w="72" w:type="dxa"/>
              <w:left w:w="216" w:type="dxa"/>
              <w:bottom w:w="72" w:type="dxa"/>
              <w:right w:w="216" w:type="dxa"/>
            </w:tcMar>
            <w:vAlign w:val="center"/>
          </w:tcPr>
          <w:p w14:paraId="6C9E7296" w14:textId="77777777" w:rsidR="004461EF" w:rsidRPr="00DF0CB2" w:rsidRDefault="004461EF" w:rsidP="00524717">
            <w:r w:rsidRPr="00DF0CB2">
              <w:t>Submitted proposals, rubric</w:t>
            </w:r>
          </w:p>
        </w:tc>
        <w:tc>
          <w:tcPr>
            <w:tcW w:w="1350" w:type="dxa"/>
            <w:tcMar>
              <w:top w:w="72" w:type="dxa"/>
              <w:left w:w="216" w:type="dxa"/>
              <w:bottom w:w="72" w:type="dxa"/>
              <w:right w:w="216" w:type="dxa"/>
            </w:tcMar>
            <w:vAlign w:val="center"/>
          </w:tcPr>
          <w:p w14:paraId="159ED57D" w14:textId="77777777" w:rsidR="004461EF" w:rsidRPr="00DF0CB2" w:rsidRDefault="004461EF" w:rsidP="00524717">
            <w:r w:rsidRPr="00DF0CB2">
              <w:t>José and Sonya</w:t>
            </w:r>
          </w:p>
        </w:tc>
        <w:tc>
          <w:tcPr>
            <w:tcW w:w="1620" w:type="dxa"/>
            <w:tcMar>
              <w:top w:w="72" w:type="dxa"/>
              <w:left w:w="216" w:type="dxa"/>
              <w:bottom w:w="72" w:type="dxa"/>
              <w:right w:w="216" w:type="dxa"/>
            </w:tcMar>
            <w:vAlign w:val="center"/>
          </w:tcPr>
          <w:p w14:paraId="0970CC98" w14:textId="77777777" w:rsidR="004461EF" w:rsidRPr="00DF0CB2" w:rsidRDefault="004461EF" w:rsidP="00524717">
            <w:r w:rsidRPr="00DF0CB2">
              <w:t>9/18/23</w:t>
            </w:r>
          </w:p>
        </w:tc>
        <w:tc>
          <w:tcPr>
            <w:tcW w:w="1710" w:type="dxa"/>
            <w:tcMar>
              <w:top w:w="72" w:type="dxa"/>
              <w:left w:w="216" w:type="dxa"/>
              <w:bottom w:w="72" w:type="dxa"/>
              <w:right w:w="216" w:type="dxa"/>
            </w:tcMar>
            <w:vAlign w:val="center"/>
          </w:tcPr>
          <w:p w14:paraId="47658ED4" w14:textId="77777777" w:rsidR="004461EF" w:rsidRPr="00DF0CB2" w:rsidRDefault="004461EF" w:rsidP="00524717">
            <w:r w:rsidRPr="00DF0CB2">
              <w:t>11/28/23</w:t>
            </w:r>
          </w:p>
        </w:tc>
        <w:tc>
          <w:tcPr>
            <w:tcW w:w="1800" w:type="dxa"/>
            <w:tcMar>
              <w:top w:w="72" w:type="dxa"/>
              <w:left w:w="216" w:type="dxa"/>
              <w:bottom w:w="72" w:type="dxa"/>
              <w:right w:w="216" w:type="dxa"/>
            </w:tcMar>
            <w:vAlign w:val="center"/>
          </w:tcPr>
          <w:p w14:paraId="1E2529EB" w14:textId="77777777" w:rsidR="004461EF" w:rsidRPr="00DF0CB2" w:rsidRDefault="004461EF" w:rsidP="00524717"/>
        </w:tc>
      </w:tr>
      <w:tr w:rsidR="00E33DB0" w14:paraId="39C475C4" w14:textId="77777777" w:rsidTr="00524717">
        <w:trPr>
          <w:trHeight w:val="701"/>
        </w:trPr>
        <w:tc>
          <w:tcPr>
            <w:tcW w:w="1975" w:type="dxa"/>
            <w:tcMar>
              <w:top w:w="72" w:type="dxa"/>
              <w:left w:w="216" w:type="dxa"/>
              <w:bottom w:w="72" w:type="dxa"/>
              <w:right w:w="216" w:type="dxa"/>
            </w:tcMar>
            <w:vAlign w:val="center"/>
          </w:tcPr>
          <w:p w14:paraId="4B4D57C9" w14:textId="77777777" w:rsidR="004461EF" w:rsidRPr="00DF0CB2" w:rsidRDefault="004461EF" w:rsidP="00524717">
            <w:r w:rsidRPr="00DF0CB2">
              <w:t>Schedule session(s)</w:t>
            </w:r>
          </w:p>
        </w:tc>
        <w:tc>
          <w:tcPr>
            <w:tcW w:w="2160" w:type="dxa"/>
            <w:tcMar>
              <w:top w:w="72" w:type="dxa"/>
              <w:left w:w="216" w:type="dxa"/>
              <w:bottom w:w="72" w:type="dxa"/>
              <w:right w:w="216" w:type="dxa"/>
            </w:tcMar>
            <w:vAlign w:val="center"/>
          </w:tcPr>
          <w:p w14:paraId="712D9E45" w14:textId="77777777" w:rsidR="004461EF" w:rsidRPr="00DF0CB2" w:rsidRDefault="004461EF" w:rsidP="00524717">
            <w:r w:rsidRPr="00DF0CB2">
              <w:t>Locations, calendar</w:t>
            </w:r>
          </w:p>
        </w:tc>
        <w:tc>
          <w:tcPr>
            <w:tcW w:w="1350" w:type="dxa"/>
            <w:tcMar>
              <w:top w:w="72" w:type="dxa"/>
              <w:left w:w="216" w:type="dxa"/>
              <w:bottom w:w="72" w:type="dxa"/>
              <w:right w:w="216" w:type="dxa"/>
            </w:tcMar>
            <w:vAlign w:val="center"/>
          </w:tcPr>
          <w:p w14:paraId="7E1DBE9D" w14:textId="77777777" w:rsidR="004461EF" w:rsidRPr="00DF0CB2" w:rsidRDefault="004461EF" w:rsidP="00524717">
            <w:r w:rsidRPr="00DF0CB2">
              <w:t>José</w:t>
            </w:r>
          </w:p>
        </w:tc>
        <w:tc>
          <w:tcPr>
            <w:tcW w:w="1620" w:type="dxa"/>
            <w:tcMar>
              <w:top w:w="72" w:type="dxa"/>
              <w:left w:w="216" w:type="dxa"/>
              <w:bottom w:w="72" w:type="dxa"/>
              <w:right w:w="216" w:type="dxa"/>
            </w:tcMar>
            <w:vAlign w:val="center"/>
          </w:tcPr>
          <w:p w14:paraId="56268F7C" w14:textId="77777777" w:rsidR="004461EF" w:rsidRPr="00DF0CB2" w:rsidRDefault="004461EF" w:rsidP="00524717">
            <w:r w:rsidRPr="00DF0CB2">
              <w:t>10/1/23</w:t>
            </w:r>
          </w:p>
        </w:tc>
        <w:tc>
          <w:tcPr>
            <w:tcW w:w="1710" w:type="dxa"/>
            <w:tcMar>
              <w:top w:w="72" w:type="dxa"/>
              <w:left w:w="216" w:type="dxa"/>
              <w:bottom w:w="72" w:type="dxa"/>
              <w:right w:w="216" w:type="dxa"/>
            </w:tcMar>
            <w:vAlign w:val="center"/>
          </w:tcPr>
          <w:p w14:paraId="205B6B08" w14:textId="77777777" w:rsidR="004461EF" w:rsidRPr="00DF0CB2" w:rsidRDefault="004461EF" w:rsidP="00524717">
            <w:r w:rsidRPr="00DF0CB2">
              <w:t>11/18/23</w:t>
            </w:r>
          </w:p>
        </w:tc>
        <w:tc>
          <w:tcPr>
            <w:tcW w:w="1800" w:type="dxa"/>
            <w:tcMar>
              <w:top w:w="72" w:type="dxa"/>
              <w:left w:w="216" w:type="dxa"/>
              <w:bottom w:w="72" w:type="dxa"/>
              <w:right w:w="216" w:type="dxa"/>
            </w:tcMar>
            <w:vAlign w:val="center"/>
          </w:tcPr>
          <w:p w14:paraId="6E25C35B" w14:textId="77777777" w:rsidR="004461EF" w:rsidRPr="00DF0CB2" w:rsidRDefault="004461EF" w:rsidP="00524717">
            <w:r w:rsidRPr="00DF0CB2">
              <w:t>Calendar link</w:t>
            </w:r>
          </w:p>
        </w:tc>
      </w:tr>
      <w:tr w:rsidR="00E33DB0" w14:paraId="63060BA5" w14:textId="77777777" w:rsidTr="00524717">
        <w:tc>
          <w:tcPr>
            <w:tcW w:w="1975" w:type="dxa"/>
            <w:tcMar>
              <w:top w:w="72" w:type="dxa"/>
              <w:left w:w="216" w:type="dxa"/>
              <w:bottom w:w="72" w:type="dxa"/>
              <w:right w:w="216" w:type="dxa"/>
            </w:tcMar>
            <w:vAlign w:val="center"/>
          </w:tcPr>
          <w:p w14:paraId="40E6B5D9" w14:textId="77777777" w:rsidR="004461EF" w:rsidRDefault="004461EF" w:rsidP="00524717">
            <w:r w:rsidRPr="00DF0CB2">
              <w:t xml:space="preserve">Advertise </w:t>
            </w:r>
          </w:p>
          <w:p w14:paraId="6DDB10E8" w14:textId="77777777" w:rsidR="004461EF" w:rsidRPr="00DF0CB2" w:rsidRDefault="004461EF" w:rsidP="00524717">
            <w:r w:rsidRPr="00DF0CB2">
              <w:t>session(s)</w:t>
            </w:r>
          </w:p>
        </w:tc>
        <w:tc>
          <w:tcPr>
            <w:tcW w:w="2160" w:type="dxa"/>
            <w:tcMar>
              <w:top w:w="72" w:type="dxa"/>
              <w:left w:w="216" w:type="dxa"/>
              <w:bottom w:w="72" w:type="dxa"/>
              <w:right w:w="216" w:type="dxa"/>
            </w:tcMar>
            <w:vAlign w:val="center"/>
          </w:tcPr>
          <w:p w14:paraId="082494A3" w14:textId="77777777" w:rsidR="004461EF" w:rsidRPr="00DF0CB2" w:rsidRDefault="004461EF" w:rsidP="00524717">
            <w:r w:rsidRPr="00DF0CB2">
              <w:t xml:space="preserve">Website, </w:t>
            </w:r>
          </w:p>
          <w:p w14:paraId="7E66EA88" w14:textId="77777777" w:rsidR="004461EF" w:rsidRPr="00DF0CB2" w:rsidRDefault="004461EF" w:rsidP="00524717">
            <w:r w:rsidRPr="00DF0CB2">
              <w:t>email list</w:t>
            </w:r>
          </w:p>
        </w:tc>
        <w:tc>
          <w:tcPr>
            <w:tcW w:w="1350" w:type="dxa"/>
            <w:tcMar>
              <w:top w:w="72" w:type="dxa"/>
              <w:left w:w="216" w:type="dxa"/>
              <w:bottom w:w="72" w:type="dxa"/>
              <w:right w:w="216" w:type="dxa"/>
            </w:tcMar>
            <w:vAlign w:val="center"/>
          </w:tcPr>
          <w:p w14:paraId="4D4061E2" w14:textId="77777777" w:rsidR="004461EF" w:rsidRPr="00DF0CB2" w:rsidRDefault="004461EF" w:rsidP="00524717">
            <w:r w:rsidRPr="00DF0CB2">
              <w:t>Brianna</w:t>
            </w:r>
          </w:p>
        </w:tc>
        <w:tc>
          <w:tcPr>
            <w:tcW w:w="1620" w:type="dxa"/>
            <w:tcMar>
              <w:top w:w="72" w:type="dxa"/>
              <w:left w:w="216" w:type="dxa"/>
              <w:bottom w:w="72" w:type="dxa"/>
              <w:right w:w="216" w:type="dxa"/>
            </w:tcMar>
            <w:vAlign w:val="center"/>
          </w:tcPr>
          <w:p w14:paraId="39F80C52" w14:textId="77777777" w:rsidR="004461EF" w:rsidRPr="00DF0CB2" w:rsidRDefault="004461EF" w:rsidP="00524717">
            <w:r w:rsidRPr="00DF0CB2">
              <w:t>11/11/23</w:t>
            </w:r>
          </w:p>
        </w:tc>
        <w:tc>
          <w:tcPr>
            <w:tcW w:w="1710" w:type="dxa"/>
            <w:tcMar>
              <w:top w:w="72" w:type="dxa"/>
              <w:left w:w="216" w:type="dxa"/>
              <w:bottom w:w="72" w:type="dxa"/>
              <w:right w:w="216" w:type="dxa"/>
            </w:tcMar>
            <w:vAlign w:val="center"/>
          </w:tcPr>
          <w:p w14:paraId="7BFD6ADF" w14:textId="77777777" w:rsidR="004461EF" w:rsidRPr="00DF0CB2" w:rsidRDefault="004461EF" w:rsidP="00524717">
            <w:r w:rsidRPr="00DF0CB2">
              <w:t>1/27/24</w:t>
            </w:r>
          </w:p>
        </w:tc>
        <w:tc>
          <w:tcPr>
            <w:tcW w:w="1800" w:type="dxa"/>
            <w:tcMar>
              <w:top w:w="72" w:type="dxa"/>
              <w:left w:w="216" w:type="dxa"/>
              <w:bottom w:w="72" w:type="dxa"/>
              <w:right w:w="216" w:type="dxa"/>
            </w:tcMar>
            <w:vAlign w:val="center"/>
          </w:tcPr>
          <w:p w14:paraId="43F9D8FC" w14:textId="77777777" w:rsidR="004461EF" w:rsidRPr="00DF0CB2" w:rsidRDefault="004461EF" w:rsidP="00524717">
            <w:r w:rsidRPr="00DF0CB2">
              <w:t>Website link</w:t>
            </w:r>
          </w:p>
        </w:tc>
      </w:tr>
    </w:tbl>
    <w:p w14:paraId="79F99972" w14:textId="77777777" w:rsidR="004461EF" w:rsidRDefault="004461EF" w:rsidP="004461EF">
      <w:pPr>
        <w:rPr>
          <w:sz w:val="48"/>
          <w:szCs w:val="48"/>
        </w:rPr>
      </w:pPr>
      <w:bookmarkStart w:id="78" w:name="_Toc76474433"/>
      <w:bookmarkStart w:id="79" w:name="_Toc76474709"/>
      <w:bookmarkStart w:id="80" w:name="_Toc76474769"/>
    </w:p>
    <w:p w14:paraId="7780A8D1" w14:textId="77777777" w:rsidR="004461EF" w:rsidRDefault="004461EF" w:rsidP="004461EF">
      <w:pPr>
        <w:pStyle w:val="Heading2"/>
      </w:pPr>
    </w:p>
    <w:p w14:paraId="1DD94440" w14:textId="77777777" w:rsidR="004461EF" w:rsidRDefault="004461EF" w:rsidP="004461EF">
      <w:pPr>
        <w:pStyle w:val="Heading2"/>
        <w:ind w:left="0"/>
      </w:pPr>
    </w:p>
    <w:p w14:paraId="331C1B80" w14:textId="77777777" w:rsidR="004461EF" w:rsidRDefault="004461EF" w:rsidP="004461EF">
      <w:pPr>
        <w:rPr>
          <w:sz w:val="48"/>
          <w:szCs w:val="48"/>
        </w:rPr>
      </w:pPr>
      <w:r>
        <w:br w:type="page"/>
      </w:r>
    </w:p>
    <w:p w14:paraId="5857C594" w14:textId="39AD5F6F" w:rsidR="004461EF" w:rsidRDefault="00267CD6" w:rsidP="004461EF">
      <w:pPr>
        <w:rPr>
          <w:sz w:val="48"/>
          <w:szCs w:val="48"/>
        </w:rPr>
      </w:pPr>
      <w:r>
        <w:rPr>
          <w:noProof/>
        </w:rPr>
        <w:lastRenderedPageBreak/>
        <mc:AlternateContent>
          <mc:Choice Requires="wps">
            <w:drawing>
              <wp:anchor distT="0" distB="0" distL="114300" distR="114300" simplePos="0" relativeHeight="251631104" behindDoc="0" locked="0" layoutInCell="1" allowOverlap="1" wp14:anchorId="424A5B24" wp14:editId="062C8344">
                <wp:simplePos x="0" y="0"/>
                <wp:positionH relativeFrom="column">
                  <wp:posOffset>-524107</wp:posOffset>
                </wp:positionH>
                <wp:positionV relativeFrom="paragraph">
                  <wp:posOffset>-449766</wp:posOffset>
                </wp:positionV>
                <wp:extent cx="7914005" cy="1107688"/>
                <wp:effectExtent l="0" t="0" r="0" b="0"/>
                <wp:wrapNone/>
                <wp:docPr id="213" name="Rectangle 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688"/>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B8824" id="Rectangle 213" o:spid="_x0000_s1026" alt="&quot;&quot;" style="position:absolute;margin-left:-41.25pt;margin-top:-35.4pt;width:623.15pt;height:87.2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" fillcolor="#5a5a5a [2109]" stroked="f" strokeweight="1pt"/>
            </w:pict>
          </mc:Fallback>
        </mc:AlternateContent>
      </w:r>
      <w:r>
        <w:rPr>
          <w:noProof/>
        </w:rPr>
        <mc:AlternateContent>
          <mc:Choice Requires="wps">
            <w:drawing>
              <wp:anchor distT="0" distB="0" distL="114300" distR="114300" simplePos="0" relativeHeight="251632128" behindDoc="0" locked="0" layoutInCell="1" allowOverlap="1" wp14:anchorId="7B58D044" wp14:editId="74B47EEC">
                <wp:simplePos x="0" y="0"/>
                <wp:positionH relativeFrom="column">
                  <wp:posOffset>-282358</wp:posOffset>
                </wp:positionH>
                <wp:positionV relativeFrom="paragraph">
                  <wp:posOffset>-119070</wp:posOffset>
                </wp:positionV>
                <wp:extent cx="6913756" cy="676507"/>
                <wp:effectExtent l="0" t="0" r="0" b="0"/>
                <wp:wrapNone/>
                <wp:docPr id="214" name="Rectangle 214"/>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F76C9A" w14:textId="3548A5F7" w:rsidR="00267CD6" w:rsidRPr="00267CD6" w:rsidRDefault="00267CD6" w:rsidP="00267CD6">
                            <w:pPr>
                              <w:rPr>
                                <w:b/>
                                <w:bCs/>
                                <w:sz w:val="72"/>
                                <w:szCs w:val="72"/>
                              </w:rPr>
                            </w:pPr>
                            <w:r w:rsidRPr="00267CD6">
                              <w:rPr>
                                <w:b/>
                                <w:bCs/>
                                <w:sz w:val="72"/>
                                <w:szCs w:val="72"/>
                              </w:rPr>
                              <w:t>COMPANION RESOURCE</w:t>
                            </w:r>
                          </w:p>
                          <w:p w14:paraId="320E4489" w14:textId="77777777" w:rsidR="00267CD6" w:rsidRDefault="00267CD6" w:rsidP="00267CD6"/>
                          <w:p w14:paraId="68680785" w14:textId="77777777" w:rsidR="00267CD6" w:rsidRDefault="00267CD6" w:rsidP="00267CD6"/>
                          <w:p w14:paraId="79F56BA7" w14:textId="77777777" w:rsidR="00267CD6" w:rsidRDefault="00267CD6" w:rsidP="00267CD6"/>
                          <w:p w14:paraId="572FECEA" w14:textId="77777777" w:rsidR="00267CD6" w:rsidRDefault="00267CD6" w:rsidP="00267CD6"/>
                          <w:p w14:paraId="64A0A19A" w14:textId="77777777" w:rsidR="00267CD6" w:rsidRDefault="00267CD6" w:rsidP="00267CD6"/>
                          <w:p w14:paraId="01646D90" w14:textId="77777777" w:rsidR="00267CD6" w:rsidRDefault="00267CD6" w:rsidP="00267CD6"/>
                          <w:p w14:paraId="04CBCDE9" w14:textId="77777777" w:rsidR="00267CD6" w:rsidRDefault="00267CD6" w:rsidP="00267CD6"/>
                          <w:p w14:paraId="19A717A6" w14:textId="77777777" w:rsidR="00267CD6" w:rsidRDefault="00267CD6" w:rsidP="00267CD6"/>
                          <w:p w14:paraId="3A42FC87" w14:textId="77777777" w:rsidR="00267CD6" w:rsidRDefault="00267CD6" w:rsidP="00267CD6"/>
                          <w:p w14:paraId="36DE8A9C" w14:textId="77777777" w:rsidR="00267CD6" w:rsidRDefault="00267CD6" w:rsidP="00267CD6"/>
                          <w:p w14:paraId="12785E3D" w14:textId="77777777" w:rsidR="00267CD6" w:rsidRDefault="00267CD6" w:rsidP="00267CD6"/>
                          <w:p w14:paraId="2EC3FC4A" w14:textId="77777777" w:rsidR="00267CD6" w:rsidRDefault="00267CD6" w:rsidP="00267CD6"/>
                          <w:p w14:paraId="2FB26A37" w14:textId="77777777" w:rsidR="00267CD6" w:rsidRDefault="00267CD6" w:rsidP="00267CD6"/>
                          <w:p w14:paraId="6AA196D2" w14:textId="77777777" w:rsidR="00267CD6" w:rsidRDefault="00267CD6" w:rsidP="00267CD6"/>
                          <w:p w14:paraId="5423E422" w14:textId="77777777" w:rsidR="00267CD6" w:rsidRDefault="00267CD6" w:rsidP="00267CD6"/>
                          <w:p w14:paraId="7FF3D120" w14:textId="77777777" w:rsidR="00267CD6" w:rsidRDefault="00267CD6" w:rsidP="00267CD6"/>
                          <w:p w14:paraId="47AAC497" w14:textId="77777777" w:rsidR="00267CD6" w:rsidRDefault="00267CD6" w:rsidP="00267CD6"/>
                          <w:p w14:paraId="7D44BA61" w14:textId="77777777" w:rsidR="00267CD6" w:rsidRDefault="00267CD6" w:rsidP="00267CD6"/>
                          <w:p w14:paraId="50AF2029" w14:textId="77777777" w:rsidR="00267CD6" w:rsidRDefault="00267CD6" w:rsidP="00267CD6"/>
                          <w:p w14:paraId="6971A7B9"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483C5473" w14:textId="77777777" w:rsidR="00267CD6" w:rsidRDefault="00267CD6" w:rsidP="00267CD6"/>
                          <w:p w14:paraId="4D809D5D" w14:textId="77777777" w:rsidR="00267CD6" w:rsidRDefault="00267CD6" w:rsidP="00267CD6"/>
                          <w:p w14:paraId="5A21CD9A" w14:textId="77777777" w:rsidR="00267CD6" w:rsidRPr="00901904" w:rsidRDefault="00267CD6" w:rsidP="00267CD6"/>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8D044" id="Rectangle 214" o:spid="_x0000_s1042" style="position:absolute;margin-left:-22.25pt;margin-top:-9.4pt;width:544.4pt;height:53.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" filled="f" stroked="f" strokeweight="1pt">
                <v:textbox inset="14.4pt">
                  <w:txbxContent>
                    <w:p w14:paraId="5FF76C9A" w14:textId="3548A5F7" w:rsidR="00267CD6" w:rsidRPr="00267CD6" w:rsidRDefault="00267CD6" w:rsidP="00267CD6">
                      <w:pPr>
                        <w:rPr>
                          <w:b/>
                          <w:bCs/>
                          <w:sz w:val="72"/>
                          <w:szCs w:val="72"/>
                        </w:rPr>
                      </w:pPr>
                      <w:r w:rsidRPr="00267CD6">
                        <w:rPr>
                          <w:b/>
                          <w:bCs/>
                          <w:sz w:val="72"/>
                          <w:szCs w:val="72"/>
                        </w:rPr>
                        <w:t>COMPANION RESOURCE</w:t>
                      </w:r>
                    </w:p>
                    <w:p w14:paraId="320E4489" w14:textId="77777777" w:rsidR="00267CD6" w:rsidRDefault="00267CD6" w:rsidP="00267CD6"/>
                    <w:p w14:paraId="68680785" w14:textId="77777777" w:rsidR="00267CD6" w:rsidRDefault="00267CD6" w:rsidP="00267CD6"/>
                    <w:p w14:paraId="79F56BA7" w14:textId="77777777" w:rsidR="00267CD6" w:rsidRDefault="00267CD6" w:rsidP="00267CD6"/>
                    <w:p w14:paraId="572FECEA" w14:textId="77777777" w:rsidR="00267CD6" w:rsidRDefault="00267CD6" w:rsidP="00267CD6"/>
                    <w:p w14:paraId="64A0A19A" w14:textId="77777777" w:rsidR="00267CD6" w:rsidRDefault="00267CD6" w:rsidP="00267CD6"/>
                    <w:p w14:paraId="01646D90" w14:textId="77777777" w:rsidR="00267CD6" w:rsidRDefault="00267CD6" w:rsidP="00267CD6"/>
                    <w:p w14:paraId="04CBCDE9" w14:textId="77777777" w:rsidR="00267CD6" w:rsidRDefault="00267CD6" w:rsidP="00267CD6"/>
                    <w:p w14:paraId="19A717A6" w14:textId="77777777" w:rsidR="00267CD6" w:rsidRDefault="00267CD6" w:rsidP="00267CD6"/>
                    <w:p w14:paraId="3A42FC87" w14:textId="77777777" w:rsidR="00267CD6" w:rsidRDefault="00267CD6" w:rsidP="00267CD6"/>
                    <w:p w14:paraId="36DE8A9C" w14:textId="77777777" w:rsidR="00267CD6" w:rsidRDefault="00267CD6" w:rsidP="00267CD6"/>
                    <w:p w14:paraId="12785E3D" w14:textId="77777777" w:rsidR="00267CD6" w:rsidRDefault="00267CD6" w:rsidP="00267CD6"/>
                    <w:p w14:paraId="2EC3FC4A" w14:textId="77777777" w:rsidR="00267CD6" w:rsidRDefault="00267CD6" w:rsidP="00267CD6"/>
                    <w:p w14:paraId="2FB26A37" w14:textId="77777777" w:rsidR="00267CD6" w:rsidRDefault="00267CD6" w:rsidP="00267CD6"/>
                    <w:p w14:paraId="6AA196D2" w14:textId="77777777" w:rsidR="00267CD6" w:rsidRDefault="00267CD6" w:rsidP="00267CD6"/>
                    <w:p w14:paraId="5423E422" w14:textId="77777777" w:rsidR="00267CD6" w:rsidRDefault="00267CD6" w:rsidP="00267CD6"/>
                    <w:p w14:paraId="7FF3D120" w14:textId="77777777" w:rsidR="00267CD6" w:rsidRDefault="00267CD6" w:rsidP="00267CD6"/>
                    <w:p w14:paraId="47AAC497" w14:textId="77777777" w:rsidR="00267CD6" w:rsidRDefault="00267CD6" w:rsidP="00267CD6"/>
                    <w:p w14:paraId="7D44BA61" w14:textId="77777777" w:rsidR="00267CD6" w:rsidRDefault="00267CD6" w:rsidP="00267CD6"/>
                    <w:p w14:paraId="50AF2029" w14:textId="77777777" w:rsidR="00267CD6" w:rsidRDefault="00267CD6" w:rsidP="00267CD6"/>
                    <w:p w14:paraId="6971A7B9"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483C5473" w14:textId="77777777" w:rsidR="00267CD6" w:rsidRDefault="00267CD6" w:rsidP="00267CD6"/>
                    <w:p w14:paraId="4D809D5D" w14:textId="77777777" w:rsidR="00267CD6" w:rsidRDefault="00267CD6" w:rsidP="00267CD6"/>
                    <w:p w14:paraId="5A21CD9A" w14:textId="77777777" w:rsidR="00267CD6" w:rsidRPr="00901904" w:rsidRDefault="00267CD6" w:rsidP="00267CD6"/>
                  </w:txbxContent>
                </v:textbox>
              </v:rect>
            </w:pict>
          </mc:Fallback>
        </mc:AlternateContent>
      </w:r>
    </w:p>
    <w:p w14:paraId="3A43B4EE" w14:textId="3CBE592E" w:rsidR="004461EF" w:rsidRDefault="00267CD6" w:rsidP="004461EF">
      <w:pPr>
        <w:ind w:left="5400"/>
      </w:pPr>
      <w:r>
        <w:rPr>
          <w:noProof/>
        </w:rPr>
        <mc:AlternateContent>
          <mc:Choice Requires="wps">
            <w:drawing>
              <wp:anchor distT="0" distB="0" distL="114300" distR="114300" simplePos="0" relativeHeight="251633152" behindDoc="0" locked="0" layoutInCell="1" allowOverlap="1" wp14:anchorId="1869AECD" wp14:editId="4B761EEB">
                <wp:simplePos x="0" y="0"/>
                <wp:positionH relativeFrom="column">
                  <wp:posOffset>-909955</wp:posOffset>
                </wp:positionH>
                <wp:positionV relativeFrom="paragraph">
                  <wp:posOffset>170629</wp:posOffset>
                </wp:positionV>
                <wp:extent cx="5173980" cy="887095"/>
                <wp:effectExtent l="0" t="0" r="0" b="1905"/>
                <wp:wrapNone/>
                <wp:docPr id="196" name="Rectangle 196"/>
                <wp:cNvGraphicFramePr/>
                <a:graphic xmlns:a="http://schemas.openxmlformats.org/drawingml/2006/main">
                  <a:graphicData uri="http://schemas.microsoft.com/office/word/2010/wordprocessingShape">
                    <wps:wsp>
                      <wps:cNvSpPr/>
                      <wps:spPr>
                        <a:xfrm>
                          <a:off x="0" y="0"/>
                          <a:ext cx="5173980"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A2300F" w14:textId="77777777" w:rsidR="004461EF" w:rsidRPr="001D464A" w:rsidRDefault="004461EF" w:rsidP="00107772">
                            <w:pPr>
                              <w:pStyle w:val="Heading2"/>
                              <w:ind w:left="1170"/>
                              <w:rPr>
                                <w:b/>
                                <w:bCs/>
                              </w:rPr>
                            </w:pPr>
                            <w:bookmarkStart w:id="81" w:name="_ACTION_PLAN_TEMPLATE"/>
                            <w:bookmarkStart w:id="82" w:name="_Toc115708815"/>
                            <w:bookmarkEnd w:id="81"/>
                            <w:r w:rsidRPr="001D464A">
                              <w:rPr>
                                <w:b/>
                                <w:bCs/>
                              </w:rPr>
                              <w:t>ACTION PLAN</w:t>
                            </w:r>
                            <w:r>
                              <w:rPr>
                                <w:b/>
                                <w:bCs/>
                              </w:rPr>
                              <w:t xml:space="preserve"> TEMPLATE</w:t>
                            </w:r>
                            <w:bookmarkEnd w:id="82"/>
                            <w:r w:rsidRPr="001D464A">
                              <w:rPr>
                                <w:b/>
                                <w:bCs/>
                              </w:rPr>
                              <w:t xml:space="preserve"> </w:t>
                            </w: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9AECD" id="Rectangle 196" o:spid="_x0000_s1043" style="position:absolute;left:0;text-align:left;margin-left:-71.65pt;margin-top:13.45pt;width:407.4pt;height:69.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" fillcolor="#8596a1" stroked="f" strokeweight="1pt">
                <v:textbox inset="14.4pt">
                  <w:txbxContent>
                    <w:p w14:paraId="66A2300F" w14:textId="77777777" w:rsidR="004461EF" w:rsidRPr="001D464A" w:rsidRDefault="004461EF" w:rsidP="00107772">
                      <w:pPr>
                        <w:pStyle w:val="Heading2"/>
                        <w:ind w:left="1170"/>
                        <w:rPr>
                          <w:b/>
                          <w:bCs/>
                        </w:rPr>
                      </w:pPr>
                      <w:bookmarkStart w:id="83" w:name="_ACTION_PLAN_TEMPLATE"/>
                      <w:bookmarkStart w:id="84" w:name="_Toc115708815"/>
                      <w:bookmarkEnd w:id="83"/>
                      <w:r w:rsidRPr="001D464A">
                        <w:rPr>
                          <w:b/>
                          <w:bCs/>
                        </w:rPr>
                        <w:t>ACTION PLAN</w:t>
                      </w:r>
                      <w:r>
                        <w:rPr>
                          <w:b/>
                          <w:bCs/>
                        </w:rPr>
                        <w:t xml:space="preserve"> TEMPLATE</w:t>
                      </w:r>
                      <w:bookmarkEnd w:id="84"/>
                      <w:r w:rsidRPr="001D464A">
                        <w:rPr>
                          <w:b/>
                          <w:bCs/>
                        </w:rPr>
                        <w:t xml:space="preserve"> </w:t>
                      </w:r>
                    </w:p>
                  </w:txbxContent>
                </v:textbox>
              </v:rect>
            </w:pict>
          </mc:Fallback>
        </mc:AlternateContent>
      </w:r>
      <w:r>
        <w:rPr>
          <w:noProof/>
        </w:rPr>
        <mc:AlternateContent>
          <mc:Choice Requires="wps">
            <w:drawing>
              <wp:anchor distT="0" distB="0" distL="114300" distR="114300" simplePos="0" relativeHeight="251625984" behindDoc="0" locked="0" layoutInCell="1" allowOverlap="1" wp14:anchorId="0B56B8F8" wp14:editId="119E58F6">
                <wp:simplePos x="0" y="0"/>
                <wp:positionH relativeFrom="column">
                  <wp:posOffset>-999490</wp:posOffset>
                </wp:positionH>
                <wp:positionV relativeFrom="paragraph">
                  <wp:posOffset>226772</wp:posOffset>
                </wp:positionV>
                <wp:extent cx="5330190" cy="914400"/>
                <wp:effectExtent l="0" t="0" r="3810" b="0"/>
                <wp:wrapNone/>
                <wp:docPr id="195" name="Rectangle 1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30190"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D73F0" id="Rectangle 195" o:spid="_x0000_s1026" alt="&quot;&quot;" style="position:absolute;margin-left:-78.7pt;margin-top:17.85pt;width:419.7pt;height:1in;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" fillcolor="#5a5a5a [2109]" stroked="f" strokeweight="1pt"/>
            </w:pict>
          </mc:Fallback>
        </mc:AlternateContent>
      </w:r>
    </w:p>
    <w:p w14:paraId="5280D318" w14:textId="0F25EB3E" w:rsidR="004461EF" w:rsidRDefault="004461EF" w:rsidP="004461EF">
      <w:pPr>
        <w:ind w:left="5400"/>
      </w:pPr>
    </w:p>
    <w:p w14:paraId="332F283F" w14:textId="03707599" w:rsidR="004461EF" w:rsidRDefault="004461EF" w:rsidP="004461EF">
      <w:pPr>
        <w:ind w:left="5400"/>
      </w:pPr>
      <w:r>
        <w:fldChar w:fldCharType="begin">
          <w:ffData>
            <w:name w:val="Text3"/>
            <w:enabled/>
            <w:calcOnExit w:val="0"/>
            <w:textInput/>
          </w:ffData>
        </w:fldChar>
      </w:r>
      <w:bookmarkStart w:id="85" w:name="Text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85"/>
    </w:p>
    <w:p w14:paraId="3327BB46" w14:textId="77777777" w:rsidR="004461EF" w:rsidRDefault="004461EF" w:rsidP="004461EF">
      <w:pPr>
        <w:ind w:left="5400"/>
      </w:pPr>
    </w:p>
    <w:p w14:paraId="164843B9" w14:textId="77777777" w:rsidR="004461EF" w:rsidRDefault="004461EF" w:rsidP="004461EF">
      <w:pPr>
        <w:ind w:left="5400"/>
      </w:pPr>
    </w:p>
    <w:p w14:paraId="6D5ADB22" w14:textId="77777777" w:rsidR="004461EF" w:rsidRDefault="004461EF" w:rsidP="004461EF">
      <w:pPr>
        <w:ind w:left="5400"/>
      </w:pPr>
    </w:p>
    <w:p w14:paraId="75964F74" w14:textId="77777777" w:rsidR="00267CD6" w:rsidRDefault="00267CD6" w:rsidP="004461EF">
      <w:pPr>
        <w:spacing w:line="360" w:lineRule="auto"/>
        <w:rPr>
          <w:b/>
          <w:bCs/>
          <w:sz w:val="24"/>
          <w:szCs w:val="24"/>
        </w:rPr>
      </w:pPr>
    </w:p>
    <w:p w14:paraId="2FDF1291" w14:textId="77777777" w:rsidR="00267CD6" w:rsidRDefault="00267CD6" w:rsidP="004461EF">
      <w:pPr>
        <w:spacing w:line="360" w:lineRule="auto"/>
        <w:rPr>
          <w:b/>
          <w:bCs/>
          <w:sz w:val="24"/>
          <w:szCs w:val="24"/>
        </w:rPr>
      </w:pPr>
    </w:p>
    <w:p w14:paraId="519599C4" w14:textId="2272F99F" w:rsidR="004461EF" w:rsidRDefault="004461EF" w:rsidP="004461EF">
      <w:pPr>
        <w:spacing w:line="360" w:lineRule="auto"/>
        <w:rPr>
          <w:sz w:val="24"/>
          <w:szCs w:val="24"/>
        </w:rPr>
      </w:pPr>
      <w:r w:rsidRPr="00181148">
        <w:rPr>
          <w:b/>
          <w:bCs/>
          <w:sz w:val="24"/>
          <w:szCs w:val="24"/>
        </w:rPr>
        <w:t>PRIORITY AREA:</w:t>
      </w:r>
      <w:r>
        <w:rPr>
          <w:sz w:val="24"/>
          <w:szCs w:val="24"/>
        </w:rPr>
        <w:t xml:space="preserve"> </w:t>
      </w:r>
      <w:r>
        <w:rPr>
          <w:color w:val="040304"/>
          <w:sz w:val="21"/>
          <w:szCs w:val="21"/>
        </w:rPr>
        <w:fldChar w:fldCharType="begin">
          <w:ffData>
            <w:name w:val="Text5"/>
            <w:enabled/>
            <w:calcOnExit w:val="0"/>
            <w:textInput/>
          </w:ffData>
        </w:fldChar>
      </w:r>
      <w:bookmarkStart w:id="86" w:name="Text5"/>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bookmarkEnd w:id="86"/>
    </w:p>
    <w:p w14:paraId="7338DC20" w14:textId="77777777" w:rsidR="004461EF" w:rsidRDefault="004461EF" w:rsidP="004461EF">
      <w:pPr>
        <w:spacing w:line="360" w:lineRule="auto"/>
        <w:rPr>
          <w:sz w:val="24"/>
          <w:szCs w:val="24"/>
        </w:rPr>
      </w:pPr>
      <w:r w:rsidRPr="00181148">
        <w:rPr>
          <w:b/>
          <w:bCs/>
          <w:sz w:val="24"/>
          <w:szCs w:val="24"/>
        </w:rPr>
        <w:t>MEASURABLE GOAL(S):</w:t>
      </w:r>
      <w:r>
        <w:rPr>
          <w:sz w:val="24"/>
          <w:szCs w:val="24"/>
        </w:rPr>
        <w:t xml:space="preserve"> </w:t>
      </w:r>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p w14:paraId="6761B55A" w14:textId="77777777" w:rsidR="004461EF" w:rsidRDefault="004461EF" w:rsidP="004461EF">
      <w:pPr>
        <w:spacing w:line="360" w:lineRule="auto"/>
        <w:rPr>
          <w:sz w:val="24"/>
          <w:szCs w:val="24"/>
        </w:rPr>
      </w:pPr>
      <w:r w:rsidRPr="00181148">
        <w:rPr>
          <w:b/>
          <w:bCs/>
          <w:sz w:val="24"/>
          <w:szCs w:val="24"/>
        </w:rPr>
        <w:t>HOW WILL YOU MONITOR PROGRESS:</w:t>
      </w:r>
      <w:r>
        <w:rPr>
          <w:sz w:val="24"/>
          <w:szCs w:val="24"/>
        </w:rPr>
        <w:t xml:space="preserve"> </w:t>
      </w:r>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p w14:paraId="2A77361B" w14:textId="77777777" w:rsidR="004461EF" w:rsidRDefault="004461EF" w:rsidP="004461EF">
      <w:pPr>
        <w:spacing w:line="360" w:lineRule="auto"/>
        <w:rPr>
          <w:color w:val="040304"/>
          <w:sz w:val="21"/>
          <w:szCs w:val="21"/>
        </w:rPr>
      </w:pPr>
      <w:r w:rsidRPr="00181148">
        <w:rPr>
          <w:b/>
          <w:bCs/>
          <w:sz w:val="24"/>
          <w:szCs w:val="24"/>
        </w:rPr>
        <w:t>CHECK-IN DATE(S):</w:t>
      </w:r>
      <w:r>
        <w:rPr>
          <w:sz w:val="24"/>
          <w:szCs w:val="24"/>
        </w:rPr>
        <w:t xml:space="preserve"> </w:t>
      </w:r>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p w14:paraId="3A637FAD" w14:textId="77777777" w:rsidR="004461EF" w:rsidRPr="001D464A" w:rsidRDefault="004461EF" w:rsidP="004461EF">
      <w:pPr>
        <w:spacing w:line="360" w:lineRule="auto"/>
        <w:rPr>
          <w:sz w:val="24"/>
          <w:szCs w:val="24"/>
        </w:rPr>
      </w:pPr>
    </w:p>
    <w:tbl>
      <w:tblPr>
        <w:tblStyle w:val="TableGrid"/>
        <w:tblW w:w="0" w:type="auto"/>
        <w:tblLook w:val="04A0" w:firstRow="1" w:lastRow="0" w:firstColumn="1" w:lastColumn="0" w:noHBand="0" w:noVBand="1"/>
      </w:tblPr>
      <w:tblGrid>
        <w:gridCol w:w="2002"/>
        <w:gridCol w:w="2190"/>
        <w:gridCol w:w="1368"/>
        <w:gridCol w:w="1642"/>
        <w:gridCol w:w="1733"/>
        <w:gridCol w:w="1825"/>
      </w:tblGrid>
      <w:tr w:rsidR="004461EF" w14:paraId="387B6719" w14:textId="77777777" w:rsidTr="00E746AF">
        <w:trPr>
          <w:trHeight w:val="1414"/>
        </w:trPr>
        <w:tc>
          <w:tcPr>
            <w:tcW w:w="2002" w:type="dxa"/>
            <w:shd w:val="clear" w:color="auto" w:fill="D9D9D9" w:themeFill="background1" w:themeFillShade="D9"/>
            <w:vAlign w:val="center"/>
          </w:tcPr>
          <w:p w14:paraId="1625EFD5" w14:textId="77777777" w:rsidR="004461EF" w:rsidRPr="0078557C" w:rsidRDefault="004461EF" w:rsidP="00524717">
            <w:pPr>
              <w:jc w:val="center"/>
              <w:rPr>
                <w:b/>
                <w:bCs/>
              </w:rPr>
            </w:pPr>
            <w:r w:rsidRPr="0078557C">
              <w:rPr>
                <w:b/>
                <w:bCs/>
              </w:rPr>
              <w:t>ACTIVITY</w:t>
            </w:r>
          </w:p>
        </w:tc>
        <w:tc>
          <w:tcPr>
            <w:tcW w:w="2190" w:type="dxa"/>
            <w:shd w:val="clear" w:color="auto" w:fill="D9D9D9" w:themeFill="background1" w:themeFillShade="D9"/>
            <w:vAlign w:val="center"/>
          </w:tcPr>
          <w:p w14:paraId="486E8C01" w14:textId="77777777" w:rsidR="004461EF" w:rsidRPr="0078557C" w:rsidRDefault="004461EF" w:rsidP="00524717">
            <w:pPr>
              <w:jc w:val="center"/>
              <w:rPr>
                <w:b/>
                <w:bCs/>
              </w:rPr>
            </w:pPr>
            <w:r w:rsidRPr="0078557C">
              <w:rPr>
                <w:b/>
                <w:bCs/>
              </w:rPr>
              <w:t>RESOURCE</w:t>
            </w:r>
            <w:r>
              <w:rPr>
                <w:b/>
                <w:bCs/>
              </w:rPr>
              <w:t>S</w:t>
            </w:r>
            <w:r w:rsidRPr="0078557C">
              <w:rPr>
                <w:b/>
                <w:bCs/>
              </w:rPr>
              <w:t xml:space="preserve"> NEEDED</w:t>
            </w:r>
          </w:p>
        </w:tc>
        <w:tc>
          <w:tcPr>
            <w:tcW w:w="1368" w:type="dxa"/>
            <w:shd w:val="clear" w:color="auto" w:fill="D9D9D9" w:themeFill="background1" w:themeFillShade="D9"/>
            <w:vAlign w:val="center"/>
          </w:tcPr>
          <w:p w14:paraId="53FDE318" w14:textId="77777777" w:rsidR="004461EF" w:rsidRPr="0078557C" w:rsidRDefault="004461EF" w:rsidP="00524717">
            <w:pPr>
              <w:jc w:val="center"/>
              <w:rPr>
                <w:b/>
                <w:bCs/>
              </w:rPr>
            </w:pPr>
            <w:r w:rsidRPr="0078557C">
              <w:rPr>
                <w:b/>
                <w:bCs/>
              </w:rPr>
              <w:t>STAFF LEAD</w:t>
            </w:r>
          </w:p>
        </w:tc>
        <w:tc>
          <w:tcPr>
            <w:tcW w:w="1642" w:type="dxa"/>
            <w:shd w:val="clear" w:color="auto" w:fill="D9D9D9" w:themeFill="background1" w:themeFillShade="D9"/>
            <w:vAlign w:val="center"/>
          </w:tcPr>
          <w:p w14:paraId="4DFDFCAA" w14:textId="77777777" w:rsidR="004461EF" w:rsidRPr="0078557C" w:rsidRDefault="004461EF" w:rsidP="00524717">
            <w:pPr>
              <w:jc w:val="center"/>
              <w:rPr>
                <w:b/>
                <w:bCs/>
              </w:rPr>
            </w:pPr>
            <w:r w:rsidRPr="0078557C">
              <w:rPr>
                <w:b/>
                <w:bCs/>
              </w:rPr>
              <w:t>DATE INITIATED</w:t>
            </w:r>
          </w:p>
        </w:tc>
        <w:tc>
          <w:tcPr>
            <w:tcW w:w="1733" w:type="dxa"/>
            <w:shd w:val="clear" w:color="auto" w:fill="D9D9D9" w:themeFill="background1" w:themeFillShade="D9"/>
            <w:vAlign w:val="center"/>
          </w:tcPr>
          <w:p w14:paraId="23D2E3A5" w14:textId="77777777" w:rsidR="004461EF" w:rsidRPr="0078557C" w:rsidRDefault="004461EF" w:rsidP="00524717">
            <w:pPr>
              <w:jc w:val="center"/>
              <w:rPr>
                <w:b/>
                <w:bCs/>
              </w:rPr>
            </w:pPr>
            <w:r w:rsidRPr="0078557C">
              <w:rPr>
                <w:b/>
                <w:bCs/>
              </w:rPr>
              <w:t xml:space="preserve">DATE </w:t>
            </w:r>
            <w:r>
              <w:rPr>
                <w:b/>
                <w:bCs/>
              </w:rPr>
              <w:t xml:space="preserve">TO BE </w:t>
            </w:r>
            <w:r w:rsidRPr="0078557C">
              <w:rPr>
                <w:b/>
                <w:bCs/>
              </w:rPr>
              <w:t>COMPLETE</w:t>
            </w:r>
            <w:r>
              <w:rPr>
                <w:b/>
                <w:bCs/>
              </w:rPr>
              <w:t>D</w:t>
            </w:r>
          </w:p>
        </w:tc>
        <w:tc>
          <w:tcPr>
            <w:tcW w:w="1825" w:type="dxa"/>
            <w:shd w:val="clear" w:color="auto" w:fill="D9D9D9" w:themeFill="background1" w:themeFillShade="D9"/>
            <w:vAlign w:val="center"/>
          </w:tcPr>
          <w:p w14:paraId="6C73FB45" w14:textId="77777777" w:rsidR="004461EF" w:rsidRPr="0078557C" w:rsidRDefault="004461EF" w:rsidP="00524717">
            <w:pPr>
              <w:jc w:val="center"/>
              <w:rPr>
                <w:b/>
                <w:bCs/>
              </w:rPr>
            </w:pPr>
            <w:r w:rsidRPr="0078557C">
              <w:rPr>
                <w:b/>
                <w:bCs/>
              </w:rPr>
              <w:t>COMMENT</w:t>
            </w:r>
            <w:r>
              <w:rPr>
                <w:b/>
                <w:bCs/>
              </w:rPr>
              <w:t>S</w:t>
            </w:r>
          </w:p>
        </w:tc>
      </w:tr>
      <w:tr w:rsidR="004461EF" w14:paraId="58DEEAF2" w14:textId="77777777" w:rsidTr="00E746AF">
        <w:trPr>
          <w:trHeight w:val="1037"/>
        </w:trPr>
        <w:tc>
          <w:tcPr>
            <w:tcW w:w="2002" w:type="dxa"/>
            <w:tcMar>
              <w:top w:w="72" w:type="dxa"/>
              <w:left w:w="216" w:type="dxa"/>
              <w:bottom w:w="72" w:type="dxa"/>
              <w:right w:w="216" w:type="dxa"/>
            </w:tcMar>
            <w:vAlign w:val="center"/>
          </w:tcPr>
          <w:p w14:paraId="712F0C9C"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3503B768"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6A9FD8A3"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1146C67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6338E0F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181AD80B"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3BCE34B5" w14:textId="77777777" w:rsidTr="00E746AF">
        <w:trPr>
          <w:trHeight w:val="977"/>
        </w:trPr>
        <w:tc>
          <w:tcPr>
            <w:tcW w:w="2002" w:type="dxa"/>
            <w:tcMar>
              <w:top w:w="72" w:type="dxa"/>
              <w:left w:w="216" w:type="dxa"/>
              <w:bottom w:w="72" w:type="dxa"/>
              <w:right w:w="216" w:type="dxa"/>
            </w:tcMar>
            <w:vAlign w:val="center"/>
          </w:tcPr>
          <w:p w14:paraId="7AE834A8"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3938FCB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5A435FF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65C5EACF"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74CE041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1E8051C8"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4BC32644" w14:textId="77777777" w:rsidTr="00E746AF">
        <w:trPr>
          <w:trHeight w:val="977"/>
        </w:trPr>
        <w:tc>
          <w:tcPr>
            <w:tcW w:w="2002" w:type="dxa"/>
            <w:tcMar>
              <w:top w:w="72" w:type="dxa"/>
              <w:left w:w="216" w:type="dxa"/>
              <w:bottom w:w="72" w:type="dxa"/>
              <w:right w:w="216" w:type="dxa"/>
            </w:tcMar>
            <w:vAlign w:val="center"/>
          </w:tcPr>
          <w:p w14:paraId="70C8CF6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62CA9A55"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118F93F6"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4C2BF91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4E00C8F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0F29A59D"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0196E38A" w14:textId="77777777" w:rsidTr="00E746AF">
        <w:trPr>
          <w:trHeight w:val="1037"/>
        </w:trPr>
        <w:tc>
          <w:tcPr>
            <w:tcW w:w="2002" w:type="dxa"/>
            <w:tcMar>
              <w:top w:w="72" w:type="dxa"/>
              <w:left w:w="216" w:type="dxa"/>
              <w:bottom w:w="72" w:type="dxa"/>
              <w:right w:w="216" w:type="dxa"/>
            </w:tcMar>
            <w:vAlign w:val="center"/>
          </w:tcPr>
          <w:p w14:paraId="189FDB5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47AD7962"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65167EF7"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2B11A5D2"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5F1325D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7C9F2D39"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0E6481BC" w14:textId="77777777" w:rsidTr="00E746AF">
        <w:trPr>
          <w:trHeight w:val="1021"/>
        </w:trPr>
        <w:tc>
          <w:tcPr>
            <w:tcW w:w="2002" w:type="dxa"/>
            <w:tcMar>
              <w:top w:w="72" w:type="dxa"/>
              <w:left w:w="216" w:type="dxa"/>
              <w:bottom w:w="72" w:type="dxa"/>
              <w:right w:w="216" w:type="dxa"/>
            </w:tcMar>
            <w:vAlign w:val="center"/>
          </w:tcPr>
          <w:p w14:paraId="14A3D41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6C0D321A"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5148056B"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5304C6BE"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79493DF0"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09DA150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tr w:rsidR="004461EF" w14:paraId="5E38BEF7" w14:textId="77777777" w:rsidTr="00E746AF">
        <w:trPr>
          <w:trHeight w:val="1037"/>
        </w:trPr>
        <w:tc>
          <w:tcPr>
            <w:tcW w:w="2002" w:type="dxa"/>
            <w:tcMar>
              <w:top w:w="72" w:type="dxa"/>
              <w:left w:w="216" w:type="dxa"/>
              <w:bottom w:w="72" w:type="dxa"/>
              <w:right w:w="216" w:type="dxa"/>
            </w:tcMar>
            <w:vAlign w:val="center"/>
          </w:tcPr>
          <w:p w14:paraId="40D1CFE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2190" w:type="dxa"/>
            <w:tcMar>
              <w:top w:w="72" w:type="dxa"/>
              <w:left w:w="216" w:type="dxa"/>
              <w:bottom w:w="72" w:type="dxa"/>
              <w:right w:w="216" w:type="dxa"/>
            </w:tcMar>
            <w:vAlign w:val="center"/>
          </w:tcPr>
          <w:p w14:paraId="4C20C89F"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368" w:type="dxa"/>
            <w:tcMar>
              <w:top w:w="72" w:type="dxa"/>
              <w:left w:w="216" w:type="dxa"/>
              <w:bottom w:w="72" w:type="dxa"/>
              <w:right w:w="216" w:type="dxa"/>
            </w:tcMar>
            <w:vAlign w:val="center"/>
          </w:tcPr>
          <w:p w14:paraId="20BD6C75"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642" w:type="dxa"/>
            <w:tcMar>
              <w:top w:w="72" w:type="dxa"/>
              <w:left w:w="216" w:type="dxa"/>
              <w:bottom w:w="72" w:type="dxa"/>
              <w:right w:w="216" w:type="dxa"/>
            </w:tcMar>
            <w:vAlign w:val="center"/>
          </w:tcPr>
          <w:p w14:paraId="1DF67F2D"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733" w:type="dxa"/>
            <w:tcMar>
              <w:top w:w="72" w:type="dxa"/>
              <w:left w:w="216" w:type="dxa"/>
              <w:bottom w:w="72" w:type="dxa"/>
              <w:right w:w="216" w:type="dxa"/>
            </w:tcMar>
            <w:vAlign w:val="center"/>
          </w:tcPr>
          <w:p w14:paraId="14799D71"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c>
          <w:tcPr>
            <w:tcW w:w="1825" w:type="dxa"/>
            <w:tcMar>
              <w:top w:w="72" w:type="dxa"/>
              <w:left w:w="216" w:type="dxa"/>
              <w:bottom w:w="72" w:type="dxa"/>
              <w:right w:w="216" w:type="dxa"/>
            </w:tcMar>
            <w:vAlign w:val="center"/>
          </w:tcPr>
          <w:p w14:paraId="1899C574" w14:textId="77777777" w:rsidR="004461EF" w:rsidRPr="00DF0CB2" w:rsidRDefault="004461EF" w:rsidP="00524717">
            <w:r>
              <w:rPr>
                <w:color w:val="040304"/>
                <w:sz w:val="21"/>
                <w:szCs w:val="21"/>
              </w:rPr>
              <w:fldChar w:fldCharType="begin">
                <w:ffData>
                  <w:name w:val="Text5"/>
                  <w:enabled/>
                  <w:calcOnExit w:val="0"/>
                  <w:textInput/>
                </w:ffData>
              </w:fldChar>
            </w:r>
            <w:r>
              <w:rPr>
                <w:color w:val="040304"/>
                <w:sz w:val="21"/>
                <w:szCs w:val="21"/>
              </w:rPr>
              <w:instrText xml:space="preserve"> FORMTEXT </w:instrText>
            </w:r>
            <w:r>
              <w:rPr>
                <w:color w:val="040304"/>
                <w:sz w:val="21"/>
                <w:szCs w:val="21"/>
              </w:rPr>
            </w:r>
            <w:r>
              <w:rPr>
                <w:color w:val="040304"/>
                <w:sz w:val="21"/>
                <w:szCs w:val="21"/>
              </w:rPr>
              <w:fldChar w:fldCharType="separate"/>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noProof/>
                <w:color w:val="040304"/>
                <w:sz w:val="21"/>
                <w:szCs w:val="21"/>
              </w:rPr>
              <w:t> </w:t>
            </w:r>
            <w:r>
              <w:rPr>
                <w:color w:val="040304"/>
                <w:sz w:val="21"/>
                <w:szCs w:val="21"/>
              </w:rPr>
              <w:fldChar w:fldCharType="end"/>
            </w:r>
          </w:p>
        </w:tc>
      </w:tr>
      <w:bookmarkEnd w:id="78"/>
      <w:bookmarkEnd w:id="79"/>
      <w:bookmarkEnd w:id="80"/>
    </w:tbl>
    <w:p w14:paraId="79612DDE" w14:textId="4D161754" w:rsidR="004461EF" w:rsidRDefault="004461EF" w:rsidP="004461EF">
      <w:pPr>
        <w:rPr>
          <w:sz w:val="24"/>
          <w:szCs w:val="24"/>
        </w:rPr>
      </w:pPr>
    </w:p>
    <w:p w14:paraId="474386D5" w14:textId="77777777" w:rsidR="003B3F93" w:rsidRDefault="003B3F93">
      <w:pPr>
        <w:rPr>
          <w:sz w:val="24"/>
          <w:szCs w:val="24"/>
        </w:rPr>
      </w:pPr>
      <w:r>
        <w:rPr>
          <w:sz w:val="24"/>
          <w:szCs w:val="24"/>
        </w:rPr>
        <w:br w:type="page"/>
      </w:r>
    </w:p>
    <w:p w14:paraId="20299FE0" w14:textId="3B870E7C" w:rsidR="004461EF" w:rsidRDefault="004461EF" w:rsidP="004461EF">
      <w:pPr>
        <w:rPr>
          <w:sz w:val="24"/>
          <w:szCs w:val="24"/>
        </w:rPr>
      </w:pPr>
      <w:r>
        <w:rPr>
          <w:noProof/>
        </w:rPr>
        <w:lastRenderedPageBreak/>
        <mc:AlternateContent>
          <mc:Choice Requires="wps">
            <w:drawing>
              <wp:anchor distT="0" distB="0" distL="114300" distR="114300" simplePos="0" relativeHeight="251629056" behindDoc="0" locked="0" layoutInCell="1" allowOverlap="1" wp14:anchorId="6DBEBF28" wp14:editId="5B197303">
                <wp:simplePos x="0" y="0"/>
                <wp:positionH relativeFrom="column">
                  <wp:posOffset>-323215</wp:posOffset>
                </wp:positionH>
                <wp:positionV relativeFrom="paragraph">
                  <wp:posOffset>-144780</wp:posOffset>
                </wp:positionV>
                <wp:extent cx="6913756" cy="676507"/>
                <wp:effectExtent l="0" t="0" r="0" b="0"/>
                <wp:wrapNone/>
                <wp:docPr id="198" name="Rectangle 198"/>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47718C" w14:textId="760191F0" w:rsidR="004461EF" w:rsidRPr="00AB695E" w:rsidRDefault="004461EF" w:rsidP="00AB695E">
                            <w:pPr>
                              <w:rPr>
                                <w:b/>
                                <w:bCs/>
                                <w:sz w:val="72"/>
                                <w:szCs w:val="72"/>
                              </w:rPr>
                            </w:pPr>
                            <w:bookmarkStart w:id="87" w:name="_COACHING_QUESTIONS"/>
                            <w:bookmarkEnd w:id="87"/>
                            <w:r w:rsidRPr="00AB695E">
                              <w:rPr>
                                <w:b/>
                                <w:bCs/>
                                <w:sz w:val="72"/>
                                <w:szCs w:val="72"/>
                              </w:rPr>
                              <w:t>CO</w:t>
                            </w:r>
                            <w:r w:rsidR="00267CD6" w:rsidRPr="00AB695E">
                              <w:rPr>
                                <w:b/>
                                <w:bCs/>
                                <w:sz w:val="72"/>
                                <w:szCs w:val="72"/>
                              </w:rPr>
                              <w:t>MPANION RESOURCE</w:t>
                            </w:r>
                          </w:p>
                          <w:p w14:paraId="30DBE765" w14:textId="77777777" w:rsidR="004461EF" w:rsidRDefault="004461EF" w:rsidP="004461EF"/>
                          <w:p w14:paraId="7F48D7DE" w14:textId="77777777" w:rsidR="004461EF" w:rsidRDefault="004461EF" w:rsidP="004461EF"/>
                          <w:p w14:paraId="288E591C" w14:textId="77777777" w:rsidR="004461EF" w:rsidRDefault="004461EF" w:rsidP="004461EF"/>
                          <w:p w14:paraId="77FD4B94" w14:textId="77777777" w:rsidR="004461EF" w:rsidRDefault="004461EF" w:rsidP="004461EF"/>
                          <w:p w14:paraId="4B4966C0" w14:textId="77777777" w:rsidR="004461EF" w:rsidRDefault="004461EF" w:rsidP="004461EF"/>
                          <w:p w14:paraId="59F7A280" w14:textId="77777777" w:rsidR="004461EF" w:rsidRDefault="004461EF" w:rsidP="004461EF"/>
                          <w:p w14:paraId="0C21DEAC" w14:textId="77777777" w:rsidR="004461EF" w:rsidRDefault="004461EF" w:rsidP="004461EF"/>
                          <w:p w14:paraId="0A681B9E" w14:textId="77777777" w:rsidR="004461EF" w:rsidRDefault="004461EF" w:rsidP="004461EF"/>
                          <w:p w14:paraId="56F8398A" w14:textId="77777777" w:rsidR="004461EF" w:rsidRDefault="004461EF" w:rsidP="004461EF"/>
                          <w:p w14:paraId="0BC4455E" w14:textId="77777777" w:rsidR="004461EF" w:rsidRDefault="004461EF" w:rsidP="004461EF"/>
                          <w:p w14:paraId="03A5DFA6" w14:textId="77777777" w:rsidR="004461EF" w:rsidRDefault="004461EF" w:rsidP="004461EF"/>
                          <w:p w14:paraId="0D819523" w14:textId="77777777" w:rsidR="004461EF" w:rsidRDefault="004461EF" w:rsidP="004461EF"/>
                          <w:p w14:paraId="3F430B2C" w14:textId="77777777" w:rsidR="004461EF" w:rsidRDefault="004461EF" w:rsidP="004461EF"/>
                          <w:p w14:paraId="0A107E50" w14:textId="77777777" w:rsidR="004461EF" w:rsidRDefault="004461EF" w:rsidP="004461EF"/>
                          <w:p w14:paraId="35CA890C" w14:textId="77777777" w:rsidR="004461EF" w:rsidRDefault="004461EF" w:rsidP="004461EF"/>
                          <w:p w14:paraId="35F85DDD" w14:textId="77777777" w:rsidR="004461EF" w:rsidRDefault="004461EF" w:rsidP="004461EF"/>
                          <w:p w14:paraId="1435AC39" w14:textId="77777777" w:rsidR="004461EF" w:rsidRDefault="004461EF" w:rsidP="004461EF"/>
                          <w:p w14:paraId="6A1CBE60" w14:textId="77777777" w:rsidR="004461EF" w:rsidRDefault="004461EF" w:rsidP="004461EF"/>
                          <w:p w14:paraId="6BC06780" w14:textId="77777777" w:rsidR="004461EF" w:rsidRDefault="004461EF" w:rsidP="004461EF"/>
                          <w:p w14:paraId="4F4F98A7" w14:textId="77777777" w:rsidR="004461EF" w:rsidRDefault="004461EF" w:rsidP="004461EF">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3BA021F3" w14:textId="77777777" w:rsidR="004461EF" w:rsidRDefault="004461EF" w:rsidP="004461EF"/>
                          <w:p w14:paraId="0943349B" w14:textId="77777777" w:rsidR="004461EF" w:rsidRDefault="004461EF" w:rsidP="004461EF"/>
                          <w:p w14:paraId="7245E32A" w14:textId="77777777" w:rsidR="004461EF" w:rsidRPr="00901904" w:rsidRDefault="004461EF" w:rsidP="004461EF"/>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EBF28" id="Rectangle 198" o:spid="_x0000_s1044" style="position:absolute;margin-left:-25.45pt;margin-top:-11.4pt;width:544.4pt;height:53.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" filled="f" stroked="f" strokeweight="1pt">
                <v:textbox inset="14.4pt">
                  <w:txbxContent>
                    <w:p w14:paraId="5547718C" w14:textId="760191F0" w:rsidR="004461EF" w:rsidRPr="00AB695E" w:rsidRDefault="004461EF" w:rsidP="00AB695E">
                      <w:pPr>
                        <w:rPr>
                          <w:b/>
                          <w:bCs/>
                          <w:sz w:val="72"/>
                          <w:szCs w:val="72"/>
                        </w:rPr>
                      </w:pPr>
                      <w:bookmarkStart w:id="88" w:name="_COACHING_QUESTIONS"/>
                      <w:bookmarkEnd w:id="88"/>
                      <w:r w:rsidRPr="00AB695E">
                        <w:rPr>
                          <w:b/>
                          <w:bCs/>
                          <w:sz w:val="72"/>
                          <w:szCs w:val="72"/>
                        </w:rPr>
                        <w:t>CO</w:t>
                      </w:r>
                      <w:r w:rsidR="00267CD6" w:rsidRPr="00AB695E">
                        <w:rPr>
                          <w:b/>
                          <w:bCs/>
                          <w:sz w:val="72"/>
                          <w:szCs w:val="72"/>
                        </w:rPr>
                        <w:t>MPANION RESOURCE</w:t>
                      </w:r>
                    </w:p>
                    <w:p w14:paraId="30DBE765" w14:textId="77777777" w:rsidR="004461EF" w:rsidRDefault="004461EF" w:rsidP="004461EF"/>
                    <w:p w14:paraId="7F48D7DE" w14:textId="77777777" w:rsidR="004461EF" w:rsidRDefault="004461EF" w:rsidP="004461EF"/>
                    <w:p w14:paraId="288E591C" w14:textId="77777777" w:rsidR="004461EF" w:rsidRDefault="004461EF" w:rsidP="004461EF"/>
                    <w:p w14:paraId="77FD4B94" w14:textId="77777777" w:rsidR="004461EF" w:rsidRDefault="004461EF" w:rsidP="004461EF"/>
                    <w:p w14:paraId="4B4966C0" w14:textId="77777777" w:rsidR="004461EF" w:rsidRDefault="004461EF" w:rsidP="004461EF"/>
                    <w:p w14:paraId="59F7A280" w14:textId="77777777" w:rsidR="004461EF" w:rsidRDefault="004461EF" w:rsidP="004461EF"/>
                    <w:p w14:paraId="0C21DEAC" w14:textId="77777777" w:rsidR="004461EF" w:rsidRDefault="004461EF" w:rsidP="004461EF"/>
                    <w:p w14:paraId="0A681B9E" w14:textId="77777777" w:rsidR="004461EF" w:rsidRDefault="004461EF" w:rsidP="004461EF"/>
                    <w:p w14:paraId="56F8398A" w14:textId="77777777" w:rsidR="004461EF" w:rsidRDefault="004461EF" w:rsidP="004461EF"/>
                    <w:p w14:paraId="0BC4455E" w14:textId="77777777" w:rsidR="004461EF" w:rsidRDefault="004461EF" w:rsidP="004461EF"/>
                    <w:p w14:paraId="03A5DFA6" w14:textId="77777777" w:rsidR="004461EF" w:rsidRDefault="004461EF" w:rsidP="004461EF"/>
                    <w:p w14:paraId="0D819523" w14:textId="77777777" w:rsidR="004461EF" w:rsidRDefault="004461EF" w:rsidP="004461EF"/>
                    <w:p w14:paraId="3F430B2C" w14:textId="77777777" w:rsidR="004461EF" w:rsidRDefault="004461EF" w:rsidP="004461EF"/>
                    <w:p w14:paraId="0A107E50" w14:textId="77777777" w:rsidR="004461EF" w:rsidRDefault="004461EF" w:rsidP="004461EF"/>
                    <w:p w14:paraId="35CA890C" w14:textId="77777777" w:rsidR="004461EF" w:rsidRDefault="004461EF" w:rsidP="004461EF"/>
                    <w:p w14:paraId="35F85DDD" w14:textId="77777777" w:rsidR="004461EF" w:rsidRDefault="004461EF" w:rsidP="004461EF"/>
                    <w:p w14:paraId="1435AC39" w14:textId="77777777" w:rsidR="004461EF" w:rsidRDefault="004461EF" w:rsidP="004461EF"/>
                    <w:p w14:paraId="6A1CBE60" w14:textId="77777777" w:rsidR="004461EF" w:rsidRDefault="004461EF" w:rsidP="004461EF"/>
                    <w:p w14:paraId="6BC06780" w14:textId="77777777" w:rsidR="004461EF" w:rsidRDefault="004461EF" w:rsidP="004461EF"/>
                    <w:p w14:paraId="4F4F98A7" w14:textId="77777777" w:rsidR="004461EF" w:rsidRDefault="004461EF" w:rsidP="004461EF">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3BA021F3" w14:textId="77777777" w:rsidR="004461EF" w:rsidRDefault="004461EF" w:rsidP="004461EF"/>
                    <w:p w14:paraId="0943349B" w14:textId="77777777" w:rsidR="004461EF" w:rsidRDefault="004461EF" w:rsidP="004461EF"/>
                    <w:p w14:paraId="7245E32A" w14:textId="77777777" w:rsidR="004461EF" w:rsidRPr="00901904" w:rsidRDefault="004461EF" w:rsidP="004461EF"/>
                  </w:txbxContent>
                </v:textbox>
              </v:rect>
            </w:pict>
          </mc:Fallback>
        </mc:AlternateContent>
      </w:r>
      <w:r>
        <w:rPr>
          <w:noProof/>
        </w:rPr>
        <mc:AlternateContent>
          <mc:Choice Requires="wps">
            <w:drawing>
              <wp:anchor distT="0" distB="0" distL="114300" distR="114300" simplePos="0" relativeHeight="251628032" behindDoc="0" locked="0" layoutInCell="1" allowOverlap="1" wp14:anchorId="3C9F33B0" wp14:editId="3A5B4957">
                <wp:simplePos x="0" y="0"/>
                <wp:positionH relativeFrom="column">
                  <wp:posOffset>-501805</wp:posOffset>
                </wp:positionH>
                <wp:positionV relativeFrom="paragraph">
                  <wp:posOffset>-516673</wp:posOffset>
                </wp:positionV>
                <wp:extent cx="7914423" cy="1182029"/>
                <wp:effectExtent l="0" t="0" r="0" b="0"/>
                <wp:wrapNone/>
                <wp:docPr id="199" name="Rectangle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423" cy="1182029"/>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6C335" id="Rectangle 199" o:spid="_x0000_s1026" alt="&quot;&quot;" style="position:absolute;margin-left:-39.5pt;margin-top:-40.7pt;width:623.2pt;height:93.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" fillcolor="#5a5a5a [2109]" stroked="f" strokeweight="1pt"/>
            </w:pict>
          </mc:Fallback>
        </mc:AlternateContent>
      </w:r>
    </w:p>
    <w:p w14:paraId="77E72286" w14:textId="47595D9F" w:rsidR="004461EF" w:rsidRDefault="004461EF" w:rsidP="004461EF">
      <w:pPr>
        <w:pStyle w:val="Heading4"/>
      </w:pPr>
    </w:p>
    <w:p w14:paraId="792459D3" w14:textId="12FB9A9E" w:rsidR="004461EF" w:rsidRDefault="00D94D18" w:rsidP="004461EF">
      <w:pPr>
        <w:pStyle w:val="Heading4"/>
      </w:pPr>
      <w:r>
        <w:rPr>
          <w:noProof/>
        </w:rPr>
        <mc:AlternateContent>
          <mc:Choice Requires="wps">
            <w:drawing>
              <wp:anchor distT="0" distB="0" distL="114300" distR="114300" simplePos="0" relativeHeight="251623936" behindDoc="0" locked="0" layoutInCell="1" allowOverlap="1" wp14:anchorId="5646DE8C" wp14:editId="7034FA15">
                <wp:simplePos x="0" y="0"/>
                <wp:positionH relativeFrom="column">
                  <wp:posOffset>-925552</wp:posOffset>
                </wp:positionH>
                <wp:positionV relativeFrom="paragraph">
                  <wp:posOffset>180139</wp:posOffset>
                </wp:positionV>
                <wp:extent cx="5642517" cy="624205"/>
                <wp:effectExtent l="0" t="0" r="0" b="0"/>
                <wp:wrapNone/>
                <wp:docPr id="201" name="Rectangle 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2517" cy="62420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4330E" id="Rectangle 201" o:spid="_x0000_s1026" alt="&quot;&quot;" style="position:absolute;margin-left:-72.9pt;margin-top:14.2pt;width:444.3pt;height:49.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" fillcolor="#5a5a5a [2109]" stroked="f" strokeweight="1pt"/>
            </w:pict>
          </mc:Fallback>
        </mc:AlternateContent>
      </w:r>
      <w:r>
        <w:rPr>
          <w:noProof/>
        </w:rPr>
        <mc:AlternateContent>
          <mc:Choice Requires="wps">
            <w:drawing>
              <wp:anchor distT="0" distB="0" distL="114300" distR="114300" simplePos="0" relativeHeight="251630080" behindDoc="0" locked="0" layoutInCell="1" allowOverlap="1" wp14:anchorId="7ACB3559" wp14:editId="7A5E13DA">
                <wp:simplePos x="0" y="0"/>
                <wp:positionH relativeFrom="column">
                  <wp:posOffset>-449410</wp:posOffset>
                </wp:positionH>
                <wp:positionV relativeFrom="paragraph">
                  <wp:posOffset>97790</wp:posOffset>
                </wp:positionV>
                <wp:extent cx="5107258" cy="639337"/>
                <wp:effectExtent l="0" t="0" r="0" b="0"/>
                <wp:wrapNone/>
                <wp:docPr id="200" name="Rectangle 200"/>
                <wp:cNvGraphicFramePr/>
                <a:graphic xmlns:a="http://schemas.openxmlformats.org/drawingml/2006/main">
                  <a:graphicData uri="http://schemas.microsoft.com/office/word/2010/wordprocessingShape">
                    <wps:wsp>
                      <wps:cNvSpPr/>
                      <wps:spPr>
                        <a:xfrm>
                          <a:off x="0" y="0"/>
                          <a:ext cx="5107258" cy="639337"/>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4E9F78" w14:textId="38CC3DE8" w:rsidR="004461EF" w:rsidRPr="00E9188D" w:rsidRDefault="00E9188D" w:rsidP="00267CD6">
                            <w:pPr>
                              <w:pStyle w:val="Heading2"/>
                              <w:ind w:left="450"/>
                              <w:rPr>
                                <w:b/>
                                <w:bCs/>
                              </w:rPr>
                            </w:pPr>
                            <w:bookmarkStart w:id="89" w:name="_Toc115708816"/>
                            <w:r w:rsidRPr="00E9188D">
                              <w:rPr>
                                <w:b/>
                                <w:bCs/>
                              </w:rPr>
                              <w:t>COACHING QUESTIONS</w:t>
                            </w:r>
                            <w:bookmarkEnd w:id="89"/>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B3559" id="Rectangle 200" o:spid="_x0000_s1045" style="position:absolute;margin-left:-35.4pt;margin-top:7.7pt;width:402.15pt;height:50.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" fillcolor="#8596a1" stroked="f" strokeweight="1pt">
                <v:textbox inset="14.4pt">
                  <w:txbxContent>
                    <w:p w14:paraId="7C4E9F78" w14:textId="38CC3DE8" w:rsidR="004461EF" w:rsidRPr="00E9188D" w:rsidRDefault="00E9188D" w:rsidP="00267CD6">
                      <w:pPr>
                        <w:pStyle w:val="Heading2"/>
                        <w:ind w:left="450"/>
                        <w:rPr>
                          <w:b/>
                          <w:bCs/>
                        </w:rPr>
                      </w:pPr>
                      <w:bookmarkStart w:id="90" w:name="_Toc115708816"/>
                      <w:r w:rsidRPr="00E9188D">
                        <w:rPr>
                          <w:b/>
                          <w:bCs/>
                        </w:rPr>
                        <w:t>COACHING QUESTIONS</w:t>
                      </w:r>
                      <w:bookmarkEnd w:id="90"/>
                    </w:p>
                  </w:txbxContent>
                </v:textbox>
              </v:rect>
            </w:pict>
          </mc:Fallback>
        </mc:AlternateContent>
      </w:r>
    </w:p>
    <w:p w14:paraId="0296EA45" w14:textId="77777777" w:rsidR="004461EF" w:rsidRDefault="004461EF" w:rsidP="004461EF">
      <w:pPr>
        <w:pStyle w:val="Heading4"/>
      </w:pPr>
    </w:p>
    <w:p w14:paraId="72A5FADB" w14:textId="77777777" w:rsidR="004461EF" w:rsidRDefault="004461EF" w:rsidP="00CA44C7"/>
    <w:p w14:paraId="6495A0B0" w14:textId="77777777" w:rsidR="004461EF" w:rsidRDefault="004461EF" w:rsidP="00CA44C7"/>
    <w:p w14:paraId="5B427DE4" w14:textId="77777777" w:rsidR="004461EF" w:rsidRPr="002E5251" w:rsidRDefault="004461EF" w:rsidP="004461EF"/>
    <w:p w14:paraId="20E47AA2" w14:textId="77777777"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SYSTEMWIDE VALUES, INFRASTRUCTURE, AND ORGANIZATION</w:t>
      </w:r>
    </w:p>
    <w:p w14:paraId="7841546B" w14:textId="0458EB5D" w:rsidR="004461EF" w:rsidRPr="002E5251" w:rsidRDefault="004461EF">
      <w:pPr>
        <w:pStyle w:val="ListParagraph"/>
        <w:numPr>
          <w:ilvl w:val="0"/>
          <w:numId w:val="2"/>
        </w:numPr>
        <w:ind w:left="450"/>
      </w:pPr>
      <w:r w:rsidRPr="002E5251">
        <w:t xml:space="preserve">Why is cultural diversity important in </w:t>
      </w:r>
      <w:r w:rsidR="00914DF4">
        <w:t>our</w:t>
      </w:r>
      <w:r w:rsidRPr="002E5251">
        <w:t xml:space="preserve"> DR system? </w:t>
      </w:r>
    </w:p>
    <w:p w14:paraId="7D507638" w14:textId="77777777" w:rsidR="004461EF" w:rsidRPr="002E5251" w:rsidRDefault="004461EF">
      <w:pPr>
        <w:pStyle w:val="ListParagraph"/>
        <w:numPr>
          <w:ilvl w:val="0"/>
          <w:numId w:val="2"/>
        </w:numPr>
        <w:ind w:left="450"/>
      </w:pPr>
      <w:r w:rsidRPr="002E5251">
        <w:t>How might a DR system that values cultural diversity look? How might cultural diversity values show up in DR policies, procedures, and practices?</w:t>
      </w:r>
    </w:p>
    <w:p w14:paraId="12D42B2C" w14:textId="3215F159" w:rsidR="004461EF" w:rsidRPr="002E5251" w:rsidRDefault="004461EF">
      <w:pPr>
        <w:pStyle w:val="ListParagraph"/>
        <w:numPr>
          <w:ilvl w:val="0"/>
          <w:numId w:val="2"/>
        </w:numPr>
        <w:ind w:left="450"/>
      </w:pPr>
      <w:r w:rsidRPr="002E5251">
        <w:t xml:space="preserve">Where might there be opportunities to increase cultural diversity in </w:t>
      </w:r>
      <w:r w:rsidR="00914DF4">
        <w:t>our</w:t>
      </w:r>
      <w:r w:rsidRPr="002E5251">
        <w:t xml:space="preserve"> DR system? </w:t>
      </w:r>
    </w:p>
    <w:p w14:paraId="7088EEF4" w14:textId="77777777" w:rsidR="004461EF" w:rsidRPr="002E5251" w:rsidRDefault="004461EF" w:rsidP="00495D84">
      <w:pPr>
        <w:ind w:left="450" w:hanging="360"/>
        <w:rPr>
          <w:b/>
          <w:bCs/>
        </w:rPr>
      </w:pPr>
    </w:p>
    <w:p w14:paraId="5043FAC7" w14:textId="77777777" w:rsidR="004461EF" w:rsidRPr="002E5251" w:rsidRDefault="004461EF" w:rsidP="00495D84">
      <w:pPr>
        <w:pStyle w:val="Heading3"/>
        <w:ind w:left="450" w:hanging="360"/>
        <w:rPr>
          <w:b w:val="0"/>
          <w:bCs w:val="0"/>
          <w:sz w:val="22"/>
          <w:szCs w:val="22"/>
        </w:rPr>
      </w:pPr>
      <w:r w:rsidRPr="002E5251">
        <w:rPr>
          <w:sz w:val="22"/>
          <w:szCs w:val="22"/>
        </w:rPr>
        <w:t>PROGRAM ACCESS AND DELIVERY QUESTIONS</w:t>
      </w:r>
    </w:p>
    <w:p w14:paraId="5AF8931C" w14:textId="1F061BFD" w:rsidR="004461EF" w:rsidRPr="002E5251" w:rsidRDefault="004461EF">
      <w:pPr>
        <w:pStyle w:val="ListParagraph"/>
        <w:numPr>
          <w:ilvl w:val="0"/>
          <w:numId w:val="3"/>
        </w:numPr>
        <w:ind w:left="450"/>
      </w:pPr>
      <w:r w:rsidRPr="002E5251">
        <w:t>What are some demographic characteristics of the families in our state</w:t>
      </w:r>
      <w:r w:rsidR="00EC22BD">
        <w:t xml:space="preserve"> </w:t>
      </w:r>
      <w:r w:rsidRPr="002E5251">
        <w:t>(e.g., race, ethnicity, age, gender identity, sexual orientation, education, socioeconomic status, geographic location, immigration status)</w:t>
      </w:r>
      <w:r w:rsidR="00EC22BD">
        <w:t>?</w:t>
      </w:r>
    </w:p>
    <w:p w14:paraId="0D308BD1" w14:textId="1F19BD33" w:rsidR="004461EF" w:rsidRPr="002E5251" w:rsidRDefault="004461EF">
      <w:pPr>
        <w:pStyle w:val="ListParagraph"/>
        <w:numPr>
          <w:ilvl w:val="0"/>
          <w:numId w:val="3"/>
        </w:numPr>
        <w:ind w:left="450"/>
      </w:pPr>
      <w:r w:rsidRPr="002E5251">
        <w:t xml:space="preserve">Who are the families accessing our various dispute resolution options? Who isn’t accessing our DR services? Why might they not be accessing them? How might barriers to access be minimized? </w:t>
      </w:r>
    </w:p>
    <w:p w14:paraId="1A7080F5" w14:textId="27BFCCA4" w:rsidR="004461EF" w:rsidRPr="002E5251" w:rsidRDefault="004461EF">
      <w:pPr>
        <w:pStyle w:val="ListParagraph"/>
        <w:numPr>
          <w:ilvl w:val="0"/>
          <w:numId w:val="3"/>
        </w:numPr>
        <w:ind w:left="450"/>
      </w:pPr>
      <w:r w:rsidRPr="002E5251">
        <w:t xml:space="preserve">What partnerships might support </w:t>
      </w:r>
      <w:r w:rsidR="00206DA9">
        <w:t>us</w:t>
      </w:r>
      <w:r w:rsidR="00206DA9" w:rsidRPr="002E5251">
        <w:t xml:space="preserve"> </w:t>
      </w:r>
      <w:r w:rsidRPr="002E5251">
        <w:t>in developing and maintaining relationships with underserved populations?</w:t>
      </w:r>
    </w:p>
    <w:p w14:paraId="690FFB09" w14:textId="77777777" w:rsidR="004461EF" w:rsidRPr="002E5251" w:rsidRDefault="004461EF" w:rsidP="00495D84">
      <w:pPr>
        <w:pStyle w:val="ListParagraph"/>
        <w:ind w:left="450" w:hanging="360"/>
      </w:pPr>
    </w:p>
    <w:p w14:paraId="251E85C7" w14:textId="08F3F639"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PRACTITIONER STANDARDS AND PROFESSIONAL DEVELOPMENT</w:t>
      </w:r>
    </w:p>
    <w:p w14:paraId="1EFEE049" w14:textId="1F5C649A" w:rsidR="004461EF" w:rsidRPr="002E5251" w:rsidRDefault="004461EF">
      <w:pPr>
        <w:pStyle w:val="Heading4"/>
        <w:numPr>
          <w:ilvl w:val="0"/>
          <w:numId w:val="4"/>
        </w:numPr>
        <w:ind w:left="450"/>
        <w:rPr>
          <w:i w:val="0"/>
          <w:iCs w:val="0"/>
          <w:color w:val="000000" w:themeColor="text1"/>
          <w:sz w:val="22"/>
          <w:szCs w:val="22"/>
        </w:rPr>
      </w:pPr>
      <w:r w:rsidRPr="002E5251">
        <w:rPr>
          <w:rFonts w:cs="Montserrat"/>
          <w:i w:val="0"/>
          <w:iCs w:val="0"/>
          <w:color w:val="000000" w:themeColor="text1"/>
          <w:sz w:val="22"/>
          <w:szCs w:val="22"/>
        </w:rPr>
        <w:t xml:space="preserve">How culturally diverse is the makeup of our DR staff, practitioners, and partners? Are they representative of our population? </w:t>
      </w:r>
    </w:p>
    <w:p w14:paraId="32EF24D1" w14:textId="5B96646B" w:rsidR="004461EF" w:rsidRPr="002E5251" w:rsidRDefault="004461EF">
      <w:pPr>
        <w:pStyle w:val="Heading4"/>
        <w:numPr>
          <w:ilvl w:val="0"/>
          <w:numId w:val="4"/>
        </w:numPr>
        <w:ind w:left="450"/>
        <w:rPr>
          <w:i w:val="0"/>
          <w:iCs w:val="0"/>
          <w:color w:val="000000" w:themeColor="text1"/>
          <w:sz w:val="22"/>
          <w:szCs w:val="22"/>
        </w:rPr>
      </w:pPr>
      <w:r w:rsidRPr="002E5251">
        <w:rPr>
          <w:rFonts w:cs="Montserrat"/>
          <w:i w:val="0"/>
          <w:iCs w:val="0"/>
          <w:color w:val="000000" w:themeColor="text1"/>
          <w:sz w:val="22"/>
          <w:szCs w:val="22"/>
        </w:rPr>
        <w:t>What experience, knowledge, and skills related to cultural and linguistic competence do our DR staff, practitioners, and partners bring through lived experiences and professional and personal development?</w:t>
      </w:r>
    </w:p>
    <w:p w14:paraId="1B6426AB" w14:textId="77777777" w:rsidR="004461EF" w:rsidRPr="002E5251" w:rsidRDefault="004461EF">
      <w:pPr>
        <w:pStyle w:val="Heading4"/>
        <w:numPr>
          <w:ilvl w:val="0"/>
          <w:numId w:val="4"/>
        </w:numPr>
        <w:ind w:left="450"/>
        <w:rPr>
          <w:rFonts w:cs="Montserrat"/>
          <w:color w:val="000000" w:themeColor="text1"/>
          <w:sz w:val="22"/>
          <w:szCs w:val="22"/>
        </w:rPr>
      </w:pPr>
      <w:r w:rsidRPr="002E5251">
        <w:rPr>
          <w:rFonts w:cs="Montserrat"/>
          <w:i w:val="0"/>
          <w:iCs w:val="0"/>
          <w:color w:val="000000" w:themeColor="text1"/>
          <w:sz w:val="22"/>
          <w:szCs w:val="22"/>
        </w:rPr>
        <w:t>What opportunities</w:t>
      </w:r>
      <w:r w:rsidRPr="002E5251">
        <w:rPr>
          <w:rFonts w:cs="Montserrat"/>
          <w:color w:val="000000" w:themeColor="text1"/>
          <w:sz w:val="22"/>
          <w:szCs w:val="22"/>
        </w:rPr>
        <w:t xml:space="preserve"> </w:t>
      </w:r>
      <w:r w:rsidRPr="002E5251">
        <w:rPr>
          <w:rFonts w:cs="Montserrat"/>
          <w:i w:val="0"/>
          <w:iCs w:val="0"/>
          <w:color w:val="000000" w:themeColor="text1"/>
          <w:sz w:val="22"/>
          <w:szCs w:val="22"/>
        </w:rPr>
        <w:t>exist to expand the cultural and linguistic capacity of DR staff, practitioners, and partners?</w:t>
      </w:r>
      <w:r w:rsidRPr="002E5251">
        <w:rPr>
          <w:rFonts w:cs="Montserrat"/>
          <w:color w:val="000000" w:themeColor="text1"/>
          <w:sz w:val="22"/>
          <w:szCs w:val="22"/>
        </w:rPr>
        <w:t xml:space="preserve"> </w:t>
      </w:r>
    </w:p>
    <w:p w14:paraId="6C2C1F32" w14:textId="77777777" w:rsidR="004461EF" w:rsidRPr="002E5251" w:rsidRDefault="004461EF" w:rsidP="00495D84">
      <w:pPr>
        <w:pStyle w:val="Heading4"/>
        <w:ind w:left="450" w:hanging="360"/>
        <w:rPr>
          <w:sz w:val="22"/>
          <w:szCs w:val="22"/>
        </w:rPr>
      </w:pPr>
    </w:p>
    <w:p w14:paraId="73B5C064" w14:textId="77777777"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PUBLIC AWARENESS AND OUTREACH</w:t>
      </w:r>
    </w:p>
    <w:p w14:paraId="1EA2A6A7" w14:textId="1B3225B1" w:rsidR="004461EF" w:rsidRPr="002E5251" w:rsidRDefault="004461EF">
      <w:pPr>
        <w:pStyle w:val="Heading4"/>
        <w:numPr>
          <w:ilvl w:val="0"/>
          <w:numId w:val="5"/>
        </w:numPr>
        <w:ind w:left="450"/>
        <w:rPr>
          <w:i w:val="0"/>
          <w:iCs w:val="0"/>
          <w:color w:val="000000" w:themeColor="text1"/>
          <w:sz w:val="22"/>
          <w:szCs w:val="22"/>
        </w:rPr>
      </w:pPr>
      <w:r w:rsidRPr="002E5251">
        <w:rPr>
          <w:rFonts w:cs="Montserrat"/>
          <w:i w:val="0"/>
          <w:iCs w:val="0"/>
          <w:color w:val="000000" w:themeColor="text1"/>
          <w:sz w:val="22"/>
          <w:szCs w:val="22"/>
        </w:rPr>
        <w:t xml:space="preserve">What opportunities exist to help </w:t>
      </w:r>
      <w:r w:rsidR="00971D65">
        <w:rPr>
          <w:rFonts w:cs="Montserrat"/>
          <w:i w:val="0"/>
          <w:iCs w:val="0"/>
          <w:color w:val="000000" w:themeColor="text1"/>
          <w:sz w:val="22"/>
          <w:szCs w:val="22"/>
        </w:rPr>
        <w:t>us</w:t>
      </w:r>
      <w:r w:rsidR="00971D65" w:rsidRPr="002E5251">
        <w:rPr>
          <w:rFonts w:cs="Montserrat"/>
          <w:i w:val="0"/>
          <w:iCs w:val="0"/>
          <w:color w:val="000000" w:themeColor="text1"/>
          <w:sz w:val="22"/>
          <w:szCs w:val="22"/>
        </w:rPr>
        <w:t xml:space="preserve"> </w:t>
      </w:r>
      <w:r w:rsidRPr="002E5251">
        <w:rPr>
          <w:rFonts w:cs="Montserrat"/>
          <w:i w:val="0"/>
          <w:iCs w:val="0"/>
          <w:color w:val="000000" w:themeColor="text1"/>
          <w:sz w:val="22"/>
          <w:szCs w:val="22"/>
        </w:rPr>
        <w:t xml:space="preserve">understand the experiences and interests of the families </w:t>
      </w:r>
      <w:r w:rsidR="00971D65">
        <w:rPr>
          <w:rFonts w:cs="Montserrat"/>
          <w:i w:val="0"/>
          <w:iCs w:val="0"/>
          <w:color w:val="000000" w:themeColor="text1"/>
          <w:sz w:val="22"/>
          <w:szCs w:val="22"/>
        </w:rPr>
        <w:t xml:space="preserve">we </w:t>
      </w:r>
      <w:r w:rsidRPr="002E5251">
        <w:rPr>
          <w:rFonts w:cs="Montserrat"/>
          <w:i w:val="0"/>
          <w:iCs w:val="0"/>
          <w:color w:val="000000" w:themeColor="text1"/>
          <w:sz w:val="22"/>
          <w:szCs w:val="22"/>
        </w:rPr>
        <w:t xml:space="preserve">serve, as well as those who don’t typically access DR services? </w:t>
      </w:r>
    </w:p>
    <w:p w14:paraId="60E024EA" w14:textId="06072E53" w:rsidR="004461EF" w:rsidRPr="002E5251" w:rsidRDefault="004461EF">
      <w:pPr>
        <w:pStyle w:val="Heading4"/>
        <w:numPr>
          <w:ilvl w:val="0"/>
          <w:numId w:val="5"/>
        </w:numPr>
        <w:ind w:left="450"/>
        <w:rPr>
          <w:i w:val="0"/>
          <w:iCs w:val="0"/>
          <w:color w:val="000000" w:themeColor="text1"/>
          <w:sz w:val="22"/>
          <w:szCs w:val="22"/>
        </w:rPr>
      </w:pPr>
      <w:r w:rsidRPr="002E5251">
        <w:rPr>
          <w:rFonts w:cs="Montserrat"/>
          <w:i w:val="0"/>
          <w:iCs w:val="0"/>
          <w:color w:val="000000" w:themeColor="text1"/>
          <w:sz w:val="22"/>
          <w:szCs w:val="22"/>
        </w:rPr>
        <w:t>How do underserved populations currently receive information on our state’s dispute resolution options? What languages are materials translated into, and are these languages representative of our state’s demographics? Are our materials culturally relevant to these families? Are these materials made 508 accessible?</w:t>
      </w:r>
    </w:p>
    <w:p w14:paraId="11F51375" w14:textId="1871CAC6" w:rsidR="004461EF" w:rsidRPr="002E5251" w:rsidRDefault="004461EF">
      <w:pPr>
        <w:pStyle w:val="Heading4"/>
        <w:numPr>
          <w:ilvl w:val="0"/>
          <w:numId w:val="5"/>
        </w:numPr>
        <w:ind w:left="450"/>
        <w:rPr>
          <w:rFonts w:cs="Montserrat"/>
          <w:i w:val="0"/>
          <w:iCs w:val="0"/>
          <w:color w:val="000000" w:themeColor="text1"/>
          <w:sz w:val="22"/>
          <w:szCs w:val="22"/>
        </w:rPr>
      </w:pPr>
      <w:r w:rsidRPr="002E5251">
        <w:rPr>
          <w:rFonts w:cs="Montserrat"/>
          <w:i w:val="0"/>
          <w:iCs w:val="0"/>
          <w:color w:val="000000" w:themeColor="text1"/>
          <w:sz w:val="22"/>
          <w:szCs w:val="22"/>
        </w:rPr>
        <w:t xml:space="preserve">Who might </w:t>
      </w:r>
      <w:r w:rsidR="00E143CE">
        <w:rPr>
          <w:rFonts w:cs="Montserrat"/>
          <w:i w:val="0"/>
          <w:iCs w:val="0"/>
          <w:color w:val="000000" w:themeColor="text1"/>
          <w:sz w:val="22"/>
          <w:szCs w:val="22"/>
        </w:rPr>
        <w:t>we</w:t>
      </w:r>
      <w:r w:rsidR="00E143CE" w:rsidRPr="002E5251">
        <w:rPr>
          <w:rFonts w:cs="Montserrat"/>
          <w:i w:val="0"/>
          <w:iCs w:val="0"/>
          <w:color w:val="000000" w:themeColor="text1"/>
          <w:sz w:val="22"/>
          <w:szCs w:val="22"/>
        </w:rPr>
        <w:t xml:space="preserve"> </w:t>
      </w:r>
      <w:r w:rsidRPr="002E5251">
        <w:rPr>
          <w:rFonts w:cs="Montserrat"/>
          <w:i w:val="0"/>
          <w:iCs w:val="0"/>
          <w:color w:val="000000" w:themeColor="text1"/>
          <w:sz w:val="22"/>
          <w:szCs w:val="22"/>
        </w:rPr>
        <w:t xml:space="preserve">partner with to improve families’ access to information? </w:t>
      </w:r>
    </w:p>
    <w:p w14:paraId="01F818F2" w14:textId="77777777" w:rsidR="004461EF" w:rsidRPr="002E5251" w:rsidRDefault="004461EF" w:rsidP="00495D84">
      <w:pPr>
        <w:ind w:left="450" w:hanging="360"/>
      </w:pPr>
    </w:p>
    <w:p w14:paraId="25E19A30" w14:textId="77777777" w:rsidR="004461EF" w:rsidRPr="002E5251" w:rsidRDefault="004461EF" w:rsidP="00495D84">
      <w:pPr>
        <w:pStyle w:val="Heading4"/>
        <w:ind w:left="450" w:hanging="360"/>
        <w:rPr>
          <w:b/>
          <w:bCs/>
          <w:i w:val="0"/>
          <w:iCs w:val="0"/>
          <w:color w:val="000000" w:themeColor="text1"/>
          <w:sz w:val="22"/>
          <w:szCs w:val="22"/>
        </w:rPr>
      </w:pPr>
      <w:r w:rsidRPr="002E5251">
        <w:rPr>
          <w:b/>
          <w:bCs/>
          <w:i w:val="0"/>
          <w:iCs w:val="0"/>
          <w:color w:val="000000" w:themeColor="text1"/>
          <w:sz w:val="22"/>
          <w:szCs w:val="22"/>
        </w:rPr>
        <w:t xml:space="preserve">EVALUATION AND CONTINUOUS QUALITY IMPROVEMENT </w:t>
      </w:r>
    </w:p>
    <w:p w14:paraId="5AE4E59A" w14:textId="4DB330A5" w:rsidR="004461EF" w:rsidRPr="002E5251" w:rsidRDefault="004461EF">
      <w:pPr>
        <w:pStyle w:val="ListParagraph"/>
        <w:numPr>
          <w:ilvl w:val="0"/>
          <w:numId w:val="6"/>
        </w:numPr>
        <w:ind w:left="450"/>
      </w:pPr>
      <w:r w:rsidRPr="002E5251">
        <w:t xml:space="preserve">What data do </w:t>
      </w:r>
      <w:r w:rsidR="00E143CE">
        <w:t>we</w:t>
      </w:r>
      <w:r w:rsidR="00E143CE" w:rsidRPr="002E5251">
        <w:t xml:space="preserve"> </w:t>
      </w:r>
      <w:r w:rsidRPr="002E5251">
        <w:t xml:space="preserve">currently collect to understand who is using your State’s DR system, their experiences, and interests? </w:t>
      </w:r>
    </w:p>
    <w:p w14:paraId="1A491E56" w14:textId="77777777" w:rsidR="004461EF" w:rsidRPr="002E5251" w:rsidRDefault="004461EF">
      <w:pPr>
        <w:pStyle w:val="ListParagraph"/>
        <w:numPr>
          <w:ilvl w:val="0"/>
          <w:numId w:val="6"/>
        </w:numPr>
        <w:ind w:left="450"/>
      </w:pPr>
      <w:r w:rsidRPr="002E5251">
        <w:t xml:space="preserve">What is this data revealing? </w:t>
      </w:r>
    </w:p>
    <w:p w14:paraId="4448A259" w14:textId="0AF65467" w:rsidR="00107772" w:rsidRDefault="004461EF">
      <w:pPr>
        <w:pStyle w:val="ListParagraph"/>
        <w:numPr>
          <w:ilvl w:val="0"/>
          <w:numId w:val="6"/>
        </w:numPr>
        <w:ind w:left="450"/>
      </w:pPr>
      <w:r w:rsidRPr="002E5251">
        <w:t xml:space="preserve">What information do </w:t>
      </w:r>
      <w:r w:rsidR="00E143CE">
        <w:t>we</w:t>
      </w:r>
      <w:r w:rsidR="00E143CE" w:rsidRPr="002E5251">
        <w:t xml:space="preserve"> </w:t>
      </w:r>
      <w:r w:rsidRPr="002E5251">
        <w:t>still need to collect</w:t>
      </w:r>
      <w:r w:rsidR="00107772">
        <w:t xml:space="preserve"> </w:t>
      </w:r>
      <w:r w:rsidR="00EC22BD">
        <w:t>to</w:t>
      </w:r>
      <w:r w:rsidRPr="002E5251">
        <w:t xml:space="preserve"> inform efforts to improve the cultural and linguistic competency of our State’s DR system?</w:t>
      </w:r>
      <w:bookmarkStart w:id="91" w:name="_Toc76474434"/>
      <w:bookmarkStart w:id="92" w:name="_Toc76474710"/>
      <w:bookmarkStart w:id="93" w:name="_Toc76474770"/>
    </w:p>
    <w:p w14:paraId="145BF749" w14:textId="7AB4C723" w:rsidR="00495D84" w:rsidRDefault="00495D84">
      <w:r>
        <w:br w:type="page"/>
      </w:r>
    </w:p>
    <w:p w14:paraId="04487F35" w14:textId="586E1A37" w:rsidR="004461EF" w:rsidRDefault="00267CD6" w:rsidP="00107772">
      <w:r>
        <w:rPr>
          <w:noProof/>
        </w:rPr>
        <w:lastRenderedPageBreak/>
        <mc:AlternateContent>
          <mc:Choice Requires="wps">
            <w:drawing>
              <wp:anchor distT="0" distB="0" distL="114300" distR="114300" simplePos="0" relativeHeight="251688448" behindDoc="0" locked="0" layoutInCell="1" allowOverlap="1" wp14:anchorId="5E4EFA2F" wp14:editId="5F6D1FFF">
                <wp:simplePos x="0" y="0"/>
                <wp:positionH relativeFrom="column">
                  <wp:posOffset>-215265</wp:posOffset>
                </wp:positionH>
                <wp:positionV relativeFrom="paragraph">
                  <wp:posOffset>-133985</wp:posOffset>
                </wp:positionV>
                <wp:extent cx="6913245" cy="676275"/>
                <wp:effectExtent l="0" t="0" r="0" b="0"/>
                <wp:wrapNone/>
                <wp:docPr id="216" name="Rectangle 216"/>
                <wp:cNvGraphicFramePr/>
                <a:graphic xmlns:a="http://schemas.openxmlformats.org/drawingml/2006/main">
                  <a:graphicData uri="http://schemas.microsoft.com/office/word/2010/wordprocessingShape">
                    <wps:wsp>
                      <wps:cNvSpPr/>
                      <wps:spPr>
                        <a:xfrm>
                          <a:off x="0" y="0"/>
                          <a:ext cx="6913245" cy="676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B0F8B0" w14:textId="6748FC3D" w:rsidR="00267CD6" w:rsidRPr="00267CD6" w:rsidRDefault="00267CD6" w:rsidP="00267CD6">
                            <w:pPr>
                              <w:rPr>
                                <w:b/>
                                <w:bCs/>
                                <w:sz w:val="72"/>
                                <w:szCs w:val="72"/>
                              </w:rPr>
                            </w:pPr>
                            <w:r w:rsidRPr="00267CD6">
                              <w:rPr>
                                <w:b/>
                                <w:bCs/>
                                <w:sz w:val="72"/>
                                <w:szCs w:val="72"/>
                              </w:rPr>
                              <w:t>COMPANION RESOURCE</w:t>
                            </w:r>
                          </w:p>
                          <w:p w14:paraId="57414137" w14:textId="77777777" w:rsidR="00267CD6" w:rsidRDefault="00267CD6" w:rsidP="00267CD6"/>
                          <w:p w14:paraId="7D6FCD8B" w14:textId="77777777" w:rsidR="00267CD6" w:rsidRDefault="00267CD6" w:rsidP="00267CD6"/>
                          <w:p w14:paraId="452D4349" w14:textId="77777777" w:rsidR="00267CD6" w:rsidRDefault="00267CD6" w:rsidP="00267CD6"/>
                          <w:p w14:paraId="747B0FAC" w14:textId="77777777" w:rsidR="00267CD6" w:rsidRDefault="00267CD6" w:rsidP="00267CD6"/>
                          <w:p w14:paraId="3015369E" w14:textId="77777777" w:rsidR="00267CD6" w:rsidRDefault="00267CD6" w:rsidP="00267CD6"/>
                          <w:p w14:paraId="38DD0C10" w14:textId="77777777" w:rsidR="00267CD6" w:rsidRDefault="00267CD6" w:rsidP="00267CD6"/>
                          <w:p w14:paraId="1324924A" w14:textId="77777777" w:rsidR="00267CD6" w:rsidRDefault="00267CD6" w:rsidP="00267CD6"/>
                          <w:p w14:paraId="7D0CD781" w14:textId="77777777" w:rsidR="00267CD6" w:rsidRDefault="00267CD6" w:rsidP="00267CD6"/>
                          <w:p w14:paraId="70B459A9" w14:textId="77777777" w:rsidR="00267CD6" w:rsidRDefault="00267CD6" w:rsidP="00267CD6"/>
                          <w:p w14:paraId="51E09484" w14:textId="77777777" w:rsidR="00267CD6" w:rsidRDefault="00267CD6" w:rsidP="00267CD6"/>
                          <w:p w14:paraId="2FAE69FD" w14:textId="77777777" w:rsidR="00267CD6" w:rsidRDefault="00267CD6" w:rsidP="00267CD6"/>
                          <w:p w14:paraId="5124E72D" w14:textId="77777777" w:rsidR="00267CD6" w:rsidRDefault="00267CD6" w:rsidP="00267CD6"/>
                          <w:p w14:paraId="0FC58224" w14:textId="77777777" w:rsidR="00267CD6" w:rsidRDefault="00267CD6" w:rsidP="00267CD6"/>
                          <w:p w14:paraId="271E5BEC" w14:textId="77777777" w:rsidR="00267CD6" w:rsidRDefault="00267CD6" w:rsidP="00267CD6"/>
                          <w:p w14:paraId="52B93317" w14:textId="77777777" w:rsidR="00267CD6" w:rsidRDefault="00267CD6" w:rsidP="00267CD6"/>
                          <w:p w14:paraId="25E9E8B3" w14:textId="77777777" w:rsidR="00267CD6" w:rsidRDefault="00267CD6" w:rsidP="00267CD6"/>
                          <w:p w14:paraId="1990F1B9" w14:textId="77777777" w:rsidR="00267CD6" w:rsidRDefault="00267CD6" w:rsidP="00267CD6"/>
                          <w:p w14:paraId="6895FFC0" w14:textId="77777777" w:rsidR="00267CD6" w:rsidRDefault="00267CD6" w:rsidP="00267CD6"/>
                          <w:p w14:paraId="5D8155C5" w14:textId="77777777" w:rsidR="00267CD6" w:rsidRDefault="00267CD6" w:rsidP="00267CD6"/>
                          <w:p w14:paraId="45C44B6B"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168E3472" w14:textId="77777777" w:rsidR="00267CD6" w:rsidRDefault="00267CD6" w:rsidP="00267CD6"/>
                          <w:p w14:paraId="687EB475" w14:textId="77777777" w:rsidR="00267CD6" w:rsidRDefault="00267CD6" w:rsidP="00267CD6"/>
                          <w:p w14:paraId="5FDDCB70" w14:textId="77777777" w:rsidR="00267CD6" w:rsidRPr="00901904" w:rsidRDefault="00267CD6" w:rsidP="00267CD6"/>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EFA2F" id="Rectangle 216" o:spid="_x0000_s1046" style="position:absolute;margin-left:-16.95pt;margin-top:-10.55pt;width:544.35pt;height:53.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" filled="f" stroked="f" strokeweight="1pt">
                <v:textbox inset="14.4pt">
                  <w:txbxContent>
                    <w:p w14:paraId="23B0F8B0" w14:textId="6748FC3D" w:rsidR="00267CD6" w:rsidRPr="00267CD6" w:rsidRDefault="00267CD6" w:rsidP="00267CD6">
                      <w:pPr>
                        <w:rPr>
                          <w:b/>
                          <w:bCs/>
                          <w:sz w:val="72"/>
                          <w:szCs w:val="72"/>
                        </w:rPr>
                      </w:pPr>
                      <w:r w:rsidRPr="00267CD6">
                        <w:rPr>
                          <w:b/>
                          <w:bCs/>
                          <w:sz w:val="72"/>
                          <w:szCs w:val="72"/>
                        </w:rPr>
                        <w:t>COMPANION RESOURCE</w:t>
                      </w:r>
                    </w:p>
                    <w:p w14:paraId="57414137" w14:textId="77777777" w:rsidR="00267CD6" w:rsidRDefault="00267CD6" w:rsidP="00267CD6"/>
                    <w:p w14:paraId="7D6FCD8B" w14:textId="77777777" w:rsidR="00267CD6" w:rsidRDefault="00267CD6" w:rsidP="00267CD6"/>
                    <w:p w14:paraId="452D4349" w14:textId="77777777" w:rsidR="00267CD6" w:rsidRDefault="00267CD6" w:rsidP="00267CD6"/>
                    <w:p w14:paraId="747B0FAC" w14:textId="77777777" w:rsidR="00267CD6" w:rsidRDefault="00267CD6" w:rsidP="00267CD6"/>
                    <w:p w14:paraId="3015369E" w14:textId="77777777" w:rsidR="00267CD6" w:rsidRDefault="00267CD6" w:rsidP="00267CD6"/>
                    <w:p w14:paraId="38DD0C10" w14:textId="77777777" w:rsidR="00267CD6" w:rsidRDefault="00267CD6" w:rsidP="00267CD6"/>
                    <w:p w14:paraId="1324924A" w14:textId="77777777" w:rsidR="00267CD6" w:rsidRDefault="00267CD6" w:rsidP="00267CD6"/>
                    <w:p w14:paraId="7D0CD781" w14:textId="77777777" w:rsidR="00267CD6" w:rsidRDefault="00267CD6" w:rsidP="00267CD6"/>
                    <w:p w14:paraId="70B459A9" w14:textId="77777777" w:rsidR="00267CD6" w:rsidRDefault="00267CD6" w:rsidP="00267CD6"/>
                    <w:p w14:paraId="51E09484" w14:textId="77777777" w:rsidR="00267CD6" w:rsidRDefault="00267CD6" w:rsidP="00267CD6"/>
                    <w:p w14:paraId="2FAE69FD" w14:textId="77777777" w:rsidR="00267CD6" w:rsidRDefault="00267CD6" w:rsidP="00267CD6"/>
                    <w:p w14:paraId="5124E72D" w14:textId="77777777" w:rsidR="00267CD6" w:rsidRDefault="00267CD6" w:rsidP="00267CD6"/>
                    <w:p w14:paraId="0FC58224" w14:textId="77777777" w:rsidR="00267CD6" w:rsidRDefault="00267CD6" w:rsidP="00267CD6"/>
                    <w:p w14:paraId="271E5BEC" w14:textId="77777777" w:rsidR="00267CD6" w:rsidRDefault="00267CD6" w:rsidP="00267CD6"/>
                    <w:p w14:paraId="52B93317" w14:textId="77777777" w:rsidR="00267CD6" w:rsidRDefault="00267CD6" w:rsidP="00267CD6"/>
                    <w:p w14:paraId="25E9E8B3" w14:textId="77777777" w:rsidR="00267CD6" w:rsidRDefault="00267CD6" w:rsidP="00267CD6"/>
                    <w:p w14:paraId="1990F1B9" w14:textId="77777777" w:rsidR="00267CD6" w:rsidRDefault="00267CD6" w:rsidP="00267CD6"/>
                    <w:p w14:paraId="6895FFC0" w14:textId="77777777" w:rsidR="00267CD6" w:rsidRDefault="00267CD6" w:rsidP="00267CD6"/>
                    <w:p w14:paraId="5D8155C5" w14:textId="77777777" w:rsidR="00267CD6" w:rsidRDefault="00267CD6" w:rsidP="00267CD6"/>
                    <w:p w14:paraId="45C44B6B" w14:textId="77777777" w:rsidR="00267CD6" w:rsidRDefault="00267CD6" w:rsidP="00267CD6">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168E3472" w14:textId="77777777" w:rsidR="00267CD6" w:rsidRDefault="00267CD6" w:rsidP="00267CD6"/>
                    <w:p w14:paraId="687EB475" w14:textId="77777777" w:rsidR="00267CD6" w:rsidRDefault="00267CD6" w:rsidP="00267CD6"/>
                    <w:p w14:paraId="5FDDCB70" w14:textId="77777777" w:rsidR="00267CD6" w:rsidRPr="00901904" w:rsidRDefault="00267CD6" w:rsidP="00267CD6"/>
                  </w:txbxContent>
                </v:textbox>
              </v:rect>
            </w:pict>
          </mc:Fallback>
        </mc:AlternateContent>
      </w:r>
      <w:r>
        <w:rPr>
          <w:noProof/>
        </w:rPr>
        <mc:AlternateContent>
          <mc:Choice Requires="wps">
            <w:drawing>
              <wp:anchor distT="0" distB="0" distL="114300" distR="114300" simplePos="0" relativeHeight="251687424" behindDoc="0" locked="0" layoutInCell="1" allowOverlap="1" wp14:anchorId="7344291B" wp14:editId="6445A8E4">
                <wp:simplePos x="0" y="0"/>
                <wp:positionH relativeFrom="column">
                  <wp:posOffset>-457200</wp:posOffset>
                </wp:positionH>
                <wp:positionV relativeFrom="paragraph">
                  <wp:posOffset>-464502</wp:posOffset>
                </wp:positionV>
                <wp:extent cx="7914005" cy="1107688"/>
                <wp:effectExtent l="0" t="0" r="0" b="0"/>
                <wp:wrapNone/>
                <wp:docPr id="215" name="Rectangle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688"/>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55ED3" id="Rectangle 215" o:spid="_x0000_s1026" alt="&quot;&quot;" style="position:absolute;margin-left:-36pt;margin-top:-36.55pt;width:623.15pt;height:87.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" fillcolor="#5a5a5a [2109]" stroked="f" strokeweight="1pt"/>
            </w:pict>
          </mc:Fallback>
        </mc:AlternateContent>
      </w:r>
    </w:p>
    <w:p w14:paraId="7E83CE5A" w14:textId="7B56F88C" w:rsidR="00CA44C7" w:rsidRDefault="00CA44C7" w:rsidP="00CA44C7"/>
    <w:p w14:paraId="3188FC50" w14:textId="3D5B9C31" w:rsidR="004461EF" w:rsidRDefault="00107772" w:rsidP="00CA44C7">
      <w:r>
        <w:rPr>
          <w:noProof/>
        </w:rPr>
        <mc:AlternateContent>
          <mc:Choice Requires="wps">
            <w:drawing>
              <wp:anchor distT="0" distB="0" distL="114300" distR="114300" simplePos="0" relativeHeight="251689472" behindDoc="0" locked="0" layoutInCell="1" allowOverlap="1" wp14:anchorId="3108ED72" wp14:editId="78716C6C">
                <wp:simplePos x="0" y="0"/>
                <wp:positionH relativeFrom="column">
                  <wp:posOffset>-927735</wp:posOffset>
                </wp:positionH>
                <wp:positionV relativeFrom="paragraph">
                  <wp:posOffset>247372</wp:posOffset>
                </wp:positionV>
                <wp:extent cx="4148455" cy="887095"/>
                <wp:effectExtent l="0" t="0" r="4445" b="1905"/>
                <wp:wrapNone/>
                <wp:docPr id="202" name="Rectangle 202"/>
                <wp:cNvGraphicFramePr/>
                <a:graphic xmlns:a="http://schemas.openxmlformats.org/drawingml/2006/main">
                  <a:graphicData uri="http://schemas.microsoft.com/office/word/2010/wordprocessingShape">
                    <wps:wsp>
                      <wps:cNvSpPr/>
                      <wps:spPr>
                        <a:xfrm>
                          <a:off x="0" y="0"/>
                          <a:ext cx="4148455" cy="887095"/>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AF5421" w14:textId="77777777" w:rsidR="004461EF" w:rsidRPr="001D464A" w:rsidRDefault="004461EF" w:rsidP="00107772">
                            <w:pPr>
                              <w:pStyle w:val="Heading2"/>
                              <w:ind w:left="1170"/>
                              <w:rPr>
                                <w:b/>
                                <w:bCs/>
                              </w:rPr>
                            </w:pPr>
                            <w:bookmarkStart w:id="94" w:name="_Toc115708817"/>
                            <w:r w:rsidRPr="001D464A">
                              <w:rPr>
                                <w:b/>
                                <w:bCs/>
                              </w:rPr>
                              <w:t>GROUP NORMS</w:t>
                            </w:r>
                            <w:bookmarkEnd w:id="94"/>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8ED72" id="Rectangle 202" o:spid="_x0000_s1047" style="position:absolute;margin-left:-73.05pt;margin-top:19.5pt;width:326.65pt;height:69.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" fillcolor="#8596a1" stroked="f" strokeweight="1pt">
                <v:textbox inset="14.4pt">
                  <w:txbxContent>
                    <w:p w14:paraId="56AF5421" w14:textId="77777777" w:rsidR="004461EF" w:rsidRPr="001D464A" w:rsidRDefault="004461EF" w:rsidP="00107772">
                      <w:pPr>
                        <w:pStyle w:val="Heading2"/>
                        <w:ind w:left="1170"/>
                        <w:rPr>
                          <w:b/>
                          <w:bCs/>
                        </w:rPr>
                      </w:pPr>
                      <w:bookmarkStart w:id="95" w:name="_Toc115708817"/>
                      <w:r w:rsidRPr="001D464A">
                        <w:rPr>
                          <w:b/>
                          <w:bCs/>
                        </w:rPr>
                        <w:t>GROUP NORMS</w:t>
                      </w:r>
                      <w:bookmarkEnd w:id="95"/>
                    </w:p>
                  </w:txbxContent>
                </v:textbox>
              </v:rect>
            </w:pict>
          </mc:Fallback>
        </mc:AlternateContent>
      </w:r>
      <w:r>
        <w:rPr>
          <w:noProof/>
        </w:rPr>
        <mc:AlternateContent>
          <mc:Choice Requires="wps">
            <w:drawing>
              <wp:anchor distT="0" distB="0" distL="114300" distR="114300" simplePos="0" relativeHeight="251673088" behindDoc="0" locked="0" layoutInCell="1" allowOverlap="1" wp14:anchorId="4ED349A6" wp14:editId="02F0B02A">
                <wp:simplePos x="0" y="0"/>
                <wp:positionH relativeFrom="column">
                  <wp:posOffset>-1064260</wp:posOffset>
                </wp:positionH>
                <wp:positionV relativeFrom="paragraph">
                  <wp:posOffset>301083</wp:posOffset>
                </wp:positionV>
                <wp:extent cx="4364990" cy="914400"/>
                <wp:effectExtent l="0" t="0" r="3810" b="0"/>
                <wp:wrapNone/>
                <wp:docPr id="203" name="Rectangle 203"/>
                <wp:cNvGraphicFramePr/>
                <a:graphic xmlns:a="http://schemas.openxmlformats.org/drawingml/2006/main">
                  <a:graphicData uri="http://schemas.microsoft.com/office/word/2010/wordprocessingShape">
                    <wps:wsp>
                      <wps:cNvSpPr/>
                      <wps:spPr>
                        <a:xfrm>
                          <a:off x="0" y="0"/>
                          <a:ext cx="4364990" cy="91440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6B987" id="Rectangle 203" o:spid="_x0000_s1026" style="position:absolute;margin-left:-83.8pt;margin-top:23.7pt;width:343.7pt;height:1in;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" fillcolor="#5a5a5a [2109]" stroked="f" strokeweight="1pt"/>
            </w:pict>
          </mc:Fallback>
        </mc:AlternateContent>
      </w:r>
    </w:p>
    <w:p w14:paraId="6F445A95" w14:textId="77777777" w:rsidR="004461EF" w:rsidRPr="00CD455B" w:rsidRDefault="004461EF" w:rsidP="004461EF"/>
    <w:bookmarkEnd w:id="91"/>
    <w:bookmarkEnd w:id="92"/>
    <w:bookmarkEnd w:id="93"/>
    <w:p w14:paraId="2C53F7F2" w14:textId="77777777" w:rsidR="004461EF" w:rsidRDefault="004461EF" w:rsidP="004461EF">
      <w:pPr>
        <w:rPr>
          <w:sz w:val="24"/>
          <w:szCs w:val="24"/>
        </w:rPr>
      </w:pPr>
    </w:p>
    <w:p w14:paraId="2C5BD575" w14:textId="77777777" w:rsidR="004461EF" w:rsidRDefault="004461EF" w:rsidP="004461EF">
      <w:pPr>
        <w:rPr>
          <w:sz w:val="24"/>
          <w:szCs w:val="24"/>
        </w:rPr>
      </w:pPr>
    </w:p>
    <w:p w14:paraId="347170FD" w14:textId="77777777" w:rsidR="00107772" w:rsidRDefault="00107772" w:rsidP="004461EF">
      <w:pPr>
        <w:rPr>
          <w:sz w:val="24"/>
          <w:szCs w:val="24"/>
        </w:rPr>
      </w:pPr>
    </w:p>
    <w:p w14:paraId="004DB572" w14:textId="77777777" w:rsidR="00107772" w:rsidRDefault="00107772" w:rsidP="004461EF">
      <w:pPr>
        <w:rPr>
          <w:sz w:val="24"/>
          <w:szCs w:val="24"/>
        </w:rPr>
      </w:pPr>
    </w:p>
    <w:p w14:paraId="07F5BA43" w14:textId="77777777" w:rsidR="00107772" w:rsidRDefault="00107772" w:rsidP="004461EF">
      <w:pPr>
        <w:rPr>
          <w:sz w:val="24"/>
          <w:szCs w:val="24"/>
        </w:rPr>
      </w:pPr>
    </w:p>
    <w:p w14:paraId="1DF9B31E" w14:textId="77777777" w:rsidR="00495D84" w:rsidRDefault="00495D84" w:rsidP="004461EF">
      <w:pPr>
        <w:rPr>
          <w:sz w:val="24"/>
          <w:szCs w:val="24"/>
        </w:rPr>
      </w:pPr>
    </w:p>
    <w:p w14:paraId="6F620DDE" w14:textId="77777777" w:rsidR="00495D84" w:rsidRDefault="00495D84" w:rsidP="004461EF">
      <w:pPr>
        <w:rPr>
          <w:sz w:val="24"/>
          <w:szCs w:val="24"/>
        </w:rPr>
      </w:pPr>
    </w:p>
    <w:p w14:paraId="5A18BB79" w14:textId="0F59496A" w:rsidR="004461EF" w:rsidRDefault="004461EF" w:rsidP="004461EF">
      <w:pPr>
        <w:rPr>
          <w:sz w:val="24"/>
          <w:szCs w:val="24"/>
        </w:rPr>
      </w:pPr>
      <w:r w:rsidRPr="006710F5">
        <w:rPr>
          <w:sz w:val="24"/>
          <w:szCs w:val="24"/>
        </w:rPr>
        <w:t>A sample of group norms could include the following:</w:t>
      </w:r>
    </w:p>
    <w:p w14:paraId="01DD0639" w14:textId="77777777" w:rsidR="004461EF" w:rsidRPr="00CD455B" w:rsidRDefault="004461EF" w:rsidP="004461EF">
      <w:pPr>
        <w:rPr>
          <w:sz w:val="24"/>
          <w:szCs w:val="24"/>
        </w:rPr>
      </w:pPr>
    </w:p>
    <w:p w14:paraId="17447673" w14:textId="77777777" w:rsidR="004461EF" w:rsidRPr="000371A3" w:rsidRDefault="004461EF" w:rsidP="004461EF">
      <w:pPr>
        <w:pStyle w:val="Default"/>
        <w:ind w:left="90"/>
        <w:rPr>
          <w:b/>
          <w:bCs/>
          <w:sz w:val="32"/>
          <w:szCs w:val="32"/>
        </w:rPr>
      </w:pPr>
      <w:r w:rsidRPr="000371A3">
        <w:rPr>
          <w:b/>
          <w:bCs/>
          <w:sz w:val="32"/>
          <w:szCs w:val="32"/>
        </w:rPr>
        <w:t>INTENT</w:t>
      </w:r>
    </w:p>
    <w:p w14:paraId="3880E708" w14:textId="77777777" w:rsidR="004461EF" w:rsidRDefault="004461EF" w:rsidP="004461EF">
      <w:pPr>
        <w:ind w:left="90"/>
        <w:rPr>
          <w:sz w:val="24"/>
          <w:szCs w:val="24"/>
        </w:rPr>
      </w:pPr>
      <w:r w:rsidRPr="000371A3">
        <w:rPr>
          <w:sz w:val="24"/>
          <w:szCs w:val="24"/>
        </w:rPr>
        <w:t>Assume positive intent of others.</w:t>
      </w:r>
    </w:p>
    <w:p w14:paraId="442BF2CD" w14:textId="77777777" w:rsidR="004461EF" w:rsidRDefault="004461EF" w:rsidP="004461EF">
      <w:pPr>
        <w:ind w:left="90"/>
        <w:rPr>
          <w:sz w:val="24"/>
          <w:szCs w:val="24"/>
        </w:rPr>
      </w:pPr>
    </w:p>
    <w:p w14:paraId="650E7498" w14:textId="77777777" w:rsidR="004461EF" w:rsidRDefault="004461EF" w:rsidP="004461EF">
      <w:pPr>
        <w:ind w:left="90"/>
        <w:rPr>
          <w:sz w:val="24"/>
          <w:szCs w:val="24"/>
        </w:rPr>
      </w:pPr>
      <w:r w:rsidRPr="00F4033D">
        <w:rPr>
          <w:noProof/>
          <w:sz w:val="24"/>
          <w:szCs w:val="24"/>
        </w:rPr>
        <mc:AlternateContent>
          <mc:Choice Requires="wps">
            <w:drawing>
              <wp:anchor distT="0" distB="0" distL="114300" distR="114300" simplePos="0" relativeHeight="251677184" behindDoc="0" locked="0" layoutInCell="1" allowOverlap="1" wp14:anchorId="6A90B013" wp14:editId="54078748">
                <wp:simplePos x="0" y="0"/>
                <wp:positionH relativeFrom="column">
                  <wp:posOffset>436728</wp:posOffset>
                </wp:positionH>
                <wp:positionV relativeFrom="paragraph">
                  <wp:posOffset>17713</wp:posOffset>
                </wp:positionV>
                <wp:extent cx="2044700" cy="0"/>
                <wp:effectExtent l="0" t="12700" r="25400" b="25400"/>
                <wp:wrapNone/>
                <wp:docPr id="204" name="Straight Connector 204"/>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880D7C" id="Straight Connector 204" o:spid="_x0000_s1026" style="position:absolute;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pt,1.4pt" to="195.4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" strokecolor="#8596a1" strokeweight="3pt">
                <v:stroke joinstyle="miter"/>
              </v:line>
            </w:pict>
          </mc:Fallback>
        </mc:AlternateContent>
      </w:r>
    </w:p>
    <w:p w14:paraId="769BC80D" w14:textId="77777777" w:rsidR="004461EF" w:rsidRPr="000371A3" w:rsidRDefault="004461EF" w:rsidP="004461EF">
      <w:pPr>
        <w:pStyle w:val="Default"/>
        <w:ind w:left="90"/>
        <w:rPr>
          <w:b/>
          <w:bCs/>
          <w:sz w:val="32"/>
          <w:szCs w:val="32"/>
        </w:rPr>
      </w:pPr>
      <w:r w:rsidRPr="000371A3">
        <w:rPr>
          <w:b/>
          <w:bCs/>
          <w:sz w:val="32"/>
          <w:szCs w:val="32"/>
        </w:rPr>
        <w:t>RESPECT</w:t>
      </w:r>
    </w:p>
    <w:p w14:paraId="51569CF3" w14:textId="77777777" w:rsidR="004461EF" w:rsidRDefault="004461EF" w:rsidP="004461EF">
      <w:pPr>
        <w:pStyle w:val="Default"/>
        <w:ind w:left="90"/>
      </w:pPr>
      <w:r w:rsidRPr="006710F5">
        <w:t xml:space="preserve">Honor the views and experiences of others. </w:t>
      </w:r>
    </w:p>
    <w:p w14:paraId="02CFE46E" w14:textId="77777777" w:rsidR="004461EF" w:rsidRDefault="004461EF" w:rsidP="004461EF">
      <w:pPr>
        <w:pStyle w:val="Default"/>
        <w:ind w:left="90"/>
      </w:pPr>
    </w:p>
    <w:p w14:paraId="7C7B14BE" w14:textId="77777777" w:rsidR="004461EF" w:rsidRDefault="004461EF" w:rsidP="004461EF">
      <w:pPr>
        <w:pStyle w:val="Default"/>
        <w:ind w:left="90"/>
      </w:pPr>
      <w:r w:rsidRPr="00F4033D">
        <w:rPr>
          <w:noProof/>
        </w:rPr>
        <mc:AlternateContent>
          <mc:Choice Requires="wps">
            <w:drawing>
              <wp:anchor distT="0" distB="0" distL="114300" distR="114300" simplePos="0" relativeHeight="251682304" behindDoc="0" locked="0" layoutInCell="1" allowOverlap="1" wp14:anchorId="15AA3878" wp14:editId="5DF02458">
                <wp:simplePos x="0" y="0"/>
                <wp:positionH relativeFrom="column">
                  <wp:posOffset>438150</wp:posOffset>
                </wp:positionH>
                <wp:positionV relativeFrom="paragraph">
                  <wp:posOffset>12700</wp:posOffset>
                </wp:positionV>
                <wp:extent cx="2044700" cy="0"/>
                <wp:effectExtent l="0" t="12700" r="25400" b="25400"/>
                <wp:wrapNone/>
                <wp:docPr id="205" name="Straight Connector 205"/>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507D01" id="Straight Connector 205" o:spid="_x0000_s1026" style="position:absolute;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pt" to="195.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" strokecolor="#8596a1" strokeweight="3pt">
                <v:stroke joinstyle="miter"/>
              </v:line>
            </w:pict>
          </mc:Fallback>
        </mc:AlternateContent>
      </w:r>
      <w:r w:rsidRPr="00F4033D">
        <w:rPr>
          <w:noProof/>
        </w:rPr>
        <mc:AlternateContent>
          <mc:Choice Requires="wps">
            <w:drawing>
              <wp:anchor distT="0" distB="0" distL="114300" distR="114300" simplePos="0" relativeHeight="251678208" behindDoc="0" locked="0" layoutInCell="1" allowOverlap="1" wp14:anchorId="7A9CFEA7" wp14:editId="3FDDC22D">
                <wp:simplePos x="0" y="0"/>
                <wp:positionH relativeFrom="column">
                  <wp:posOffset>437856</wp:posOffset>
                </wp:positionH>
                <wp:positionV relativeFrom="paragraph">
                  <wp:posOffset>11695</wp:posOffset>
                </wp:positionV>
                <wp:extent cx="2044700" cy="0"/>
                <wp:effectExtent l="0" t="12700" r="25400" b="25400"/>
                <wp:wrapNone/>
                <wp:docPr id="2" name="Straight Connector 2"/>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83FEC8" id="Straight Connector 2" o:spid="_x0000_s1026" style="position:absolute;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9pt" to="195.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" strokecolor="#8596a1" strokeweight="3pt">
                <v:stroke joinstyle="miter"/>
              </v:line>
            </w:pict>
          </mc:Fallback>
        </mc:AlternateContent>
      </w:r>
    </w:p>
    <w:p w14:paraId="18D7B37D" w14:textId="77777777" w:rsidR="004461EF" w:rsidRPr="000371A3" w:rsidRDefault="004461EF" w:rsidP="004461EF">
      <w:pPr>
        <w:pStyle w:val="Default"/>
        <w:ind w:left="90"/>
        <w:rPr>
          <w:b/>
          <w:bCs/>
          <w:sz w:val="32"/>
          <w:szCs w:val="32"/>
        </w:rPr>
      </w:pPr>
      <w:r w:rsidRPr="000371A3">
        <w:rPr>
          <w:b/>
          <w:bCs/>
          <w:sz w:val="32"/>
          <w:szCs w:val="32"/>
        </w:rPr>
        <w:t>LISTEN</w:t>
      </w:r>
    </w:p>
    <w:p w14:paraId="260D938F" w14:textId="77777777" w:rsidR="004461EF" w:rsidRDefault="004461EF" w:rsidP="004461EF">
      <w:pPr>
        <w:pStyle w:val="Default"/>
        <w:ind w:left="90"/>
      </w:pPr>
      <w:r w:rsidRPr="006710F5">
        <w:t>Listen carefully to others.</w:t>
      </w:r>
    </w:p>
    <w:p w14:paraId="71E2A3EC" w14:textId="77777777" w:rsidR="004461EF" w:rsidRPr="006710F5" w:rsidRDefault="004461EF" w:rsidP="004461EF">
      <w:pPr>
        <w:pStyle w:val="Default"/>
        <w:ind w:left="90"/>
      </w:pPr>
      <w:r w:rsidRPr="00F4033D">
        <w:rPr>
          <w:noProof/>
        </w:rPr>
        <mc:AlternateContent>
          <mc:Choice Requires="wps">
            <w:drawing>
              <wp:anchor distT="0" distB="0" distL="114300" distR="114300" simplePos="0" relativeHeight="251679232" behindDoc="0" locked="0" layoutInCell="1" allowOverlap="1" wp14:anchorId="4D0A88FB" wp14:editId="396F1D34">
                <wp:simplePos x="0" y="0"/>
                <wp:positionH relativeFrom="column">
                  <wp:posOffset>438519</wp:posOffset>
                </wp:positionH>
                <wp:positionV relativeFrom="paragraph">
                  <wp:posOffset>185514</wp:posOffset>
                </wp:positionV>
                <wp:extent cx="2044700" cy="0"/>
                <wp:effectExtent l="0" t="12700" r="25400" b="25400"/>
                <wp:wrapNone/>
                <wp:docPr id="14" name="Straight Connector 14"/>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FF01F6" id="Straight Connector 14" o:spid="_x0000_s1026" style="position:absolute;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14.6pt" to="195.5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" strokecolor="#8596a1" strokeweight="3pt">
                <v:stroke joinstyle="miter"/>
              </v:line>
            </w:pict>
          </mc:Fallback>
        </mc:AlternateContent>
      </w:r>
    </w:p>
    <w:p w14:paraId="1EB77FCF" w14:textId="77777777" w:rsidR="004461EF" w:rsidRDefault="004461EF" w:rsidP="004461EF">
      <w:pPr>
        <w:pStyle w:val="Default"/>
        <w:ind w:left="90"/>
      </w:pPr>
    </w:p>
    <w:p w14:paraId="00AEF169" w14:textId="77777777" w:rsidR="004461EF" w:rsidRPr="000371A3" w:rsidRDefault="004461EF" w:rsidP="004461EF">
      <w:pPr>
        <w:pStyle w:val="Default"/>
        <w:ind w:left="90"/>
        <w:rPr>
          <w:b/>
          <w:bCs/>
          <w:sz w:val="32"/>
          <w:szCs w:val="32"/>
        </w:rPr>
      </w:pPr>
      <w:r w:rsidRPr="000371A3">
        <w:rPr>
          <w:b/>
          <w:bCs/>
          <w:sz w:val="32"/>
          <w:szCs w:val="32"/>
        </w:rPr>
        <w:t>ASK</w:t>
      </w:r>
    </w:p>
    <w:p w14:paraId="526FE804" w14:textId="77777777" w:rsidR="004461EF" w:rsidRDefault="004461EF" w:rsidP="004461EF">
      <w:pPr>
        <w:pStyle w:val="Default"/>
        <w:ind w:left="90"/>
      </w:pPr>
      <w:r w:rsidRPr="006710F5">
        <w:t xml:space="preserve">Ask and answer questions to ensure shared understanding. </w:t>
      </w:r>
    </w:p>
    <w:p w14:paraId="2A24B500" w14:textId="77777777" w:rsidR="004461EF" w:rsidRDefault="004461EF" w:rsidP="004461EF">
      <w:pPr>
        <w:pStyle w:val="Default"/>
        <w:ind w:left="90"/>
      </w:pPr>
    </w:p>
    <w:p w14:paraId="5D40943E" w14:textId="77777777" w:rsidR="004461EF" w:rsidRDefault="004461EF" w:rsidP="004461EF">
      <w:pPr>
        <w:pStyle w:val="Default"/>
        <w:ind w:left="90"/>
      </w:pPr>
      <w:r w:rsidRPr="00F4033D">
        <w:rPr>
          <w:noProof/>
        </w:rPr>
        <mc:AlternateContent>
          <mc:Choice Requires="wps">
            <w:drawing>
              <wp:anchor distT="0" distB="0" distL="114300" distR="114300" simplePos="0" relativeHeight="251683328" behindDoc="0" locked="0" layoutInCell="1" allowOverlap="1" wp14:anchorId="361B7675" wp14:editId="60AF2320">
                <wp:simplePos x="0" y="0"/>
                <wp:positionH relativeFrom="column">
                  <wp:posOffset>437515</wp:posOffset>
                </wp:positionH>
                <wp:positionV relativeFrom="paragraph">
                  <wp:posOffset>25400</wp:posOffset>
                </wp:positionV>
                <wp:extent cx="2044700" cy="0"/>
                <wp:effectExtent l="0" t="12700" r="25400" b="25400"/>
                <wp:wrapNone/>
                <wp:docPr id="206" name="Straight Connector 206"/>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3ABE9" id="Straight Connector 206" o:spid="_x0000_s1026" style="position:absolute;flip: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5pt,2pt" to="195.4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" strokecolor="#8596a1" strokeweight="3pt">
                <v:stroke joinstyle="miter"/>
              </v:line>
            </w:pict>
          </mc:Fallback>
        </mc:AlternateContent>
      </w:r>
      <w:r w:rsidRPr="00F4033D">
        <w:rPr>
          <w:noProof/>
        </w:rPr>
        <mc:AlternateContent>
          <mc:Choice Requires="wps">
            <w:drawing>
              <wp:anchor distT="0" distB="0" distL="114300" distR="114300" simplePos="0" relativeHeight="251680256" behindDoc="0" locked="0" layoutInCell="1" allowOverlap="1" wp14:anchorId="3F8BED9D" wp14:editId="76C01A18">
                <wp:simplePos x="0" y="0"/>
                <wp:positionH relativeFrom="column">
                  <wp:posOffset>438519</wp:posOffset>
                </wp:positionH>
                <wp:positionV relativeFrom="paragraph">
                  <wp:posOffset>26433</wp:posOffset>
                </wp:positionV>
                <wp:extent cx="2044700" cy="0"/>
                <wp:effectExtent l="0" t="12700" r="25400" b="25400"/>
                <wp:wrapNone/>
                <wp:docPr id="26" name="Straight Connector 26"/>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A8F91D" id="Straight Connector 26" o:spid="_x0000_s1026" style="position:absolute;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2.1pt" to="195.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" strokecolor="#8596a1" strokeweight="3pt">
                <v:stroke joinstyle="miter"/>
              </v:line>
            </w:pict>
          </mc:Fallback>
        </mc:AlternateContent>
      </w:r>
    </w:p>
    <w:p w14:paraId="11840729" w14:textId="77777777" w:rsidR="004461EF" w:rsidRPr="000371A3" w:rsidRDefault="004461EF" w:rsidP="004461EF">
      <w:pPr>
        <w:pStyle w:val="Default"/>
        <w:ind w:left="90"/>
        <w:rPr>
          <w:b/>
          <w:bCs/>
          <w:sz w:val="32"/>
          <w:szCs w:val="32"/>
        </w:rPr>
      </w:pPr>
      <w:r w:rsidRPr="000371A3">
        <w:rPr>
          <w:b/>
          <w:bCs/>
          <w:sz w:val="32"/>
          <w:szCs w:val="32"/>
        </w:rPr>
        <w:t>SHARE</w:t>
      </w:r>
    </w:p>
    <w:p w14:paraId="1113744F" w14:textId="77777777" w:rsidR="004461EF" w:rsidRDefault="004461EF" w:rsidP="004461EF">
      <w:pPr>
        <w:pStyle w:val="Default"/>
        <w:ind w:left="90"/>
      </w:pPr>
      <w:r w:rsidRPr="006710F5">
        <w:t xml:space="preserve">Share your perspective willingly. </w:t>
      </w:r>
    </w:p>
    <w:p w14:paraId="3261A7F5" w14:textId="77777777" w:rsidR="004461EF" w:rsidRPr="006710F5" w:rsidRDefault="004461EF" w:rsidP="004461EF">
      <w:pPr>
        <w:pStyle w:val="Default"/>
        <w:ind w:left="90"/>
      </w:pPr>
    </w:p>
    <w:p w14:paraId="677530C0" w14:textId="77777777" w:rsidR="004461EF" w:rsidRDefault="004461EF" w:rsidP="004461EF">
      <w:pPr>
        <w:pStyle w:val="Default"/>
        <w:ind w:left="90"/>
      </w:pPr>
      <w:r w:rsidRPr="00F4033D">
        <w:rPr>
          <w:noProof/>
        </w:rPr>
        <mc:AlternateContent>
          <mc:Choice Requires="wps">
            <w:drawing>
              <wp:anchor distT="0" distB="0" distL="114300" distR="114300" simplePos="0" relativeHeight="251681280" behindDoc="0" locked="0" layoutInCell="1" allowOverlap="1" wp14:anchorId="60ACB860" wp14:editId="42B6127D">
                <wp:simplePos x="0" y="0"/>
                <wp:positionH relativeFrom="column">
                  <wp:posOffset>438519</wp:posOffset>
                </wp:positionH>
                <wp:positionV relativeFrom="paragraph">
                  <wp:posOffset>14065</wp:posOffset>
                </wp:positionV>
                <wp:extent cx="2044700" cy="0"/>
                <wp:effectExtent l="0" t="12700" r="25400" b="25400"/>
                <wp:wrapNone/>
                <wp:docPr id="53" name="Straight Connector 53"/>
                <wp:cNvGraphicFramePr/>
                <a:graphic xmlns:a="http://schemas.openxmlformats.org/drawingml/2006/main">
                  <a:graphicData uri="http://schemas.microsoft.com/office/word/2010/wordprocessingShape">
                    <wps:wsp>
                      <wps:cNvCnPr/>
                      <wps:spPr>
                        <a:xfrm flipV="1">
                          <a:off x="0" y="0"/>
                          <a:ext cx="2044700" cy="0"/>
                        </a:xfrm>
                        <a:prstGeom prst="line">
                          <a:avLst/>
                        </a:prstGeom>
                        <a:ln w="38100">
                          <a:solidFill>
                            <a:srgbClr val="8596A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C16B8" id="Straight Connector 53" o:spid="_x0000_s1026"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1.1pt" to="195.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" strokecolor="#8596a1" strokeweight="3pt">
                <v:stroke joinstyle="miter"/>
              </v:line>
            </w:pict>
          </mc:Fallback>
        </mc:AlternateContent>
      </w:r>
    </w:p>
    <w:p w14:paraId="15DC3249" w14:textId="77777777" w:rsidR="004461EF" w:rsidRPr="000371A3" w:rsidRDefault="004461EF" w:rsidP="004461EF">
      <w:pPr>
        <w:pStyle w:val="Default"/>
        <w:ind w:left="90"/>
        <w:rPr>
          <w:b/>
          <w:bCs/>
          <w:sz w:val="32"/>
          <w:szCs w:val="32"/>
        </w:rPr>
      </w:pPr>
      <w:r w:rsidRPr="000371A3">
        <w:rPr>
          <w:b/>
          <w:bCs/>
          <w:sz w:val="32"/>
          <w:szCs w:val="32"/>
        </w:rPr>
        <w:t>BREAK</w:t>
      </w:r>
    </w:p>
    <w:p w14:paraId="3B81C9A6" w14:textId="77777777" w:rsidR="004461EF" w:rsidRDefault="004461EF" w:rsidP="004461EF">
      <w:pPr>
        <w:pStyle w:val="Default"/>
        <w:ind w:left="90"/>
      </w:pPr>
      <w:r w:rsidRPr="006710F5">
        <w:t xml:space="preserve">Ask for a break when needed. </w:t>
      </w:r>
    </w:p>
    <w:p w14:paraId="7D21C8CE" w14:textId="77777777" w:rsidR="004461EF" w:rsidRPr="006710F5" w:rsidRDefault="004461EF" w:rsidP="004461EF">
      <w:pPr>
        <w:pStyle w:val="Default"/>
        <w:ind w:left="720"/>
      </w:pPr>
    </w:p>
    <w:p w14:paraId="14218F6F" w14:textId="77777777" w:rsidR="004461EF" w:rsidRDefault="004461EF" w:rsidP="004461EF">
      <w:pPr>
        <w:rPr>
          <w:rFonts w:eastAsiaTheme="minorHAnsi" w:cs="Montserrat"/>
          <w:color w:val="000000"/>
          <w:sz w:val="23"/>
          <w:szCs w:val="23"/>
        </w:rPr>
      </w:pPr>
      <w:r>
        <w:rPr>
          <w:sz w:val="23"/>
          <w:szCs w:val="23"/>
        </w:rPr>
        <w:br w:type="page"/>
      </w:r>
    </w:p>
    <w:p w14:paraId="7F1CE6A4" w14:textId="55CD28BA" w:rsidR="00CA44C7" w:rsidRDefault="00AB695E" w:rsidP="00CA44C7">
      <w:pPr>
        <w:rPr>
          <w:sz w:val="23"/>
          <w:szCs w:val="23"/>
        </w:rPr>
      </w:pPr>
      <w:r>
        <w:rPr>
          <w:noProof/>
        </w:rPr>
        <w:lastRenderedPageBreak/>
        <mc:AlternateContent>
          <mc:Choice Requires="wps">
            <w:drawing>
              <wp:anchor distT="0" distB="0" distL="114300" distR="114300" simplePos="0" relativeHeight="251694592" behindDoc="0" locked="0" layoutInCell="1" allowOverlap="1" wp14:anchorId="73AB3F66" wp14:editId="7ED12CFE">
                <wp:simplePos x="0" y="0"/>
                <wp:positionH relativeFrom="column">
                  <wp:posOffset>-464185</wp:posOffset>
                </wp:positionH>
                <wp:positionV relativeFrom="paragraph">
                  <wp:posOffset>-471170</wp:posOffset>
                </wp:positionV>
                <wp:extent cx="7914005" cy="1107440"/>
                <wp:effectExtent l="0" t="0" r="0" b="0"/>
                <wp:wrapNone/>
                <wp:docPr id="225" name="Rectangle 2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4005" cy="1107440"/>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56D5E" id="Rectangle 225" o:spid="_x0000_s1026" alt="&quot;&quot;" style="position:absolute;margin-left:-36.55pt;margin-top:-37.1pt;width:623.15pt;height:87.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" fillcolor="#5a5a5a [2109]" stroked="f" strokeweight="1pt"/>
            </w:pict>
          </mc:Fallback>
        </mc:AlternateContent>
      </w:r>
      <w:r>
        <w:rPr>
          <w:noProof/>
        </w:rPr>
        <mc:AlternateContent>
          <mc:Choice Requires="wps">
            <w:drawing>
              <wp:anchor distT="0" distB="0" distL="114300" distR="114300" simplePos="0" relativeHeight="251695616" behindDoc="0" locked="0" layoutInCell="1" allowOverlap="1" wp14:anchorId="67E5893D" wp14:editId="39B819F7">
                <wp:simplePos x="0" y="0"/>
                <wp:positionH relativeFrom="column">
                  <wp:posOffset>-222409</wp:posOffset>
                </wp:positionH>
                <wp:positionV relativeFrom="paragraph">
                  <wp:posOffset>-140653</wp:posOffset>
                </wp:positionV>
                <wp:extent cx="6913756" cy="676507"/>
                <wp:effectExtent l="0" t="0" r="0" b="0"/>
                <wp:wrapNone/>
                <wp:docPr id="226" name="Rectangle 226"/>
                <wp:cNvGraphicFramePr/>
                <a:graphic xmlns:a="http://schemas.openxmlformats.org/drawingml/2006/main">
                  <a:graphicData uri="http://schemas.microsoft.com/office/word/2010/wordprocessingShape">
                    <wps:wsp>
                      <wps:cNvSpPr/>
                      <wps:spPr>
                        <a:xfrm>
                          <a:off x="0" y="0"/>
                          <a:ext cx="6913756" cy="6765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D53AA3" w14:textId="02F9F1AA" w:rsidR="00AB695E" w:rsidRPr="00267CD6" w:rsidRDefault="00AB695E" w:rsidP="00AB695E">
                            <w:pPr>
                              <w:rPr>
                                <w:b/>
                                <w:bCs/>
                                <w:sz w:val="72"/>
                                <w:szCs w:val="72"/>
                              </w:rPr>
                            </w:pPr>
                            <w:r w:rsidRPr="00267CD6">
                              <w:rPr>
                                <w:b/>
                                <w:bCs/>
                                <w:sz w:val="72"/>
                                <w:szCs w:val="72"/>
                              </w:rPr>
                              <w:t>COMPANION RESOURCE</w:t>
                            </w:r>
                          </w:p>
                          <w:p w14:paraId="6737499E" w14:textId="77777777" w:rsidR="00AB695E" w:rsidRDefault="00AB695E" w:rsidP="00AB695E"/>
                          <w:p w14:paraId="4F101A66" w14:textId="77777777" w:rsidR="00AB695E" w:rsidRDefault="00AB695E" w:rsidP="00AB695E"/>
                          <w:p w14:paraId="37D19964" w14:textId="77777777" w:rsidR="00AB695E" w:rsidRDefault="00AB695E" w:rsidP="00AB695E"/>
                          <w:p w14:paraId="7EF65F1A" w14:textId="77777777" w:rsidR="00AB695E" w:rsidRDefault="00AB695E" w:rsidP="00AB695E"/>
                          <w:p w14:paraId="4CAB571D" w14:textId="77777777" w:rsidR="00AB695E" w:rsidRDefault="00AB695E" w:rsidP="00AB695E"/>
                          <w:p w14:paraId="6439D850" w14:textId="77777777" w:rsidR="00AB695E" w:rsidRDefault="00AB695E" w:rsidP="00AB695E"/>
                          <w:p w14:paraId="1A2C5AAB" w14:textId="77777777" w:rsidR="00AB695E" w:rsidRDefault="00AB695E" w:rsidP="00AB695E"/>
                          <w:p w14:paraId="329F1149" w14:textId="77777777" w:rsidR="00AB695E" w:rsidRDefault="00AB695E" w:rsidP="00AB695E"/>
                          <w:p w14:paraId="1B66FC15" w14:textId="77777777" w:rsidR="00AB695E" w:rsidRDefault="00AB695E" w:rsidP="00AB695E"/>
                          <w:p w14:paraId="58E16DF2" w14:textId="77777777" w:rsidR="00AB695E" w:rsidRDefault="00AB695E" w:rsidP="00AB695E"/>
                          <w:p w14:paraId="5B43BF38" w14:textId="77777777" w:rsidR="00AB695E" w:rsidRDefault="00AB695E" w:rsidP="00AB695E"/>
                          <w:p w14:paraId="510BAD2C" w14:textId="77777777" w:rsidR="00AB695E" w:rsidRDefault="00AB695E" w:rsidP="00AB695E"/>
                          <w:p w14:paraId="47FF450E" w14:textId="77777777" w:rsidR="00AB695E" w:rsidRDefault="00AB695E" w:rsidP="00AB695E"/>
                          <w:p w14:paraId="2708FC49" w14:textId="77777777" w:rsidR="00AB695E" w:rsidRDefault="00AB695E" w:rsidP="00AB695E"/>
                          <w:p w14:paraId="1EC339F7" w14:textId="77777777" w:rsidR="00AB695E" w:rsidRDefault="00AB695E" w:rsidP="00AB695E"/>
                          <w:p w14:paraId="42936A1C" w14:textId="77777777" w:rsidR="00AB695E" w:rsidRDefault="00AB695E" w:rsidP="00AB695E"/>
                          <w:p w14:paraId="2C5A828C" w14:textId="77777777" w:rsidR="00AB695E" w:rsidRDefault="00AB695E" w:rsidP="00AB695E"/>
                          <w:p w14:paraId="274F0E8D" w14:textId="77777777" w:rsidR="00AB695E" w:rsidRDefault="00AB695E" w:rsidP="00AB695E"/>
                          <w:p w14:paraId="1EEDFAF6" w14:textId="77777777" w:rsidR="00AB695E" w:rsidRDefault="00AB695E" w:rsidP="00AB695E"/>
                          <w:p w14:paraId="2AC16AA3"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5924BCB1" w14:textId="77777777" w:rsidR="00AB695E" w:rsidRDefault="00AB695E" w:rsidP="00AB695E"/>
                          <w:p w14:paraId="7167A518" w14:textId="77777777" w:rsidR="00AB695E" w:rsidRDefault="00AB695E" w:rsidP="00AB695E"/>
                          <w:p w14:paraId="30357EE8" w14:textId="77777777" w:rsidR="00AB695E" w:rsidRPr="00901904" w:rsidRDefault="00AB695E" w:rsidP="00AB695E"/>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5893D" id="Rectangle 226" o:spid="_x0000_s1048" style="position:absolute;margin-left:-17.5pt;margin-top:-11.1pt;width:544.4pt;height:53.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" filled="f" stroked="f" strokeweight="1pt">
                <v:textbox inset="14.4pt">
                  <w:txbxContent>
                    <w:p w14:paraId="38D53AA3" w14:textId="02F9F1AA" w:rsidR="00AB695E" w:rsidRPr="00267CD6" w:rsidRDefault="00AB695E" w:rsidP="00AB695E">
                      <w:pPr>
                        <w:rPr>
                          <w:b/>
                          <w:bCs/>
                          <w:sz w:val="72"/>
                          <w:szCs w:val="72"/>
                        </w:rPr>
                      </w:pPr>
                      <w:r w:rsidRPr="00267CD6">
                        <w:rPr>
                          <w:b/>
                          <w:bCs/>
                          <w:sz w:val="72"/>
                          <w:szCs w:val="72"/>
                        </w:rPr>
                        <w:t>COMPANION RESOURCE</w:t>
                      </w:r>
                    </w:p>
                    <w:p w14:paraId="6737499E" w14:textId="77777777" w:rsidR="00AB695E" w:rsidRDefault="00AB695E" w:rsidP="00AB695E"/>
                    <w:p w14:paraId="4F101A66" w14:textId="77777777" w:rsidR="00AB695E" w:rsidRDefault="00AB695E" w:rsidP="00AB695E"/>
                    <w:p w14:paraId="37D19964" w14:textId="77777777" w:rsidR="00AB695E" w:rsidRDefault="00AB695E" w:rsidP="00AB695E"/>
                    <w:p w14:paraId="7EF65F1A" w14:textId="77777777" w:rsidR="00AB695E" w:rsidRDefault="00AB695E" w:rsidP="00AB695E"/>
                    <w:p w14:paraId="4CAB571D" w14:textId="77777777" w:rsidR="00AB695E" w:rsidRDefault="00AB695E" w:rsidP="00AB695E"/>
                    <w:p w14:paraId="6439D850" w14:textId="77777777" w:rsidR="00AB695E" w:rsidRDefault="00AB695E" w:rsidP="00AB695E"/>
                    <w:p w14:paraId="1A2C5AAB" w14:textId="77777777" w:rsidR="00AB695E" w:rsidRDefault="00AB695E" w:rsidP="00AB695E"/>
                    <w:p w14:paraId="329F1149" w14:textId="77777777" w:rsidR="00AB695E" w:rsidRDefault="00AB695E" w:rsidP="00AB695E"/>
                    <w:p w14:paraId="1B66FC15" w14:textId="77777777" w:rsidR="00AB695E" w:rsidRDefault="00AB695E" w:rsidP="00AB695E"/>
                    <w:p w14:paraId="58E16DF2" w14:textId="77777777" w:rsidR="00AB695E" w:rsidRDefault="00AB695E" w:rsidP="00AB695E"/>
                    <w:p w14:paraId="5B43BF38" w14:textId="77777777" w:rsidR="00AB695E" w:rsidRDefault="00AB695E" w:rsidP="00AB695E"/>
                    <w:p w14:paraId="510BAD2C" w14:textId="77777777" w:rsidR="00AB695E" w:rsidRDefault="00AB695E" w:rsidP="00AB695E"/>
                    <w:p w14:paraId="47FF450E" w14:textId="77777777" w:rsidR="00AB695E" w:rsidRDefault="00AB695E" w:rsidP="00AB695E"/>
                    <w:p w14:paraId="2708FC49" w14:textId="77777777" w:rsidR="00AB695E" w:rsidRDefault="00AB695E" w:rsidP="00AB695E"/>
                    <w:p w14:paraId="1EC339F7" w14:textId="77777777" w:rsidR="00AB695E" w:rsidRDefault="00AB695E" w:rsidP="00AB695E"/>
                    <w:p w14:paraId="42936A1C" w14:textId="77777777" w:rsidR="00AB695E" w:rsidRDefault="00AB695E" w:rsidP="00AB695E"/>
                    <w:p w14:paraId="2C5A828C" w14:textId="77777777" w:rsidR="00AB695E" w:rsidRDefault="00AB695E" w:rsidP="00AB695E"/>
                    <w:p w14:paraId="274F0E8D" w14:textId="77777777" w:rsidR="00AB695E" w:rsidRDefault="00AB695E" w:rsidP="00AB695E"/>
                    <w:p w14:paraId="1EEDFAF6" w14:textId="77777777" w:rsidR="00AB695E" w:rsidRDefault="00AB695E" w:rsidP="00AB695E"/>
                    <w:p w14:paraId="2AC16AA3" w14:textId="77777777" w:rsidR="00AB695E" w:rsidRDefault="00AB695E" w:rsidP="00AB695E">
                      <w:r>
                        <w:t xml:space="preserve">This document is customizable to meet the needs of each team. Use the </w:t>
                      </w:r>
                      <w:r w:rsidRPr="00A55795">
                        <w:rPr>
                          <w:b/>
                          <w:bCs/>
                          <w:i/>
                          <w:iCs/>
                          <w:highlight w:val="yellow"/>
                        </w:rPr>
                        <w:t>Action Plan Template</w:t>
                      </w:r>
                      <w:r>
                        <w:t xml:space="preserve"> for each priority area that will have a goal. </w:t>
                      </w:r>
                    </w:p>
                    <w:p w14:paraId="5924BCB1" w14:textId="77777777" w:rsidR="00AB695E" w:rsidRDefault="00AB695E" w:rsidP="00AB695E"/>
                    <w:p w14:paraId="7167A518" w14:textId="77777777" w:rsidR="00AB695E" w:rsidRDefault="00AB695E" w:rsidP="00AB695E"/>
                    <w:p w14:paraId="30357EE8" w14:textId="77777777" w:rsidR="00AB695E" w:rsidRPr="00901904" w:rsidRDefault="00AB695E" w:rsidP="00AB695E"/>
                  </w:txbxContent>
                </v:textbox>
              </v:rect>
            </w:pict>
          </mc:Fallback>
        </mc:AlternateContent>
      </w:r>
    </w:p>
    <w:p w14:paraId="48F98937" w14:textId="187829F5" w:rsidR="00CA44C7" w:rsidRDefault="00CA44C7" w:rsidP="00CA44C7">
      <w:pPr>
        <w:rPr>
          <w:sz w:val="23"/>
          <w:szCs w:val="23"/>
        </w:rPr>
      </w:pPr>
    </w:p>
    <w:p w14:paraId="66884DE5" w14:textId="47835F12" w:rsidR="004461EF" w:rsidRDefault="00AB695E" w:rsidP="00CA44C7">
      <w:pPr>
        <w:rPr>
          <w:sz w:val="23"/>
          <w:szCs w:val="23"/>
        </w:rPr>
      </w:pPr>
      <w:r>
        <w:rPr>
          <w:noProof/>
        </w:rPr>
        <mc:AlternateContent>
          <mc:Choice Requires="wps">
            <w:drawing>
              <wp:anchor distT="0" distB="0" distL="114300" distR="114300" simplePos="0" relativeHeight="251674112" behindDoc="0" locked="0" layoutInCell="1" allowOverlap="1" wp14:anchorId="3FCAF2C5" wp14:editId="66A2EC69">
                <wp:simplePos x="0" y="0"/>
                <wp:positionH relativeFrom="column">
                  <wp:posOffset>-925195</wp:posOffset>
                </wp:positionH>
                <wp:positionV relativeFrom="paragraph">
                  <wp:posOffset>253365</wp:posOffset>
                </wp:positionV>
                <wp:extent cx="5835650" cy="1040765"/>
                <wp:effectExtent l="0" t="0" r="6350" b="635"/>
                <wp:wrapNone/>
                <wp:docPr id="208" name="Rectangle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35650" cy="1040765"/>
                        </a:xfrm>
                        <a:prstGeom prst="rect">
                          <a:avLst/>
                        </a:pr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1BE39" id="Rectangle 208" o:spid="_x0000_s1026" alt="&quot;&quot;" style="position:absolute;margin-left:-72.85pt;margin-top:19.95pt;width:459.5pt;height:81.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" fillcolor="#5a5a5a [2109]" stroked="f" strokeweight="1pt"/>
            </w:pict>
          </mc:Fallback>
        </mc:AlternateContent>
      </w:r>
      <w:r>
        <w:rPr>
          <w:noProof/>
        </w:rPr>
        <mc:AlternateContent>
          <mc:Choice Requires="wps">
            <w:drawing>
              <wp:anchor distT="0" distB="0" distL="114300" distR="114300" simplePos="0" relativeHeight="251696640" behindDoc="0" locked="0" layoutInCell="1" allowOverlap="1" wp14:anchorId="37434A49" wp14:editId="66C8DEC9">
                <wp:simplePos x="0" y="0"/>
                <wp:positionH relativeFrom="column">
                  <wp:posOffset>-910590</wp:posOffset>
                </wp:positionH>
                <wp:positionV relativeFrom="paragraph">
                  <wp:posOffset>216059</wp:posOffset>
                </wp:positionV>
                <wp:extent cx="5739130" cy="999490"/>
                <wp:effectExtent l="0" t="0" r="1270" b="3810"/>
                <wp:wrapNone/>
                <wp:docPr id="207" name="Rectangle 207"/>
                <wp:cNvGraphicFramePr/>
                <a:graphic xmlns:a="http://schemas.openxmlformats.org/drawingml/2006/main">
                  <a:graphicData uri="http://schemas.microsoft.com/office/word/2010/wordprocessingShape">
                    <wps:wsp>
                      <wps:cNvSpPr/>
                      <wps:spPr>
                        <a:xfrm>
                          <a:off x="0" y="0"/>
                          <a:ext cx="5739130" cy="999490"/>
                        </a:xfrm>
                        <a:prstGeom prst="rect">
                          <a:avLst/>
                        </a:prstGeom>
                        <a:solidFill>
                          <a:srgbClr val="8596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2A4169" w14:textId="77777777" w:rsidR="004461EF" w:rsidRPr="001D464A" w:rsidRDefault="004461EF" w:rsidP="00107772">
                            <w:pPr>
                              <w:pStyle w:val="Heading2"/>
                              <w:ind w:left="1170"/>
                              <w:rPr>
                                <w:b/>
                                <w:bCs/>
                              </w:rPr>
                            </w:pPr>
                            <w:bookmarkStart w:id="96" w:name="_Toc115708818"/>
                            <w:r w:rsidRPr="001D464A">
                              <w:rPr>
                                <w:b/>
                                <w:bCs/>
                              </w:rPr>
                              <w:t>ADDITIONAL SUPPLEMENTAL RESOURCES</w:t>
                            </w:r>
                            <w:bookmarkEnd w:id="96"/>
                          </w:p>
                          <w:p w14:paraId="6A1C3754" w14:textId="77777777" w:rsidR="004461EF" w:rsidRPr="004C0C4E" w:rsidRDefault="004461EF" w:rsidP="004461EF">
                            <w:pPr>
                              <w:pStyle w:val="Heading2"/>
                              <w:ind w:left="0"/>
                            </w:pP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34A49" id="Rectangle 207" o:spid="_x0000_s1049" style="position:absolute;margin-left:-71.7pt;margin-top:17pt;width:451.9pt;height:78.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" fillcolor="#8596a1" stroked="f" strokeweight="1pt">
                <v:textbox inset="14.4pt">
                  <w:txbxContent>
                    <w:p w14:paraId="422A4169" w14:textId="77777777" w:rsidR="004461EF" w:rsidRPr="001D464A" w:rsidRDefault="004461EF" w:rsidP="00107772">
                      <w:pPr>
                        <w:pStyle w:val="Heading2"/>
                        <w:ind w:left="1170"/>
                        <w:rPr>
                          <w:b/>
                          <w:bCs/>
                        </w:rPr>
                      </w:pPr>
                      <w:bookmarkStart w:id="97" w:name="_Toc115708818"/>
                      <w:r w:rsidRPr="001D464A">
                        <w:rPr>
                          <w:b/>
                          <w:bCs/>
                        </w:rPr>
                        <w:t>ADDITIONAL SUPPLEMENTAL RESOURCES</w:t>
                      </w:r>
                      <w:bookmarkEnd w:id="97"/>
                    </w:p>
                    <w:p w14:paraId="6A1C3754" w14:textId="77777777" w:rsidR="004461EF" w:rsidRPr="004C0C4E" w:rsidRDefault="004461EF" w:rsidP="004461EF">
                      <w:pPr>
                        <w:pStyle w:val="Heading2"/>
                        <w:ind w:left="0"/>
                      </w:pPr>
                    </w:p>
                  </w:txbxContent>
                </v:textbox>
              </v:rect>
            </w:pict>
          </mc:Fallback>
        </mc:AlternateContent>
      </w:r>
    </w:p>
    <w:p w14:paraId="1621295A" w14:textId="16C46A4B" w:rsidR="004461EF" w:rsidRDefault="004461EF" w:rsidP="00CA44C7">
      <w:bookmarkStart w:id="98" w:name="_Toc76474435"/>
      <w:bookmarkStart w:id="99" w:name="_Toc76474711"/>
      <w:bookmarkStart w:id="100" w:name="_Toc76474771"/>
    </w:p>
    <w:p w14:paraId="113C2F66" w14:textId="77777777" w:rsidR="004461EF" w:rsidRDefault="004461EF" w:rsidP="00CA44C7"/>
    <w:p w14:paraId="4CF31D64" w14:textId="77777777" w:rsidR="004461EF" w:rsidRPr="006710F5" w:rsidRDefault="004461EF" w:rsidP="004461EF"/>
    <w:bookmarkEnd w:id="98"/>
    <w:bookmarkEnd w:id="99"/>
    <w:bookmarkEnd w:id="100"/>
    <w:p w14:paraId="25BB6E28" w14:textId="77777777" w:rsidR="004461EF" w:rsidRDefault="004461EF" w:rsidP="004461EF">
      <w:pPr>
        <w:pStyle w:val="Default"/>
        <w:rPr>
          <w:sz w:val="23"/>
          <w:szCs w:val="23"/>
        </w:rPr>
      </w:pPr>
    </w:p>
    <w:p w14:paraId="227DAC6E" w14:textId="77777777" w:rsidR="004461EF" w:rsidRDefault="004461EF" w:rsidP="004461EF">
      <w:pPr>
        <w:pStyle w:val="Default"/>
        <w:rPr>
          <w:sz w:val="23"/>
          <w:szCs w:val="23"/>
        </w:rPr>
      </w:pPr>
    </w:p>
    <w:p w14:paraId="4A4CBEC5" w14:textId="77777777" w:rsidR="004461EF" w:rsidRDefault="004461EF" w:rsidP="004461EF">
      <w:pPr>
        <w:pStyle w:val="Default"/>
      </w:pPr>
    </w:p>
    <w:p w14:paraId="7D3F57FD" w14:textId="48571163" w:rsidR="004461EF" w:rsidRDefault="004461EF" w:rsidP="004461EF">
      <w:pPr>
        <w:pStyle w:val="Default"/>
      </w:pPr>
    </w:p>
    <w:p w14:paraId="4F42CBF2" w14:textId="77777777" w:rsidR="00495D84" w:rsidRDefault="00495D84" w:rsidP="004461EF">
      <w:pPr>
        <w:pStyle w:val="Default"/>
      </w:pPr>
    </w:p>
    <w:p w14:paraId="0FD4E92E" w14:textId="4AAEE444" w:rsidR="004461EF" w:rsidRDefault="00495D84" w:rsidP="00495D84">
      <w:pPr>
        <w:pStyle w:val="Default"/>
      </w:pPr>
      <w:r>
        <w:rPr>
          <w:noProof/>
        </w:rPr>
        <w:drawing>
          <wp:anchor distT="0" distB="0" distL="114300" distR="114300" simplePos="0" relativeHeight="251685376" behindDoc="1" locked="0" layoutInCell="1" allowOverlap="1" wp14:anchorId="3C7A6E01" wp14:editId="664D25A3">
            <wp:simplePos x="0" y="0"/>
            <wp:positionH relativeFrom="column">
              <wp:posOffset>-2520950</wp:posOffset>
            </wp:positionH>
            <wp:positionV relativeFrom="paragraph">
              <wp:posOffset>1041717</wp:posOffset>
            </wp:positionV>
            <wp:extent cx="9900828" cy="6585109"/>
            <wp:effectExtent l="0" t="0" r="5715" b="0"/>
            <wp:wrapNone/>
            <wp:docPr id="209" name="Picture 209" descr="Woman in wheelchair leading discussion with poster board and stick notes to group of 4 other edu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Woman in wheelchair leading discussion with poster board and stick notes to group of 4 other educators. "/>
                    <pic:cNvPicPr/>
                  </pic:nvPicPr>
                  <pic:blipFill rotWithShape="1">
                    <a:blip r:embed="rId72" cstate="print">
                      <a:grayscl/>
                      <a:extLst>
                        <a:ext uri="{BEBA8EAE-BF5A-486C-A8C5-ECC9F3942E4B}">
                          <a14:imgProps xmlns:a14="http://schemas.microsoft.com/office/drawing/2010/main">
                            <a14:imgLayer r:embed="rId7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23" b="256"/>
                    <a:stretch/>
                  </pic:blipFill>
                  <pic:spPr bwMode="auto">
                    <a:xfrm>
                      <a:off x="0" y="0"/>
                      <a:ext cx="9900828" cy="6585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61EF" w:rsidRPr="006710F5">
        <w:t xml:space="preserve">More information and resources are available on the CADRE website, on the </w:t>
      </w:r>
      <w:hyperlink r:id="rId74" w:tooltip="CADRE webpage hyperlink" w:history="1">
        <w:r w:rsidR="004461EF" w:rsidRPr="006710F5">
          <w:rPr>
            <w:rStyle w:val="Hyperlink"/>
          </w:rPr>
          <w:t>Equity and Cultural &amp; Linguistic Competence webpage</w:t>
        </w:r>
      </w:hyperlink>
      <w:r w:rsidR="004461EF" w:rsidRPr="006710F5">
        <w:t xml:space="preserve">. </w:t>
      </w:r>
      <w:r w:rsidR="004461EF">
        <w:br w:type="page"/>
      </w:r>
    </w:p>
    <w:p w14:paraId="76024235" w14:textId="77777777" w:rsidR="004461EF" w:rsidRPr="006710F5" w:rsidRDefault="004461EF" w:rsidP="004461EF">
      <w:pPr>
        <w:pStyle w:val="Default"/>
      </w:pPr>
    </w:p>
    <w:p w14:paraId="4FB2DA72" w14:textId="0227C438" w:rsidR="004461EF" w:rsidRPr="005E0220" w:rsidRDefault="004461EF" w:rsidP="004461EF">
      <w:pPr>
        <w:pStyle w:val="Heading1"/>
        <w:rPr>
          <w:rFonts w:eastAsiaTheme="minorHAnsi" w:cs="Montserrat"/>
          <w:color w:val="000000"/>
          <w:sz w:val="23"/>
          <w:szCs w:val="23"/>
        </w:rPr>
      </w:pPr>
      <w:bookmarkStart w:id="101" w:name="_GLOSSARY_OF_TERMS"/>
      <w:bookmarkStart w:id="102" w:name="_Toc76474436"/>
      <w:bookmarkStart w:id="103" w:name="_Toc76474712"/>
      <w:bookmarkStart w:id="104" w:name="_Toc76474772"/>
      <w:bookmarkStart w:id="105" w:name="_Toc115708819"/>
      <w:bookmarkEnd w:id="101"/>
      <w:r w:rsidRPr="005E0220">
        <w:rPr>
          <w:rFonts w:eastAsiaTheme="minorHAnsi"/>
        </w:rPr>
        <w:t>GLOSSARY OF TERMS</w:t>
      </w:r>
      <w:bookmarkEnd w:id="102"/>
      <w:bookmarkEnd w:id="103"/>
      <w:bookmarkEnd w:id="104"/>
      <w:bookmarkEnd w:id="105"/>
      <w:r w:rsidRPr="005E0220">
        <w:rPr>
          <w:rFonts w:eastAsiaTheme="minorHAnsi"/>
        </w:rPr>
        <w:t xml:space="preserve"> </w:t>
      </w:r>
    </w:p>
    <w:p w14:paraId="1B733689" w14:textId="77777777" w:rsidR="004461EF" w:rsidRDefault="004461EF" w:rsidP="004461EF">
      <w:pPr>
        <w:ind w:left="90" w:right="-90"/>
      </w:pPr>
    </w:p>
    <w:p w14:paraId="2DFFE78F" w14:textId="77777777" w:rsidR="004461EF" w:rsidRPr="00210E1B" w:rsidRDefault="004461EF" w:rsidP="004461EF">
      <w:pPr>
        <w:ind w:left="90" w:right="-90"/>
        <w:rPr>
          <w:rFonts w:eastAsiaTheme="minorHAnsi" w:cs="Montserrat"/>
          <w:color w:val="000000"/>
        </w:rPr>
      </w:pPr>
      <w:r w:rsidRPr="00210E1B">
        <w:t>The following terms are defined within the context of this self-assessment:</w:t>
      </w:r>
    </w:p>
    <w:p w14:paraId="4D631EDB" w14:textId="77777777" w:rsidR="004461EF" w:rsidRPr="00210E1B" w:rsidRDefault="004461EF" w:rsidP="004461EF">
      <w:pPr>
        <w:spacing w:line="360" w:lineRule="auto"/>
        <w:ind w:right="-90"/>
      </w:pPr>
    </w:p>
    <w:p w14:paraId="6EA3A374" w14:textId="77777777" w:rsidR="004461EF" w:rsidRPr="00210E1B" w:rsidRDefault="004461EF" w:rsidP="004461EF">
      <w:pPr>
        <w:spacing w:line="360" w:lineRule="auto"/>
        <w:ind w:left="90" w:right="-90"/>
      </w:pPr>
      <w:bookmarkStart w:id="106" w:name="Ableism"/>
      <w:r w:rsidRPr="00210E1B">
        <w:rPr>
          <w:rFonts w:eastAsiaTheme="minorHAnsi" w:cs="Montserrat"/>
          <w:b/>
          <w:bCs/>
          <w:color w:val="000000"/>
        </w:rPr>
        <w:t>Ableism</w:t>
      </w:r>
      <w:bookmarkEnd w:id="106"/>
      <w:r w:rsidRPr="00210E1B">
        <w:rPr>
          <w:rFonts w:eastAsiaTheme="minorHAnsi" w:cs="Montserrat"/>
          <w:b/>
          <w:bCs/>
          <w:color w:val="000000"/>
        </w:rPr>
        <w:t xml:space="preserve">: </w:t>
      </w:r>
      <w:r w:rsidRPr="00210E1B">
        <w:rPr>
          <w:rFonts w:eastAsiaTheme="minorHAnsi" w:cs="Montserrat"/>
          <w:color w:val="000000"/>
        </w:rPr>
        <w:t>discrimination or biases that favor people w</w:t>
      </w:r>
      <w:r w:rsidRPr="00210E1B">
        <w:t>i</w:t>
      </w:r>
      <w:r w:rsidRPr="00210E1B">
        <w:rPr>
          <w:rFonts w:eastAsiaTheme="minorHAnsi" w:cs="Montserrat"/>
          <w:color w:val="000000"/>
        </w:rPr>
        <w:t xml:space="preserve">thout disabilities </w:t>
      </w:r>
    </w:p>
    <w:p w14:paraId="16C28890" w14:textId="5C7BF91F" w:rsidR="004461EF" w:rsidRPr="00210E1B" w:rsidRDefault="004461EF" w:rsidP="004461EF">
      <w:pPr>
        <w:spacing w:line="360" w:lineRule="auto"/>
        <w:ind w:left="90" w:right="-90"/>
        <w:rPr>
          <w:rFonts w:eastAsiaTheme="minorHAnsi" w:cs="Montserrat"/>
          <w:color w:val="000000"/>
        </w:rPr>
      </w:pPr>
      <w:bookmarkStart w:id="107" w:name="Biases"/>
      <w:r w:rsidRPr="00210E1B">
        <w:rPr>
          <w:rFonts w:eastAsiaTheme="minorHAnsi" w:cs="Montserrat"/>
          <w:b/>
          <w:bCs/>
          <w:color w:val="000000"/>
        </w:rPr>
        <w:t>Biases</w:t>
      </w:r>
      <w:bookmarkEnd w:id="107"/>
      <w:r w:rsidRPr="00210E1B">
        <w:rPr>
          <w:rFonts w:eastAsiaTheme="minorHAnsi" w:cs="Montserrat"/>
          <w:b/>
          <w:bCs/>
          <w:color w:val="000000"/>
        </w:rPr>
        <w:t>:</w:t>
      </w:r>
      <w:r w:rsidRPr="00210E1B">
        <w:rPr>
          <w:rFonts w:eastAsiaTheme="minorHAnsi" w:cs="Montserrat"/>
          <w:color w:val="000000"/>
        </w:rPr>
        <w:t xml:space="preserve"> tendencies, (either </w:t>
      </w:r>
      <w:hyperlink w:anchor="Explicit" w:history="1">
        <w:r w:rsidRPr="002A52F7">
          <w:rPr>
            <w:rStyle w:val="Hyperlink"/>
            <w:rFonts w:eastAsiaTheme="minorHAnsi" w:cs="Montserrat"/>
          </w:rPr>
          <w:t>explicit</w:t>
        </w:r>
      </w:hyperlink>
      <w:r w:rsidRPr="00210E1B">
        <w:rPr>
          <w:rFonts w:eastAsiaTheme="minorHAnsi" w:cs="Montserrat"/>
          <w:color w:val="000000"/>
        </w:rPr>
        <w:t xml:space="preserve"> or implicit) to prefer one thing over another that influence</w:t>
      </w:r>
      <w:r w:rsidR="00B55E9F">
        <w:rPr>
          <w:rFonts w:eastAsiaTheme="minorHAnsi" w:cs="Montserrat"/>
          <w:color w:val="000000"/>
        </w:rPr>
        <w:t>s</w:t>
      </w:r>
      <w:r w:rsidRPr="00210E1B">
        <w:rPr>
          <w:rFonts w:eastAsiaTheme="minorHAnsi" w:cs="Montserrat"/>
          <w:color w:val="000000"/>
        </w:rPr>
        <w:t xml:space="preserve"> understanding and outcomes</w:t>
      </w:r>
    </w:p>
    <w:p w14:paraId="3FFDB3AF" w14:textId="77777777" w:rsidR="004461EF" w:rsidRPr="00210E1B" w:rsidRDefault="004461EF" w:rsidP="004461EF">
      <w:pPr>
        <w:spacing w:line="360" w:lineRule="auto"/>
        <w:ind w:left="90" w:right="-90"/>
        <w:rPr>
          <w:rFonts w:eastAsiaTheme="minorHAnsi" w:cs="Montserrat"/>
          <w:color w:val="000000"/>
        </w:rPr>
      </w:pPr>
      <w:bookmarkStart w:id="108" w:name="Community"/>
      <w:r w:rsidRPr="00210E1B">
        <w:rPr>
          <w:rFonts w:eastAsiaTheme="minorHAnsi" w:cs="Montserrat"/>
          <w:b/>
          <w:bCs/>
          <w:color w:val="000000"/>
        </w:rPr>
        <w:t>Community</w:t>
      </w:r>
      <w:bookmarkEnd w:id="108"/>
      <w:r w:rsidRPr="00210E1B">
        <w:rPr>
          <w:rFonts w:eastAsiaTheme="minorHAnsi" w:cs="Montserrat"/>
          <w:b/>
          <w:bCs/>
          <w:color w:val="000000"/>
        </w:rPr>
        <w:t xml:space="preserve">: </w:t>
      </w:r>
      <w:r w:rsidRPr="00210E1B">
        <w:rPr>
          <w:rFonts w:eastAsiaTheme="minorHAnsi" w:cs="Montserrat"/>
          <w:color w:val="000000"/>
        </w:rPr>
        <w:t xml:space="preserve">a group comprised of individuals that create a social unit identified by commonalities such as cultural backgrounds, norms, values, interests, customs, ethnicity, environment, identity, affiliation, circumstance, etc. </w:t>
      </w:r>
    </w:p>
    <w:p w14:paraId="02E32355" w14:textId="4D803642" w:rsidR="004461EF" w:rsidRPr="00210E1B" w:rsidRDefault="004461EF" w:rsidP="004461EF">
      <w:pPr>
        <w:spacing w:line="360" w:lineRule="auto"/>
        <w:ind w:left="90" w:right="-90"/>
        <w:rPr>
          <w:rFonts w:eastAsiaTheme="minorHAnsi" w:cs="Montserrat"/>
          <w:color w:val="000000"/>
        </w:rPr>
      </w:pPr>
      <w:bookmarkStart w:id="109" w:name="Cultural"/>
      <w:r w:rsidRPr="00210E1B">
        <w:rPr>
          <w:rFonts w:eastAsiaTheme="minorHAnsi" w:cs="Montserrat"/>
          <w:b/>
          <w:bCs/>
          <w:color w:val="000000"/>
        </w:rPr>
        <w:t>Cultural competency</w:t>
      </w:r>
      <w:bookmarkEnd w:id="109"/>
      <w:r w:rsidRPr="00210E1B">
        <w:rPr>
          <w:rFonts w:eastAsiaTheme="minorHAnsi" w:cs="Montserrat"/>
          <w:b/>
          <w:bCs/>
          <w:color w:val="000000"/>
        </w:rPr>
        <w:t xml:space="preserve">: </w:t>
      </w:r>
      <w:r w:rsidRPr="00210E1B">
        <w:rPr>
          <w:rFonts w:eastAsiaTheme="minorHAnsi" w:cs="Montserrat"/>
          <w:color w:val="000000"/>
        </w:rPr>
        <w:t xml:space="preserve">an area in which individuals or institutions have achieved levels of </w:t>
      </w:r>
      <w:r w:rsidRPr="00210E1B">
        <w:t>awareness,</w:t>
      </w:r>
      <w:r w:rsidRPr="00210E1B">
        <w:rPr>
          <w:rFonts w:eastAsiaTheme="minorHAnsi" w:cs="Montserrat"/>
          <w:color w:val="000000"/>
        </w:rPr>
        <w:t xml:space="preserve"> knowledge, and skills along a cultural competence continuum, the ability to value diversity, conduct self-assessments, avoid </w:t>
      </w:r>
      <w:hyperlink w:anchor="Stereotype" w:history="1">
        <w:r w:rsidRPr="00495D84">
          <w:rPr>
            <w:rStyle w:val="Hyperlink"/>
            <w:rFonts w:eastAsiaTheme="minorHAnsi" w:cs="Montserrat"/>
          </w:rPr>
          <w:t>stereotypes</w:t>
        </w:r>
      </w:hyperlink>
      <w:r w:rsidRPr="00495D84">
        <w:rPr>
          <w:rFonts w:eastAsiaTheme="minorHAnsi" w:cs="Montserrat"/>
          <w:color w:val="000000"/>
        </w:rPr>
        <w:t>,</w:t>
      </w:r>
      <w:r w:rsidRPr="00210E1B">
        <w:rPr>
          <w:rFonts w:eastAsiaTheme="minorHAnsi" w:cs="Montserrat"/>
          <w:color w:val="000000"/>
        </w:rPr>
        <w:t xml:space="preserve"> manage the dynamics of differences, </w:t>
      </w:r>
      <w:proofErr w:type="gramStart"/>
      <w:r w:rsidRPr="00210E1B">
        <w:rPr>
          <w:rFonts w:eastAsiaTheme="minorHAnsi" w:cs="Montserrat"/>
          <w:color w:val="000000"/>
        </w:rPr>
        <w:t>acquire</w:t>
      </w:r>
      <w:proofErr w:type="gramEnd"/>
      <w:r w:rsidRPr="00210E1B">
        <w:rPr>
          <w:rFonts w:eastAsiaTheme="minorHAnsi" w:cs="Montserrat"/>
          <w:color w:val="000000"/>
        </w:rPr>
        <w:t xml:space="preserve"> and institutionalize cultural knowledge, and adapt to diversity and cultural contexts in communities </w:t>
      </w:r>
    </w:p>
    <w:p w14:paraId="5ECF36CA" w14:textId="77777777" w:rsidR="004461EF" w:rsidRPr="00210E1B" w:rsidRDefault="004461EF" w:rsidP="004461EF">
      <w:pPr>
        <w:spacing w:line="360" w:lineRule="auto"/>
        <w:ind w:left="90" w:right="-90"/>
        <w:rPr>
          <w:rFonts w:eastAsiaTheme="minorHAnsi" w:cs="Montserrat"/>
          <w:color w:val="000000"/>
        </w:rPr>
      </w:pPr>
      <w:bookmarkStart w:id="110" w:name="Competence"/>
      <w:r w:rsidRPr="00210E1B">
        <w:rPr>
          <w:rFonts w:eastAsiaTheme="minorHAnsi" w:cs="Montserrat"/>
          <w:b/>
          <w:bCs/>
          <w:color w:val="000000"/>
        </w:rPr>
        <w:t>Cultural competence</w:t>
      </w:r>
      <w:bookmarkEnd w:id="110"/>
      <w:r w:rsidRPr="00210E1B">
        <w:rPr>
          <w:rFonts w:eastAsiaTheme="minorHAnsi" w:cs="Montserrat"/>
          <w:b/>
          <w:bCs/>
          <w:color w:val="000000"/>
        </w:rPr>
        <w:t xml:space="preserve">: </w:t>
      </w:r>
      <w:r w:rsidRPr="00210E1B">
        <w:rPr>
          <w:rFonts w:eastAsiaTheme="minorHAnsi" w:cs="Montserrat"/>
          <w:color w:val="000000"/>
        </w:rPr>
        <w:t xml:space="preserve">the act of becoming aware of assumptions about human </w:t>
      </w:r>
      <w:r w:rsidRPr="00210E1B">
        <w:t>behavior,</w:t>
      </w:r>
      <w:r w:rsidRPr="00210E1B">
        <w:rPr>
          <w:rFonts w:eastAsiaTheme="minorHAnsi" w:cs="Montserrat"/>
          <w:color w:val="000000"/>
        </w:rPr>
        <w:t xml:space="preserve"> values, biases, preconceived notions, and personal limitations, and how these assumptions influence actions, interactions, behaviors, and decisions</w:t>
      </w:r>
    </w:p>
    <w:p w14:paraId="4E75C517" w14:textId="77777777" w:rsidR="004461EF" w:rsidRPr="00210E1B" w:rsidRDefault="004461EF" w:rsidP="004461EF">
      <w:pPr>
        <w:spacing w:line="360" w:lineRule="auto"/>
        <w:ind w:left="90" w:right="-90"/>
        <w:rPr>
          <w:rFonts w:eastAsiaTheme="minorHAnsi" w:cs="Montserrat"/>
          <w:color w:val="000000"/>
        </w:rPr>
      </w:pPr>
      <w:bookmarkStart w:id="111" w:name="Culturally"/>
      <w:r w:rsidRPr="00210E1B">
        <w:rPr>
          <w:rFonts w:eastAsiaTheme="minorHAnsi" w:cs="Montserrat"/>
          <w:b/>
          <w:bCs/>
          <w:color w:val="000000"/>
        </w:rPr>
        <w:t>Culturally appropriate</w:t>
      </w:r>
      <w:bookmarkEnd w:id="111"/>
      <w:r w:rsidRPr="00210E1B">
        <w:rPr>
          <w:rFonts w:eastAsiaTheme="minorHAnsi" w:cs="Montserrat"/>
          <w:b/>
          <w:bCs/>
          <w:color w:val="000000"/>
        </w:rPr>
        <w:t xml:space="preserve">: </w:t>
      </w:r>
      <w:r w:rsidRPr="00210E1B">
        <w:rPr>
          <w:rFonts w:eastAsiaTheme="minorHAnsi" w:cs="Montserrat"/>
          <w:color w:val="000000"/>
        </w:rPr>
        <w:t xml:space="preserve">demonstrating respect and acknowledgment of the background, </w:t>
      </w:r>
      <w:r w:rsidRPr="00210E1B">
        <w:t>knowledge,</w:t>
      </w:r>
      <w:r w:rsidRPr="00210E1B">
        <w:rPr>
          <w:rFonts w:eastAsiaTheme="minorHAnsi" w:cs="Montserrat"/>
          <w:color w:val="000000"/>
        </w:rPr>
        <w:t xml:space="preserve"> and experiences of others in </w:t>
      </w:r>
      <w:r w:rsidRPr="00210E1B">
        <w:t>actions,</w:t>
      </w:r>
      <w:r w:rsidRPr="00210E1B">
        <w:rPr>
          <w:rFonts w:eastAsiaTheme="minorHAnsi" w:cs="Montserrat"/>
          <w:color w:val="000000"/>
        </w:rPr>
        <w:t xml:space="preserve"> </w:t>
      </w:r>
      <w:r w:rsidRPr="00210E1B">
        <w:t>interactions,</w:t>
      </w:r>
      <w:r w:rsidRPr="00210E1B">
        <w:rPr>
          <w:rFonts w:eastAsiaTheme="minorHAnsi" w:cs="Montserrat"/>
          <w:color w:val="000000"/>
        </w:rPr>
        <w:t xml:space="preserve"> and decisions </w:t>
      </w:r>
    </w:p>
    <w:p w14:paraId="1716EECE" w14:textId="77777777" w:rsidR="004461EF" w:rsidRPr="00210E1B" w:rsidRDefault="004461EF" w:rsidP="004461EF">
      <w:pPr>
        <w:spacing w:line="360" w:lineRule="auto"/>
        <w:ind w:left="90" w:right="-90"/>
        <w:rPr>
          <w:rFonts w:eastAsiaTheme="minorHAnsi" w:cs="Montserrat"/>
          <w:color w:val="000000"/>
        </w:rPr>
      </w:pPr>
      <w:bookmarkStart w:id="112" w:name="Dialogue"/>
      <w:r w:rsidRPr="00210E1B">
        <w:rPr>
          <w:rFonts w:eastAsiaTheme="minorHAnsi" w:cs="Montserrat"/>
          <w:b/>
          <w:bCs/>
          <w:color w:val="000000"/>
        </w:rPr>
        <w:t>Dialogue</w:t>
      </w:r>
      <w:bookmarkEnd w:id="112"/>
      <w:r w:rsidRPr="00210E1B">
        <w:rPr>
          <w:rFonts w:eastAsiaTheme="minorHAnsi" w:cs="Montserrat"/>
          <w:b/>
          <w:bCs/>
          <w:color w:val="000000"/>
        </w:rPr>
        <w:t xml:space="preserve">: </w:t>
      </w:r>
      <w:r w:rsidRPr="00210E1B">
        <w:rPr>
          <w:rFonts w:eastAsiaTheme="minorHAnsi" w:cs="Montserrat"/>
          <w:color w:val="000000"/>
        </w:rPr>
        <w:t xml:space="preserve">communicating ideas and </w:t>
      </w:r>
      <w:r w:rsidRPr="00210E1B">
        <w:t>opinions</w:t>
      </w:r>
      <w:r w:rsidRPr="00210E1B">
        <w:rPr>
          <w:rFonts w:eastAsiaTheme="minorHAnsi" w:cs="Montserrat"/>
          <w:color w:val="000000"/>
        </w:rPr>
        <w:t xml:space="preserve"> and working toward common understanding to achieve a desired goal or resolution </w:t>
      </w:r>
    </w:p>
    <w:p w14:paraId="65D41A71" w14:textId="77777777" w:rsidR="004461EF" w:rsidRPr="00210E1B" w:rsidRDefault="004461EF" w:rsidP="004461EF">
      <w:pPr>
        <w:spacing w:line="360" w:lineRule="auto"/>
        <w:ind w:left="90" w:right="-90"/>
        <w:rPr>
          <w:rFonts w:eastAsiaTheme="minorHAnsi" w:cs="Montserrat"/>
          <w:color w:val="000000"/>
        </w:rPr>
      </w:pPr>
      <w:bookmarkStart w:id="113" w:name="Discrimination"/>
      <w:r w:rsidRPr="00210E1B">
        <w:rPr>
          <w:rFonts w:eastAsiaTheme="minorHAnsi" w:cs="Montserrat"/>
          <w:b/>
          <w:bCs/>
          <w:color w:val="000000"/>
        </w:rPr>
        <w:t>Discrimination</w:t>
      </w:r>
      <w:bookmarkEnd w:id="113"/>
      <w:r w:rsidRPr="00210E1B">
        <w:rPr>
          <w:rFonts w:eastAsiaTheme="minorHAnsi" w:cs="Montserrat"/>
          <w:b/>
          <w:bCs/>
          <w:color w:val="000000"/>
        </w:rPr>
        <w:t xml:space="preserve">: </w:t>
      </w:r>
      <w:r w:rsidRPr="00210E1B">
        <w:rPr>
          <w:rFonts w:eastAsiaTheme="minorHAnsi" w:cs="Montserrat"/>
          <w:color w:val="000000"/>
        </w:rPr>
        <w:t xml:space="preserve">the unjust or prejudicial treatment of different categories of people or </w:t>
      </w:r>
      <w:r w:rsidRPr="00210E1B">
        <w:t>things,</w:t>
      </w:r>
      <w:r w:rsidRPr="00210E1B">
        <w:rPr>
          <w:rFonts w:eastAsiaTheme="minorHAnsi" w:cs="Montserrat"/>
          <w:color w:val="000000"/>
        </w:rPr>
        <w:t xml:space="preserve"> especially on the grounds of race, ethnicity, </w:t>
      </w:r>
      <w:r w:rsidRPr="00210E1B">
        <w:t>gender identity,</w:t>
      </w:r>
      <w:r w:rsidRPr="00210E1B">
        <w:rPr>
          <w:rFonts w:eastAsiaTheme="minorHAnsi" w:cs="Montserrat"/>
          <w:color w:val="000000"/>
        </w:rPr>
        <w:t xml:space="preserve"> sexual orientation, age, religion or belief, language, health status, disability, education, socioeconomic status, geographic </w:t>
      </w:r>
      <w:r w:rsidRPr="00210E1B">
        <w:t>location,</w:t>
      </w:r>
      <w:r w:rsidRPr="00210E1B">
        <w:rPr>
          <w:rFonts w:eastAsiaTheme="minorHAnsi" w:cs="Montserrat"/>
          <w:color w:val="000000"/>
        </w:rPr>
        <w:t xml:space="preserve"> etc.  </w:t>
      </w:r>
    </w:p>
    <w:p w14:paraId="15075771" w14:textId="6CAD257E" w:rsidR="004461EF" w:rsidRDefault="004461EF" w:rsidP="004461EF">
      <w:pPr>
        <w:spacing w:line="360" w:lineRule="auto"/>
        <w:ind w:left="90" w:right="-90"/>
        <w:rPr>
          <w:rFonts w:eastAsiaTheme="minorHAnsi" w:cs="Montserrat"/>
          <w:color w:val="000000"/>
        </w:rPr>
      </w:pPr>
      <w:bookmarkStart w:id="114" w:name="Disproportionality"/>
      <w:r w:rsidRPr="00210E1B">
        <w:rPr>
          <w:rFonts w:eastAsiaTheme="minorHAnsi" w:cs="Montserrat"/>
          <w:b/>
          <w:bCs/>
          <w:color w:val="000000"/>
        </w:rPr>
        <w:t>Disproportionality</w:t>
      </w:r>
      <w:bookmarkEnd w:id="114"/>
      <w:r w:rsidRPr="00210E1B">
        <w:rPr>
          <w:rFonts w:eastAsiaTheme="minorHAnsi" w:cs="Montserrat"/>
          <w:b/>
          <w:bCs/>
          <w:color w:val="000000"/>
        </w:rPr>
        <w:t xml:space="preserve">: </w:t>
      </w:r>
      <w:r w:rsidRPr="00210E1B">
        <w:rPr>
          <w:rFonts w:eastAsiaTheme="minorHAnsi" w:cs="Montserrat"/>
          <w:color w:val="000000"/>
        </w:rPr>
        <w:t xml:space="preserve">representation of a demographic within a categorized group that exceeds what would be expected by probability </w:t>
      </w:r>
    </w:p>
    <w:p w14:paraId="55B23D3A" w14:textId="2C3ED52E" w:rsidR="004461EF" w:rsidRPr="002F369E" w:rsidRDefault="004461EF" w:rsidP="004461EF">
      <w:pPr>
        <w:spacing w:line="360" w:lineRule="auto"/>
        <w:ind w:left="90" w:right="-90"/>
        <w:rPr>
          <w:rFonts w:eastAsiaTheme="minorHAnsi" w:cs="Montserrat"/>
          <w:color w:val="000000"/>
        </w:rPr>
      </w:pPr>
      <w:bookmarkStart w:id="115" w:name="Equity"/>
      <w:r w:rsidRPr="00210E1B">
        <w:rPr>
          <w:rFonts w:eastAsiaTheme="minorHAnsi" w:cs="Montserrat"/>
          <w:b/>
          <w:bCs/>
          <w:color w:val="000000"/>
        </w:rPr>
        <w:t>Equity</w:t>
      </w:r>
      <w:bookmarkEnd w:id="115"/>
      <w:r w:rsidRPr="00210E1B">
        <w:rPr>
          <w:rFonts w:eastAsiaTheme="minorHAnsi" w:cs="Montserrat"/>
          <w:b/>
          <w:bCs/>
          <w:color w:val="000000"/>
        </w:rPr>
        <w:t xml:space="preserve">: </w:t>
      </w:r>
      <w:r w:rsidR="00D65762" w:rsidRPr="00D65762">
        <w:rPr>
          <w:rFonts w:eastAsiaTheme="minorHAnsi" w:cs="Montserrat"/>
          <w:color w:val="000000"/>
        </w:rPr>
        <w:t xml:space="preserve">giving each person fair treatment, opportunity, and access to the resources needed to be successful, </w:t>
      </w:r>
    </w:p>
    <w:p w14:paraId="31E3B63C" w14:textId="77777777" w:rsidR="004461EF" w:rsidRPr="00210E1B" w:rsidRDefault="004461EF" w:rsidP="004461EF">
      <w:pPr>
        <w:spacing w:line="360" w:lineRule="auto"/>
        <w:ind w:left="90" w:right="-90"/>
        <w:rPr>
          <w:rFonts w:eastAsiaTheme="minorHAnsi" w:cs="Montserrat"/>
          <w:color w:val="000000"/>
        </w:rPr>
      </w:pPr>
      <w:bookmarkStart w:id="116" w:name="Explicity"/>
      <w:bookmarkStart w:id="117" w:name="Explicit"/>
      <w:r w:rsidRPr="00210E1B">
        <w:rPr>
          <w:rFonts w:eastAsiaTheme="minorHAnsi" w:cs="Montserrat"/>
          <w:b/>
          <w:bCs/>
          <w:color w:val="000000"/>
        </w:rPr>
        <w:t>Explicit biases</w:t>
      </w:r>
      <w:bookmarkEnd w:id="116"/>
      <w:bookmarkEnd w:id="117"/>
      <w:r w:rsidRPr="00210E1B">
        <w:rPr>
          <w:rFonts w:eastAsiaTheme="minorHAnsi" w:cs="Montserrat"/>
          <w:b/>
          <w:bCs/>
          <w:color w:val="000000"/>
        </w:rPr>
        <w:t xml:space="preserve">: </w:t>
      </w:r>
      <w:r w:rsidRPr="00210E1B">
        <w:rPr>
          <w:rFonts w:eastAsiaTheme="minorHAnsi" w:cs="Montserrat"/>
          <w:color w:val="000000"/>
        </w:rPr>
        <w:t xml:space="preserve">the attitudes and beliefs that people have on a conscious level and intentionally act upon </w:t>
      </w:r>
    </w:p>
    <w:p w14:paraId="07D2DF50" w14:textId="77777777" w:rsidR="004461EF" w:rsidRDefault="004461EF" w:rsidP="004461EF">
      <w:pPr>
        <w:rPr>
          <w:rFonts w:eastAsiaTheme="minorHAnsi" w:cs="Montserrat"/>
          <w:b/>
          <w:bCs/>
          <w:color w:val="000000"/>
        </w:rPr>
      </w:pPr>
      <w:r>
        <w:rPr>
          <w:rFonts w:eastAsiaTheme="minorHAnsi" w:cs="Montserrat"/>
          <w:b/>
          <w:bCs/>
          <w:color w:val="000000"/>
        </w:rPr>
        <w:br w:type="page"/>
      </w:r>
    </w:p>
    <w:p w14:paraId="3FCDA66D" w14:textId="1CD7DD7C" w:rsidR="004461EF" w:rsidRDefault="004461EF" w:rsidP="00CA44C7">
      <w:pPr>
        <w:rPr>
          <w:rFonts w:eastAsiaTheme="minorHAnsi"/>
          <w:b/>
          <w:bCs/>
          <w:color w:val="8596A1"/>
          <w:sz w:val="56"/>
          <w:szCs w:val="56"/>
        </w:rPr>
      </w:pPr>
      <w:r w:rsidRPr="00CA44C7">
        <w:rPr>
          <w:rFonts w:eastAsiaTheme="minorHAnsi"/>
          <w:b/>
          <w:bCs/>
          <w:color w:val="8596A1"/>
          <w:sz w:val="56"/>
          <w:szCs w:val="56"/>
        </w:rPr>
        <w:lastRenderedPageBreak/>
        <w:t>GLOSSARY OF TERMS CONTINUED</w:t>
      </w:r>
    </w:p>
    <w:p w14:paraId="2058A070" w14:textId="77777777" w:rsidR="00CA44C7" w:rsidRPr="00CA44C7" w:rsidRDefault="00CA44C7" w:rsidP="00CA44C7">
      <w:pPr>
        <w:rPr>
          <w:rFonts w:eastAsiaTheme="minorHAnsi" w:cs="Montserrat"/>
          <w:b/>
          <w:bCs/>
          <w:color w:val="8596A1"/>
          <w:sz w:val="56"/>
          <w:szCs w:val="56"/>
        </w:rPr>
      </w:pPr>
    </w:p>
    <w:p w14:paraId="4F767D70" w14:textId="5039DB8F" w:rsidR="004461EF" w:rsidRPr="00210E1B" w:rsidRDefault="004461EF" w:rsidP="004461EF">
      <w:pPr>
        <w:spacing w:line="360" w:lineRule="auto"/>
        <w:ind w:left="90" w:right="-90"/>
        <w:rPr>
          <w:rFonts w:eastAsiaTheme="minorHAnsi" w:cs="Montserrat"/>
          <w:color w:val="000000"/>
        </w:rPr>
      </w:pPr>
      <w:bookmarkStart w:id="118" w:name="Fuction"/>
      <w:r w:rsidRPr="00210E1B">
        <w:rPr>
          <w:rFonts w:eastAsiaTheme="minorHAnsi" w:cs="Montserrat"/>
          <w:b/>
          <w:bCs/>
          <w:color w:val="000000"/>
        </w:rPr>
        <w:t>Function areas</w:t>
      </w:r>
      <w:bookmarkEnd w:id="118"/>
      <w:r w:rsidRPr="00210E1B">
        <w:rPr>
          <w:rFonts w:eastAsiaTheme="minorHAnsi" w:cs="Montserrat"/>
          <w:b/>
          <w:bCs/>
          <w:color w:val="000000"/>
        </w:rPr>
        <w:t xml:space="preserve">: </w:t>
      </w:r>
      <w:r w:rsidRPr="00210E1B">
        <w:rPr>
          <w:rFonts w:eastAsiaTheme="minorHAnsi" w:cs="Montserrat"/>
          <w:color w:val="000000"/>
        </w:rPr>
        <w:t xml:space="preserve">five management areas that comprise the framework of a well-functioning dispute resolution system: systemwide </w:t>
      </w:r>
      <w:r w:rsidRPr="00210E1B">
        <w:t>values;</w:t>
      </w:r>
      <w:r w:rsidRPr="00210E1B">
        <w:rPr>
          <w:rFonts w:eastAsiaTheme="minorHAnsi" w:cs="Montserrat"/>
          <w:color w:val="000000"/>
        </w:rPr>
        <w:t xml:space="preserve"> infrastructure and </w:t>
      </w:r>
      <w:r w:rsidRPr="00210E1B">
        <w:t>organization;</w:t>
      </w:r>
      <w:r w:rsidRPr="00210E1B">
        <w:rPr>
          <w:rFonts w:eastAsiaTheme="minorHAnsi" w:cs="Montserrat"/>
          <w:color w:val="000000"/>
        </w:rPr>
        <w:t xml:space="preserve"> program access </w:t>
      </w:r>
    </w:p>
    <w:p w14:paraId="0FB7035D" w14:textId="77777777" w:rsidR="004461EF" w:rsidRPr="00210E1B" w:rsidRDefault="004461EF" w:rsidP="004461EF">
      <w:pPr>
        <w:spacing w:line="360" w:lineRule="auto"/>
        <w:ind w:left="90" w:right="-90"/>
        <w:rPr>
          <w:rFonts w:eastAsiaTheme="minorHAnsi" w:cs="Montserrat"/>
          <w:color w:val="000000"/>
        </w:rPr>
      </w:pPr>
      <w:r w:rsidRPr="00210E1B">
        <w:rPr>
          <w:rFonts w:eastAsiaTheme="minorHAnsi" w:cs="Montserrat"/>
          <w:color w:val="000000"/>
        </w:rPr>
        <w:t xml:space="preserve">and </w:t>
      </w:r>
      <w:r w:rsidRPr="00210E1B">
        <w:t>delivery;</w:t>
      </w:r>
      <w:r w:rsidRPr="00210E1B">
        <w:rPr>
          <w:rFonts w:eastAsiaTheme="minorHAnsi" w:cs="Montserrat"/>
          <w:color w:val="000000"/>
        </w:rPr>
        <w:t xml:space="preserve"> practitioner standards and professional </w:t>
      </w:r>
      <w:r w:rsidRPr="00210E1B">
        <w:t>development;</w:t>
      </w:r>
      <w:r w:rsidRPr="00210E1B">
        <w:rPr>
          <w:rFonts w:eastAsiaTheme="minorHAnsi" w:cs="Montserrat"/>
          <w:color w:val="000000"/>
        </w:rPr>
        <w:t xml:space="preserve"> public awareness and outreach; and evaluation and continuous quality improvement (CQI) </w:t>
      </w:r>
    </w:p>
    <w:p w14:paraId="7B08B9CF" w14:textId="77777777" w:rsidR="004461EF" w:rsidRPr="00210E1B" w:rsidRDefault="004461EF" w:rsidP="004461EF">
      <w:pPr>
        <w:spacing w:line="360" w:lineRule="auto"/>
        <w:ind w:left="90" w:right="-90"/>
        <w:rPr>
          <w:rFonts w:eastAsiaTheme="minorHAnsi" w:cs="Montserrat"/>
          <w:color w:val="000000"/>
        </w:rPr>
      </w:pPr>
      <w:bookmarkStart w:id="119" w:name="Implicit"/>
      <w:r w:rsidRPr="00210E1B">
        <w:rPr>
          <w:rFonts w:eastAsiaTheme="minorHAnsi" w:cs="Montserrat"/>
          <w:b/>
          <w:bCs/>
          <w:color w:val="000000"/>
        </w:rPr>
        <w:t>Implicit biases</w:t>
      </w:r>
      <w:bookmarkEnd w:id="119"/>
      <w:r w:rsidRPr="00210E1B">
        <w:rPr>
          <w:rFonts w:eastAsiaTheme="minorHAnsi" w:cs="Montserrat"/>
          <w:b/>
          <w:bCs/>
          <w:color w:val="000000"/>
        </w:rPr>
        <w:t xml:space="preserve">: </w:t>
      </w:r>
      <w:r w:rsidRPr="00210E1B">
        <w:rPr>
          <w:rFonts w:eastAsiaTheme="minorHAnsi" w:cs="Montserrat"/>
          <w:color w:val="000000"/>
        </w:rPr>
        <w:t xml:space="preserve">the attitudes and beliefs that people have on a subconscious level and may unintentionally act upon </w:t>
      </w:r>
    </w:p>
    <w:p w14:paraId="18CD2ECA" w14:textId="77777777" w:rsidR="004461EF" w:rsidRPr="00210E1B" w:rsidRDefault="004461EF" w:rsidP="004461EF">
      <w:pPr>
        <w:spacing w:line="360" w:lineRule="auto"/>
        <w:ind w:left="90" w:right="-90"/>
        <w:rPr>
          <w:rFonts w:eastAsiaTheme="minorHAnsi" w:cs="Montserrat"/>
          <w:color w:val="000000"/>
        </w:rPr>
      </w:pPr>
      <w:bookmarkStart w:id="120" w:name="Inclusion"/>
      <w:r w:rsidRPr="00210E1B">
        <w:rPr>
          <w:rFonts w:eastAsiaTheme="minorHAnsi" w:cs="Montserrat"/>
          <w:b/>
          <w:bCs/>
          <w:color w:val="000000"/>
        </w:rPr>
        <w:t>Inclusion</w:t>
      </w:r>
      <w:bookmarkEnd w:id="120"/>
      <w:r w:rsidRPr="00210E1B">
        <w:rPr>
          <w:rFonts w:eastAsiaTheme="minorHAnsi" w:cs="Montserrat"/>
          <w:b/>
          <w:bCs/>
          <w:color w:val="000000"/>
        </w:rPr>
        <w:t xml:space="preserve">: </w:t>
      </w:r>
      <w:r w:rsidRPr="00210E1B">
        <w:rPr>
          <w:rFonts w:eastAsiaTheme="minorHAnsi" w:cs="Montserrat"/>
          <w:color w:val="000000"/>
        </w:rPr>
        <w:t xml:space="preserve">bringing traditionally excluded individuals or groups into </w:t>
      </w:r>
      <w:r w:rsidRPr="00210E1B">
        <w:t>processes,</w:t>
      </w:r>
      <w:r w:rsidRPr="00210E1B">
        <w:rPr>
          <w:rFonts w:eastAsiaTheme="minorHAnsi" w:cs="Montserrat"/>
          <w:color w:val="000000"/>
        </w:rPr>
        <w:t xml:space="preserve"> activities, and decision-making, and the creation of policy in a way that shares power </w:t>
      </w:r>
    </w:p>
    <w:p w14:paraId="1288C723" w14:textId="77777777" w:rsidR="004461EF" w:rsidRPr="00210E1B" w:rsidRDefault="004461EF" w:rsidP="004461EF">
      <w:pPr>
        <w:spacing w:line="360" w:lineRule="auto"/>
        <w:ind w:left="90" w:right="-90"/>
        <w:rPr>
          <w:rFonts w:eastAsiaTheme="minorHAnsi" w:cs="Montserrat"/>
          <w:color w:val="000000"/>
        </w:rPr>
      </w:pPr>
      <w:bookmarkStart w:id="121" w:name="Indicators"/>
      <w:r w:rsidRPr="00210E1B">
        <w:rPr>
          <w:rFonts w:eastAsiaTheme="minorHAnsi" w:cs="Montserrat"/>
          <w:b/>
          <w:bCs/>
          <w:color w:val="000000"/>
        </w:rPr>
        <w:t>Indicators</w:t>
      </w:r>
      <w:bookmarkEnd w:id="121"/>
      <w:r w:rsidRPr="00210E1B">
        <w:rPr>
          <w:rFonts w:eastAsiaTheme="minorHAnsi" w:cs="Montserrat"/>
          <w:b/>
          <w:bCs/>
          <w:color w:val="000000"/>
        </w:rPr>
        <w:t xml:space="preserve">: </w:t>
      </w:r>
      <w:r w:rsidRPr="00210E1B">
        <w:rPr>
          <w:rFonts w:eastAsiaTheme="minorHAnsi" w:cs="Montserrat"/>
          <w:bCs/>
          <w:color w:val="000000"/>
        </w:rPr>
        <w:t>specific</w:t>
      </w:r>
      <w:r w:rsidRPr="00210E1B">
        <w:rPr>
          <w:rFonts w:eastAsiaTheme="minorHAnsi" w:cs="Montserrat"/>
          <w:b/>
          <w:bCs/>
          <w:color w:val="000000"/>
        </w:rPr>
        <w:t xml:space="preserve"> </w:t>
      </w:r>
      <w:r w:rsidRPr="00210E1B">
        <w:rPr>
          <w:rFonts w:eastAsiaTheme="minorHAnsi" w:cs="Montserrat"/>
          <w:bCs/>
          <w:color w:val="000000"/>
        </w:rPr>
        <w:t xml:space="preserve">elements within the function areas of the assessment tool which help </w:t>
      </w:r>
      <w:r w:rsidRPr="00210E1B">
        <w:rPr>
          <w:rFonts w:eastAsiaTheme="minorHAnsi" w:cs="Montserrat"/>
          <w:color w:val="000000"/>
        </w:rPr>
        <w:t>identify, compare, and evaluate systems, processes, procedures, and outcomes</w:t>
      </w:r>
    </w:p>
    <w:p w14:paraId="244C55B2" w14:textId="331CC9FF" w:rsidR="004461EF" w:rsidRPr="00210E1B" w:rsidRDefault="004461EF" w:rsidP="004461EF">
      <w:pPr>
        <w:spacing w:line="360" w:lineRule="auto"/>
        <w:ind w:left="90" w:right="-90"/>
        <w:rPr>
          <w:rFonts w:eastAsiaTheme="minorHAnsi" w:cs="Montserrat"/>
          <w:color w:val="000000"/>
        </w:rPr>
      </w:pPr>
      <w:bookmarkStart w:id="122" w:name="Inequities"/>
      <w:bookmarkEnd w:id="122"/>
      <w:r w:rsidRPr="00210E1B">
        <w:rPr>
          <w:rFonts w:eastAsiaTheme="minorHAnsi" w:cs="Montserrat"/>
          <w:b/>
          <w:bCs/>
          <w:color w:val="000000"/>
        </w:rPr>
        <w:t>Inequities:</w:t>
      </w:r>
      <w:r w:rsidRPr="00210E1B">
        <w:rPr>
          <w:rFonts w:eastAsiaTheme="minorHAnsi" w:cs="Montserrat"/>
          <w:color w:val="000000"/>
        </w:rPr>
        <w:t xml:space="preserve"> biased or unfair policies, programs, practices, or situations that contribute to a lack of equ</w:t>
      </w:r>
      <w:r w:rsidR="002F369E">
        <w:rPr>
          <w:rFonts w:eastAsiaTheme="minorHAnsi" w:cs="Montserrat"/>
          <w:color w:val="000000"/>
        </w:rPr>
        <w:t>i</w:t>
      </w:r>
      <w:r w:rsidRPr="00210E1B">
        <w:rPr>
          <w:rFonts w:eastAsiaTheme="minorHAnsi" w:cs="Montserrat"/>
          <w:color w:val="000000"/>
        </w:rPr>
        <w:t>ty</w:t>
      </w:r>
      <w:bookmarkStart w:id="123" w:name="_Hlk112229230"/>
      <w:r w:rsidRPr="00210E1B">
        <w:rPr>
          <w:rFonts w:eastAsiaTheme="minorHAnsi" w:cs="Montserrat"/>
          <w:color w:val="000000"/>
        </w:rPr>
        <w:t xml:space="preserve"> in </w:t>
      </w:r>
      <w:bookmarkEnd w:id="123"/>
      <w:r w:rsidRPr="00210E1B">
        <w:rPr>
          <w:rFonts w:eastAsiaTheme="minorHAnsi" w:cs="Montserrat"/>
          <w:color w:val="000000"/>
        </w:rPr>
        <w:t xml:space="preserve">educational performance, results, and outcomes </w:t>
      </w:r>
    </w:p>
    <w:p w14:paraId="1F80482F" w14:textId="77777777" w:rsidR="004461EF" w:rsidRPr="00210E1B" w:rsidRDefault="004461EF" w:rsidP="004461EF">
      <w:pPr>
        <w:spacing w:line="360" w:lineRule="auto"/>
        <w:ind w:left="90" w:right="-90"/>
        <w:rPr>
          <w:rFonts w:eastAsiaTheme="minorHAnsi" w:cs="Montserrat"/>
          <w:color w:val="000000"/>
        </w:rPr>
      </w:pPr>
      <w:bookmarkStart w:id="124" w:name="Institutional"/>
      <w:r w:rsidRPr="00210E1B">
        <w:rPr>
          <w:rFonts w:eastAsiaTheme="minorHAnsi" w:cs="Montserrat"/>
          <w:b/>
          <w:bCs/>
          <w:color w:val="000000"/>
        </w:rPr>
        <w:t>Institutional barriers</w:t>
      </w:r>
      <w:bookmarkEnd w:id="124"/>
      <w:r w:rsidRPr="00210E1B">
        <w:rPr>
          <w:rFonts w:eastAsiaTheme="minorHAnsi" w:cs="Montserrat"/>
          <w:b/>
          <w:bCs/>
          <w:color w:val="000000"/>
        </w:rPr>
        <w:t xml:space="preserve">: </w:t>
      </w:r>
      <w:r w:rsidRPr="00210E1B">
        <w:rPr>
          <w:rFonts w:eastAsiaTheme="minorHAnsi" w:cs="Montserrat"/>
          <w:color w:val="000000"/>
        </w:rPr>
        <w:t xml:space="preserve">policies, structures, practices, procedures, or situations that systematically disadvantage certain groups of people </w:t>
      </w:r>
    </w:p>
    <w:p w14:paraId="7F78CA91" w14:textId="1E265C04" w:rsidR="00F95E52" w:rsidRDefault="00F95E52" w:rsidP="004461EF">
      <w:pPr>
        <w:spacing w:line="360" w:lineRule="auto"/>
        <w:ind w:left="90" w:right="-90"/>
        <w:rPr>
          <w:rFonts w:eastAsiaTheme="minorHAnsi" w:cs="Montserrat"/>
          <w:b/>
          <w:bCs/>
          <w:color w:val="000000"/>
        </w:rPr>
      </w:pPr>
      <w:bookmarkStart w:id="125" w:name="Meaningful"/>
      <w:bookmarkStart w:id="126" w:name="Oppression"/>
      <w:r>
        <w:rPr>
          <w:rFonts w:eastAsiaTheme="minorHAnsi" w:cs="Montserrat"/>
          <w:b/>
          <w:bCs/>
          <w:color w:val="000000"/>
        </w:rPr>
        <w:t>Meaningful family engagement</w:t>
      </w:r>
      <w:bookmarkEnd w:id="125"/>
      <w:r>
        <w:rPr>
          <w:rFonts w:eastAsiaTheme="minorHAnsi" w:cs="Montserrat"/>
          <w:b/>
          <w:bCs/>
          <w:color w:val="000000"/>
        </w:rPr>
        <w:t xml:space="preserve">: </w:t>
      </w:r>
      <w:r w:rsidR="00921D99" w:rsidRPr="00E804E2">
        <w:rPr>
          <w:rFonts w:eastAsiaTheme="minorHAnsi" w:cs="Montserrat"/>
          <w:color w:val="000000"/>
        </w:rPr>
        <w:t>i</w:t>
      </w:r>
      <w:r w:rsidR="00921D99" w:rsidRPr="00921D99">
        <w:rPr>
          <w:rFonts w:eastAsiaTheme="minorHAnsi" w:cs="Montserrat"/>
          <w:color w:val="000000"/>
        </w:rPr>
        <w:t>ntentionally seeking out and actively encouraging family perspectives in problem-solving and decision-making, while ensuring understanding through</w:t>
      </w:r>
      <w:r w:rsidR="00921D99">
        <w:rPr>
          <w:rFonts w:eastAsiaTheme="minorHAnsi" w:cs="Montserrat"/>
          <w:color w:val="000000"/>
        </w:rPr>
        <w:t xml:space="preserve"> building</w:t>
      </w:r>
      <w:r w:rsidR="00921D99" w:rsidRPr="00921D99">
        <w:rPr>
          <w:rFonts w:eastAsiaTheme="minorHAnsi" w:cs="Montserrat"/>
          <w:color w:val="000000"/>
        </w:rPr>
        <w:t xml:space="preserve"> trust, confidenc</w:t>
      </w:r>
      <w:r w:rsidR="00921D99" w:rsidRPr="001221B2">
        <w:t>e</w:t>
      </w:r>
      <w:r w:rsidR="00921D99">
        <w:t>, strong connections, and new and strengthened relationships</w:t>
      </w:r>
    </w:p>
    <w:p w14:paraId="175E0799" w14:textId="64A094C9" w:rsidR="004461EF" w:rsidRPr="00210E1B" w:rsidRDefault="004461EF" w:rsidP="004461EF">
      <w:pPr>
        <w:spacing w:line="360" w:lineRule="auto"/>
        <w:ind w:left="90" w:right="-90"/>
        <w:rPr>
          <w:rFonts w:eastAsiaTheme="minorHAnsi" w:cs="Montserrat"/>
          <w:color w:val="000000"/>
        </w:rPr>
      </w:pPr>
      <w:r w:rsidRPr="00210E1B">
        <w:rPr>
          <w:rFonts w:eastAsiaTheme="minorHAnsi" w:cs="Montserrat"/>
          <w:b/>
          <w:bCs/>
          <w:color w:val="000000"/>
        </w:rPr>
        <w:t>Oppression</w:t>
      </w:r>
      <w:bookmarkEnd w:id="126"/>
      <w:r w:rsidRPr="00210E1B">
        <w:rPr>
          <w:rFonts w:eastAsiaTheme="minorHAnsi" w:cs="Montserrat"/>
          <w:b/>
          <w:bCs/>
          <w:color w:val="000000"/>
        </w:rPr>
        <w:t xml:space="preserve">: </w:t>
      </w:r>
      <w:r w:rsidRPr="00210E1B">
        <w:rPr>
          <w:rFonts w:eastAsiaTheme="minorHAnsi" w:cs="Montserrat"/>
          <w:color w:val="000000"/>
        </w:rPr>
        <w:t>the systemic and institutional abuse of power, either knowingly or unknowingly, by a group of people within a dominant group at the expense of people outside of that dominant group</w:t>
      </w:r>
    </w:p>
    <w:p w14:paraId="0D5627DD" w14:textId="77777777" w:rsidR="004461EF" w:rsidRPr="00210E1B" w:rsidRDefault="004461EF" w:rsidP="004461EF">
      <w:pPr>
        <w:spacing w:line="360" w:lineRule="auto"/>
        <w:ind w:left="90" w:right="-90"/>
        <w:rPr>
          <w:rFonts w:eastAsiaTheme="minorHAnsi" w:cs="Montserrat"/>
          <w:color w:val="000000"/>
        </w:rPr>
      </w:pPr>
      <w:bookmarkStart w:id="127" w:name="Power"/>
      <w:r w:rsidRPr="00210E1B">
        <w:rPr>
          <w:rFonts w:eastAsiaTheme="minorHAnsi" w:cs="Montserrat"/>
          <w:b/>
          <w:bCs/>
          <w:color w:val="000000"/>
        </w:rPr>
        <w:t>Power</w:t>
      </w:r>
      <w:bookmarkEnd w:id="127"/>
      <w:r w:rsidRPr="00210E1B">
        <w:rPr>
          <w:rFonts w:eastAsiaTheme="minorHAnsi" w:cs="Montserrat"/>
          <w:b/>
          <w:bCs/>
          <w:color w:val="000000"/>
        </w:rPr>
        <w:t xml:space="preserve">: </w:t>
      </w:r>
      <w:r w:rsidRPr="00210E1B">
        <w:rPr>
          <w:rFonts w:eastAsiaTheme="minorHAnsi" w:cs="Montserrat"/>
          <w:color w:val="000000"/>
        </w:rPr>
        <w:t xml:space="preserve">the ability to influence, control, or exhibit authority over others </w:t>
      </w:r>
    </w:p>
    <w:p w14:paraId="77CE0DC5" w14:textId="77777777" w:rsidR="004461EF" w:rsidRPr="00210E1B" w:rsidRDefault="004461EF" w:rsidP="004461EF">
      <w:pPr>
        <w:spacing w:line="360" w:lineRule="auto"/>
        <w:ind w:left="90" w:right="-90"/>
        <w:rPr>
          <w:rFonts w:eastAsiaTheme="minorHAnsi" w:cs="Montserrat"/>
          <w:color w:val="000000"/>
        </w:rPr>
      </w:pPr>
      <w:bookmarkStart w:id="128" w:name="Racism"/>
      <w:r w:rsidRPr="00210E1B">
        <w:rPr>
          <w:rFonts w:eastAsiaTheme="minorHAnsi" w:cs="Montserrat"/>
          <w:b/>
          <w:bCs/>
          <w:color w:val="000000"/>
        </w:rPr>
        <w:t>Racism</w:t>
      </w:r>
      <w:bookmarkEnd w:id="128"/>
      <w:r w:rsidRPr="00210E1B">
        <w:rPr>
          <w:rFonts w:eastAsiaTheme="minorHAnsi" w:cs="Montserrat"/>
          <w:b/>
          <w:bCs/>
          <w:color w:val="000000"/>
        </w:rPr>
        <w:t xml:space="preserve">: </w:t>
      </w:r>
      <w:r w:rsidRPr="00210E1B">
        <w:rPr>
          <w:rFonts w:eastAsiaTheme="minorHAnsi" w:cs="Montserrat"/>
          <w:color w:val="000000"/>
        </w:rPr>
        <w:t xml:space="preserve">the belief that different races possess distinct characteristics, abilities, or qualities that inherently make one inferior or superior to the other. Racism can occur at the personal or institutional level, where one person or group has the power to carry out discrimination against the other and is often supported by institutional policies and practices </w:t>
      </w:r>
    </w:p>
    <w:p w14:paraId="36F3448A" w14:textId="6B8CF2D4" w:rsidR="004461EF" w:rsidRPr="00210E1B" w:rsidRDefault="004461EF" w:rsidP="004461EF">
      <w:pPr>
        <w:spacing w:line="360" w:lineRule="auto"/>
        <w:ind w:left="90" w:right="-90"/>
        <w:rPr>
          <w:rFonts w:eastAsiaTheme="minorHAnsi" w:cs="Montserrat"/>
          <w:color w:val="000000"/>
        </w:rPr>
      </w:pPr>
      <w:bookmarkStart w:id="129" w:name="Social"/>
      <w:r w:rsidRPr="00210E1B">
        <w:rPr>
          <w:rFonts w:eastAsiaTheme="minorHAnsi" w:cs="Montserrat"/>
          <w:b/>
          <w:bCs/>
          <w:color w:val="000000"/>
        </w:rPr>
        <w:t>Social justice</w:t>
      </w:r>
      <w:bookmarkEnd w:id="129"/>
      <w:r w:rsidRPr="00210E1B">
        <w:rPr>
          <w:rFonts w:eastAsiaTheme="minorHAnsi" w:cs="Montserrat"/>
          <w:b/>
          <w:bCs/>
          <w:color w:val="000000"/>
        </w:rPr>
        <w:t xml:space="preserve">: </w:t>
      </w:r>
      <w:r w:rsidRPr="00210E1B">
        <w:rPr>
          <w:rFonts w:eastAsiaTheme="minorHAnsi" w:cs="Montserrat"/>
          <w:color w:val="000000"/>
        </w:rPr>
        <w:t>a perspective that everyone deserves equal economic and social rights and opportunities through equity</w:t>
      </w:r>
      <w:r w:rsidR="002F369E">
        <w:rPr>
          <w:rFonts w:eastAsiaTheme="minorHAnsi" w:cs="Montserrat"/>
          <w:color w:val="000000"/>
        </w:rPr>
        <w:t xml:space="preserve"> in </w:t>
      </w:r>
      <w:r w:rsidRPr="00210E1B">
        <w:rPr>
          <w:rFonts w:eastAsiaTheme="minorHAnsi" w:cs="Montserrat"/>
          <w:color w:val="000000"/>
        </w:rPr>
        <w:t xml:space="preserve">access, and participation </w:t>
      </w:r>
    </w:p>
    <w:p w14:paraId="2D993348" w14:textId="05DEC9EC" w:rsidR="004461EF" w:rsidRPr="00210E1B" w:rsidRDefault="004461EF" w:rsidP="004461EF">
      <w:pPr>
        <w:spacing w:line="360" w:lineRule="auto"/>
        <w:ind w:left="90" w:right="-90"/>
        <w:rPr>
          <w:rFonts w:eastAsiaTheme="minorHAnsi" w:cs="Montserrat"/>
          <w:color w:val="000000"/>
        </w:rPr>
      </w:pPr>
      <w:bookmarkStart w:id="130" w:name="Stereotype"/>
      <w:r w:rsidRPr="00210E1B">
        <w:rPr>
          <w:rFonts w:eastAsiaTheme="minorHAnsi" w:cs="Montserrat"/>
          <w:b/>
          <w:bCs/>
          <w:color w:val="000000"/>
        </w:rPr>
        <w:t>Stereotype</w:t>
      </w:r>
      <w:bookmarkEnd w:id="130"/>
      <w:r w:rsidRPr="00210E1B">
        <w:rPr>
          <w:rFonts w:eastAsiaTheme="minorHAnsi" w:cs="Montserrat"/>
          <w:b/>
          <w:bCs/>
          <w:color w:val="000000"/>
        </w:rPr>
        <w:t xml:space="preserve">: </w:t>
      </w:r>
      <w:r w:rsidRPr="00210E1B">
        <w:rPr>
          <w:rFonts w:eastAsiaTheme="minorHAnsi" w:cs="Montserrat"/>
          <w:color w:val="000000"/>
        </w:rPr>
        <w:t xml:space="preserve">an oversimplified opinion, prejudiced attitude, or uncritical judgment about a group of people </w:t>
      </w:r>
      <w:r w:rsidR="004E7F30">
        <w:rPr>
          <w:rFonts w:eastAsiaTheme="minorHAnsi" w:cs="Montserrat"/>
          <w:color w:val="000000"/>
        </w:rPr>
        <w:t xml:space="preserve">held in </w:t>
      </w:r>
      <w:r w:rsidRPr="00210E1B">
        <w:rPr>
          <w:rFonts w:eastAsiaTheme="minorHAnsi" w:cs="Montserrat"/>
          <w:color w:val="000000"/>
        </w:rPr>
        <w:t xml:space="preserve">common </w:t>
      </w:r>
      <w:r w:rsidR="004E7F30">
        <w:rPr>
          <w:rFonts w:eastAsiaTheme="minorHAnsi" w:cs="Montserrat"/>
          <w:color w:val="000000"/>
        </w:rPr>
        <w:t>within a community</w:t>
      </w:r>
      <w:r w:rsidRPr="00210E1B">
        <w:rPr>
          <w:rFonts w:eastAsiaTheme="minorHAnsi" w:cs="Montserrat"/>
          <w:color w:val="000000"/>
        </w:rPr>
        <w:t xml:space="preserve"> </w:t>
      </w:r>
    </w:p>
    <w:p w14:paraId="69512021" w14:textId="77777777" w:rsidR="004461EF" w:rsidRPr="00210E1B" w:rsidRDefault="004461EF" w:rsidP="004461EF">
      <w:pPr>
        <w:spacing w:line="360" w:lineRule="auto"/>
        <w:ind w:left="90" w:right="-90"/>
        <w:rPr>
          <w:rFonts w:eastAsiaTheme="minorEastAsia" w:cs="Montserrat"/>
          <w:color w:val="000000"/>
        </w:rPr>
      </w:pPr>
      <w:bookmarkStart w:id="131" w:name="Team"/>
      <w:r w:rsidRPr="00210E1B">
        <w:rPr>
          <w:rFonts w:eastAsiaTheme="minorEastAsia" w:cs="Montserrat"/>
          <w:b/>
          <w:bCs/>
          <w:color w:val="000000" w:themeColor="text1"/>
        </w:rPr>
        <w:t>Team</w:t>
      </w:r>
      <w:bookmarkEnd w:id="131"/>
      <w:r w:rsidRPr="00210E1B">
        <w:rPr>
          <w:rFonts w:eastAsiaTheme="minorEastAsia" w:cs="Montserrat"/>
          <w:b/>
          <w:bCs/>
          <w:color w:val="000000" w:themeColor="text1"/>
        </w:rPr>
        <w:t xml:space="preserve">: </w:t>
      </w:r>
      <w:r w:rsidRPr="00210E1B">
        <w:rPr>
          <w:rFonts w:eastAsiaTheme="minorEastAsia" w:cs="Montserrat"/>
          <w:color w:val="000000" w:themeColor="text1"/>
        </w:rPr>
        <w:t xml:space="preserve">persons associated together to engage in the process of completing the self-assessment </w:t>
      </w:r>
    </w:p>
    <w:p w14:paraId="684A7D0F" w14:textId="03A90469" w:rsidR="004461EF" w:rsidRPr="00210E1B" w:rsidRDefault="004461EF" w:rsidP="004461EF">
      <w:pPr>
        <w:spacing w:line="360" w:lineRule="auto"/>
        <w:ind w:left="90" w:right="-90"/>
        <w:rPr>
          <w:rFonts w:eastAsiaTheme="minorHAnsi" w:cs="Montserrat"/>
          <w:color w:val="000000"/>
        </w:rPr>
      </w:pPr>
      <w:bookmarkStart w:id="132" w:name="Value"/>
      <w:r w:rsidRPr="00210E1B">
        <w:rPr>
          <w:rFonts w:eastAsiaTheme="minorHAnsi" w:cs="Montserrat"/>
          <w:b/>
          <w:bCs/>
          <w:color w:val="000000"/>
        </w:rPr>
        <w:t>Value</w:t>
      </w:r>
      <w:bookmarkEnd w:id="132"/>
      <w:r w:rsidRPr="00210E1B">
        <w:rPr>
          <w:rFonts w:eastAsiaTheme="minorHAnsi" w:cs="Montserrat"/>
          <w:b/>
          <w:bCs/>
          <w:color w:val="000000"/>
        </w:rPr>
        <w:t xml:space="preserve">: </w:t>
      </w:r>
      <w:r w:rsidRPr="00210E1B">
        <w:rPr>
          <w:rFonts w:eastAsiaTheme="minorHAnsi" w:cs="Montserrat"/>
          <w:color w:val="000000"/>
        </w:rPr>
        <w:t>fundamental principles that guide or influence attitudes, behaviors, priorities, and beliefs in what is considered acceptable, important, right, appropriate, beneficial, valued, or desire</w:t>
      </w:r>
      <w:r w:rsidR="00B55E9F">
        <w:rPr>
          <w:rFonts w:eastAsiaTheme="minorHAnsi" w:cs="Montserrat"/>
          <w:color w:val="000000"/>
        </w:rPr>
        <w:t>d.</w:t>
      </w:r>
      <w:r w:rsidRPr="00210E1B">
        <w:rPr>
          <w:rFonts w:eastAsiaTheme="minorHAnsi" w:cs="Montserrat"/>
          <w:color w:val="000000"/>
        </w:rPr>
        <w:t xml:space="preserve"> </w:t>
      </w:r>
    </w:p>
    <w:p w14:paraId="0CAC97F2" w14:textId="1B10F48E" w:rsidR="00B55E9F" w:rsidRDefault="00B55E9F">
      <w:pPr>
        <w:rPr>
          <w:rFonts w:ascii="Montserrat ExtraBold" w:eastAsiaTheme="minorHAnsi" w:hAnsi="Montserrat ExtraBold"/>
          <w:b/>
          <w:bCs/>
          <w:color w:val="8596A1"/>
          <w:sz w:val="56"/>
          <w:szCs w:val="56"/>
        </w:rPr>
      </w:pPr>
      <w:bookmarkStart w:id="133" w:name="_Toc76474437"/>
      <w:bookmarkStart w:id="134" w:name="_Toc76474713"/>
      <w:bookmarkStart w:id="135" w:name="_Toc76474773"/>
      <w:r>
        <w:rPr>
          <w:rFonts w:ascii="Montserrat ExtraBold" w:eastAsiaTheme="minorHAnsi" w:hAnsi="Montserrat ExtraBold"/>
          <w:b/>
          <w:bCs/>
          <w:color w:val="8596A1"/>
          <w:sz w:val="56"/>
          <w:szCs w:val="56"/>
        </w:rPr>
        <w:br w:type="page"/>
      </w:r>
    </w:p>
    <w:p w14:paraId="74829A57" w14:textId="1CBB8A1C" w:rsidR="004461EF" w:rsidRDefault="000E464C" w:rsidP="000E464C">
      <w:pPr>
        <w:tabs>
          <w:tab w:val="left" w:pos="10042"/>
        </w:tabs>
        <w:rPr>
          <w:rFonts w:ascii="Montserrat ExtraBold" w:eastAsiaTheme="minorHAnsi" w:hAnsi="Montserrat ExtraBold"/>
          <w:b/>
          <w:bCs/>
          <w:color w:val="8596A1"/>
          <w:sz w:val="56"/>
          <w:szCs w:val="56"/>
        </w:rPr>
      </w:pPr>
      <w:r>
        <w:rPr>
          <w:rFonts w:ascii="Montserrat ExtraBold" w:eastAsiaTheme="minorHAnsi" w:hAnsi="Montserrat ExtraBold"/>
          <w:b/>
          <w:bCs/>
          <w:color w:val="8596A1"/>
          <w:sz w:val="56"/>
          <w:szCs w:val="56"/>
        </w:rPr>
        <w:lastRenderedPageBreak/>
        <w:tab/>
      </w:r>
    </w:p>
    <w:p w14:paraId="544DDD2E" w14:textId="77777777" w:rsidR="004461EF" w:rsidRPr="005E0220" w:rsidRDefault="004461EF" w:rsidP="004461EF">
      <w:pPr>
        <w:pStyle w:val="Heading1"/>
        <w:rPr>
          <w:rFonts w:eastAsiaTheme="minorHAnsi"/>
        </w:rPr>
      </w:pPr>
      <w:bookmarkStart w:id="136" w:name="_Toc115708820"/>
      <w:r w:rsidRPr="005E0220">
        <w:rPr>
          <w:rFonts w:eastAsiaTheme="minorHAnsi"/>
        </w:rPr>
        <w:t>ACKNOWLEDGEMENTS</w:t>
      </w:r>
      <w:bookmarkEnd w:id="133"/>
      <w:bookmarkEnd w:id="134"/>
      <w:bookmarkEnd w:id="135"/>
      <w:bookmarkEnd w:id="136"/>
      <w:r w:rsidRPr="005E0220">
        <w:rPr>
          <w:rFonts w:eastAsiaTheme="minorHAnsi"/>
        </w:rPr>
        <w:t xml:space="preserve"> </w:t>
      </w:r>
    </w:p>
    <w:p w14:paraId="4A2B0560" w14:textId="14404E39" w:rsidR="004461EF" w:rsidRDefault="004461EF" w:rsidP="004461EF">
      <w:pPr>
        <w:rPr>
          <w:sz w:val="24"/>
          <w:szCs w:val="24"/>
        </w:rPr>
      </w:pPr>
      <w:r w:rsidRPr="004F00EE">
        <w:rPr>
          <w:sz w:val="24"/>
          <w:szCs w:val="24"/>
        </w:rPr>
        <w:t xml:space="preserve">CADRE, being humble about the journey and learning experience of creating this tool, acknowledges the following individuals for their contributions, insights, and reviews of this project: </w:t>
      </w:r>
    </w:p>
    <w:p w14:paraId="0205A45F" w14:textId="77777777" w:rsidR="00847698" w:rsidRPr="004F00EE" w:rsidRDefault="00847698" w:rsidP="004461EF">
      <w:pPr>
        <w:rPr>
          <w:sz w:val="24"/>
          <w:szCs w:val="24"/>
        </w:rPr>
      </w:pPr>
    </w:p>
    <w:p w14:paraId="6F7A21A4" w14:textId="77777777" w:rsidR="004461EF" w:rsidRPr="001D464A" w:rsidRDefault="004461EF">
      <w:pPr>
        <w:pStyle w:val="ListParagraph"/>
        <w:numPr>
          <w:ilvl w:val="0"/>
          <w:numId w:val="19"/>
        </w:numPr>
        <w:spacing w:line="480" w:lineRule="auto"/>
        <w:rPr>
          <w:sz w:val="24"/>
          <w:szCs w:val="24"/>
        </w:rPr>
      </w:pPr>
      <w:r w:rsidRPr="001D464A">
        <w:rPr>
          <w:sz w:val="24"/>
          <w:szCs w:val="24"/>
        </w:rPr>
        <w:t>CADRE Advisory Board</w:t>
      </w:r>
    </w:p>
    <w:p w14:paraId="3B6994C1" w14:textId="60FB3207" w:rsidR="004461EF" w:rsidRPr="00844E8D" w:rsidRDefault="004461EF">
      <w:pPr>
        <w:pStyle w:val="ListParagraph"/>
        <w:numPr>
          <w:ilvl w:val="0"/>
          <w:numId w:val="7"/>
        </w:numPr>
        <w:spacing w:line="480" w:lineRule="auto"/>
        <w:rPr>
          <w:sz w:val="24"/>
          <w:szCs w:val="24"/>
        </w:rPr>
      </w:pPr>
      <w:r w:rsidRPr="00844E8D">
        <w:rPr>
          <w:sz w:val="24"/>
          <w:szCs w:val="24"/>
        </w:rPr>
        <w:t xml:space="preserve">Diana Cruz, </w:t>
      </w:r>
      <w:r w:rsidR="00844E8D" w:rsidRPr="00844E8D">
        <w:rPr>
          <w:sz w:val="24"/>
          <w:szCs w:val="24"/>
        </w:rPr>
        <w:t xml:space="preserve">National Center for </w:t>
      </w:r>
      <w:r w:rsidR="00844E8D">
        <w:rPr>
          <w:sz w:val="24"/>
          <w:szCs w:val="24"/>
        </w:rPr>
        <w:t>Systemic Improvement</w:t>
      </w:r>
    </w:p>
    <w:p w14:paraId="5C7C7379" w14:textId="77777777" w:rsidR="004461EF" w:rsidRPr="004F00EE" w:rsidRDefault="004461EF">
      <w:pPr>
        <w:pStyle w:val="ListParagraph"/>
        <w:numPr>
          <w:ilvl w:val="0"/>
          <w:numId w:val="7"/>
        </w:numPr>
        <w:spacing w:line="480" w:lineRule="auto"/>
        <w:rPr>
          <w:sz w:val="24"/>
          <w:szCs w:val="24"/>
        </w:rPr>
      </w:pPr>
      <w:r w:rsidRPr="004F00EE">
        <w:rPr>
          <w:sz w:val="24"/>
          <w:szCs w:val="24"/>
        </w:rPr>
        <w:t xml:space="preserve">Ilsa Marie </w:t>
      </w:r>
      <w:proofErr w:type="spellStart"/>
      <w:r w:rsidRPr="004F00EE">
        <w:rPr>
          <w:sz w:val="24"/>
          <w:szCs w:val="24"/>
        </w:rPr>
        <w:t>Govan</w:t>
      </w:r>
      <w:proofErr w:type="spellEnd"/>
      <w:r w:rsidRPr="004F00EE">
        <w:rPr>
          <w:sz w:val="24"/>
          <w:szCs w:val="24"/>
        </w:rPr>
        <w:t>, Cultures Connecting, LLC</w:t>
      </w:r>
    </w:p>
    <w:p w14:paraId="2D66CE1D" w14:textId="77777777" w:rsidR="004461EF" w:rsidRPr="004F00EE" w:rsidRDefault="004461EF">
      <w:pPr>
        <w:pStyle w:val="ListParagraph"/>
        <w:numPr>
          <w:ilvl w:val="0"/>
          <w:numId w:val="7"/>
        </w:numPr>
        <w:spacing w:line="480" w:lineRule="auto"/>
        <w:rPr>
          <w:sz w:val="24"/>
          <w:szCs w:val="24"/>
        </w:rPr>
      </w:pPr>
      <w:r w:rsidRPr="004F00EE">
        <w:rPr>
          <w:sz w:val="24"/>
          <w:szCs w:val="24"/>
        </w:rPr>
        <w:t xml:space="preserve">Esperanza Reyes, Utah Parent Center </w:t>
      </w:r>
    </w:p>
    <w:p w14:paraId="5BFDEA40" w14:textId="4E1E984D" w:rsidR="004461EF" w:rsidRPr="004F00EE" w:rsidRDefault="004461EF">
      <w:pPr>
        <w:pStyle w:val="ListParagraph"/>
        <w:numPr>
          <w:ilvl w:val="0"/>
          <w:numId w:val="7"/>
        </w:numPr>
        <w:spacing w:line="480" w:lineRule="auto"/>
        <w:rPr>
          <w:sz w:val="24"/>
          <w:szCs w:val="24"/>
        </w:rPr>
      </w:pPr>
      <w:r w:rsidRPr="004F00EE">
        <w:rPr>
          <w:sz w:val="24"/>
          <w:szCs w:val="24"/>
        </w:rPr>
        <w:t>Darlene Sampson, Ph.D., Western Educational Equity Assistance Center, Metropolitan State University of Denver</w:t>
      </w:r>
    </w:p>
    <w:p w14:paraId="37109089" w14:textId="79A444C3" w:rsidR="004461EF" w:rsidRPr="004F00EE" w:rsidRDefault="004461EF">
      <w:pPr>
        <w:pStyle w:val="ListParagraph"/>
        <w:numPr>
          <w:ilvl w:val="0"/>
          <w:numId w:val="7"/>
        </w:numPr>
        <w:spacing w:line="480" w:lineRule="auto"/>
        <w:rPr>
          <w:sz w:val="24"/>
          <w:szCs w:val="24"/>
        </w:rPr>
      </w:pPr>
      <w:r w:rsidRPr="004F00EE">
        <w:rPr>
          <w:sz w:val="24"/>
          <w:szCs w:val="24"/>
        </w:rPr>
        <w:t>Parris Taylor, Louisiana Department of Education</w:t>
      </w:r>
    </w:p>
    <w:p w14:paraId="1185B835" w14:textId="1A54F0EB" w:rsidR="004461EF" w:rsidRPr="004F00EE" w:rsidRDefault="003B3F93">
      <w:pPr>
        <w:pStyle w:val="ListParagraph"/>
        <w:numPr>
          <w:ilvl w:val="0"/>
          <w:numId w:val="7"/>
        </w:numPr>
        <w:spacing w:line="480" w:lineRule="auto"/>
        <w:rPr>
          <w:sz w:val="24"/>
          <w:szCs w:val="24"/>
        </w:rPr>
      </w:pPr>
      <w:r>
        <w:rPr>
          <w:noProof/>
          <w:sz w:val="48"/>
          <w:szCs w:val="48"/>
        </w:rPr>
        <w:drawing>
          <wp:anchor distT="0" distB="0" distL="114300" distR="114300" simplePos="0" relativeHeight="251686400" behindDoc="0" locked="0" layoutInCell="1" allowOverlap="1" wp14:anchorId="146C0F72" wp14:editId="38A9C70A">
            <wp:simplePos x="0" y="0"/>
            <wp:positionH relativeFrom="column">
              <wp:posOffset>-449580</wp:posOffset>
            </wp:positionH>
            <wp:positionV relativeFrom="paragraph">
              <wp:posOffset>410210</wp:posOffset>
            </wp:positionV>
            <wp:extent cx="7841898" cy="3993356"/>
            <wp:effectExtent l="0" t="0" r="0" b="0"/>
            <wp:wrapNone/>
            <wp:docPr id="211" name="Pictur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a:extLst>
                        <a:ext uri="{C183D7F6-B498-43B3-948B-1728B52AA6E4}">
                          <adec:decorative xmlns:adec="http://schemas.microsoft.com/office/drawing/2017/decorative" val="1"/>
                        </a:ext>
                      </a:extLst>
                    </pic:cNvPr>
                    <pic:cNvPicPr/>
                  </pic:nvPicPr>
                  <pic:blipFill rotWithShape="1">
                    <a:blip r:embed="rId75">
                      <a:extLst>
                        <a:ext uri="{28A0092B-C50C-407E-A947-70E740481C1C}">
                          <a14:useLocalDpi xmlns:a14="http://schemas.microsoft.com/office/drawing/2010/main" val="0"/>
                        </a:ext>
                      </a:extLst>
                    </a:blip>
                    <a:srcRect t="5804" b="15234"/>
                    <a:stretch/>
                  </pic:blipFill>
                  <pic:spPr bwMode="auto">
                    <a:xfrm>
                      <a:off x="0" y="0"/>
                      <a:ext cx="7841898" cy="3993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61EF" w:rsidRPr="004F00EE">
        <w:rPr>
          <w:sz w:val="24"/>
          <w:szCs w:val="24"/>
        </w:rPr>
        <w:t xml:space="preserve">Ann </w:t>
      </w:r>
      <w:r w:rsidR="00E606A9">
        <w:rPr>
          <w:sz w:val="24"/>
          <w:szCs w:val="24"/>
        </w:rPr>
        <w:t xml:space="preserve">T. </w:t>
      </w:r>
      <w:r w:rsidR="004461EF" w:rsidRPr="004F00EE">
        <w:rPr>
          <w:sz w:val="24"/>
          <w:szCs w:val="24"/>
        </w:rPr>
        <w:t>Turnbull</w:t>
      </w:r>
      <w:r w:rsidR="003F6B10">
        <w:rPr>
          <w:sz w:val="24"/>
          <w:szCs w:val="24"/>
        </w:rPr>
        <w:t>,</w:t>
      </w:r>
      <w:r w:rsidR="004461EF" w:rsidRPr="004F00EE">
        <w:rPr>
          <w:sz w:val="24"/>
          <w:szCs w:val="24"/>
        </w:rPr>
        <w:t xml:space="preserve"> Ph.D., University of Kansas </w:t>
      </w:r>
    </w:p>
    <w:p w14:paraId="51F873F6" w14:textId="7D7E8DF6" w:rsidR="004461EF" w:rsidRPr="004F00EE" w:rsidRDefault="004461EF" w:rsidP="004461EF">
      <w:pPr>
        <w:rPr>
          <w:sz w:val="24"/>
          <w:szCs w:val="24"/>
        </w:rPr>
      </w:pPr>
    </w:p>
    <w:p w14:paraId="438592BD" w14:textId="2A609DD7" w:rsidR="004461EF" w:rsidRPr="004F00EE" w:rsidRDefault="004461EF" w:rsidP="004461EF">
      <w:pPr>
        <w:rPr>
          <w:sz w:val="24"/>
          <w:szCs w:val="24"/>
        </w:rPr>
      </w:pPr>
      <w:r w:rsidRPr="004F00EE">
        <w:rPr>
          <w:sz w:val="24"/>
          <w:szCs w:val="24"/>
        </w:rPr>
        <w:t>CADRE is grateful for the wisdom, guidance, and expertise of Tawara Goode, Georgetown University, National Center for Cultural Competence, throughout the many iterations of this publication.</w:t>
      </w:r>
    </w:p>
    <w:p w14:paraId="3A90DF63" w14:textId="31ADE1B9" w:rsidR="005E0220" w:rsidRPr="00CE1E29" w:rsidRDefault="005E0220" w:rsidP="005E0220">
      <w:pPr>
        <w:rPr>
          <w:sz w:val="48"/>
          <w:szCs w:val="48"/>
        </w:rPr>
      </w:pPr>
    </w:p>
    <w:sectPr w:rsidR="005E0220" w:rsidRPr="00CE1E29" w:rsidSect="00D43DA7">
      <w:footerReference w:type="default" r:id="rId76"/>
      <w:pgSz w:w="12240" w:h="15840"/>
      <w:pgMar w:top="630" w:right="720" w:bottom="720" w:left="72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CCCC6" w14:textId="77777777" w:rsidR="0072096B" w:rsidRDefault="0072096B" w:rsidP="00471E7B">
      <w:r>
        <w:separator/>
      </w:r>
    </w:p>
  </w:endnote>
  <w:endnote w:type="continuationSeparator" w:id="0">
    <w:p w14:paraId="5B77B67A" w14:textId="77777777" w:rsidR="0072096B" w:rsidRDefault="0072096B" w:rsidP="00471E7B">
      <w:r>
        <w:continuationSeparator/>
      </w:r>
    </w:p>
  </w:endnote>
  <w:endnote w:type="continuationNotice" w:id="1">
    <w:p w14:paraId="2BF19361" w14:textId="77777777" w:rsidR="00984617" w:rsidRDefault="009846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altName w:val="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ExtraBold">
    <w:altName w:val="Montserrat ExtraBold"/>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dole">
    <w:altName w:val="Calibri"/>
    <w:panose1 w:val="00000000000000000000"/>
    <w:charset w:val="00"/>
    <w:family w:val="swiss"/>
    <w:notTrueType/>
    <w:pitch w:val="default"/>
    <w:sig w:usb0="00000003" w:usb1="00000000" w:usb2="00000000" w:usb3="00000000" w:csb0="00000001" w:csb1="00000000"/>
  </w:font>
  <w:font w:name="Montserrat Medium">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96533836"/>
      <w:docPartObj>
        <w:docPartGallery w:val="Page Numbers (Bottom of Page)"/>
        <w:docPartUnique/>
      </w:docPartObj>
    </w:sdtPr>
    <w:sdtEndPr>
      <w:rPr>
        <w:rStyle w:val="PageNumber"/>
      </w:rPr>
    </w:sdtEndPr>
    <w:sdtContent>
      <w:p w14:paraId="53B3BB1D" w14:textId="102AC69B" w:rsidR="00CD308F" w:rsidRDefault="00CD308F" w:rsidP="003569D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85335">
          <w:rPr>
            <w:rStyle w:val="PageNumber"/>
            <w:noProof/>
          </w:rPr>
          <w:t>1</w:t>
        </w:r>
        <w:r>
          <w:rPr>
            <w:rStyle w:val="PageNumber"/>
          </w:rPr>
          <w:fldChar w:fldCharType="end"/>
        </w:r>
      </w:p>
    </w:sdtContent>
  </w:sdt>
  <w:p w14:paraId="1CF3E563" w14:textId="77777777" w:rsidR="00CD308F" w:rsidRDefault="00CD308F" w:rsidP="00471E7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13876"/>
      <w:gridCol w:w="730"/>
    </w:tblGrid>
    <w:tr w:rsidR="00ED723A" w14:paraId="03854E50" w14:textId="77777777" w:rsidTr="00ED723A">
      <w:tc>
        <w:tcPr>
          <w:tcW w:w="10260" w:type="dxa"/>
          <w:vAlign w:val="center"/>
        </w:tcPr>
        <w:sdt>
          <w:sdtPr>
            <w:rPr>
              <w:caps/>
              <w:color w:val="000000" w:themeColor="text1"/>
            </w:rPr>
            <w:alias w:val="Author"/>
            <w:tag w:val=""/>
            <w:id w:val="1534539408"/>
            <w:placeholder>
              <w:docPart w:val="705E6468C155114DA01F892AD6F90A52"/>
            </w:placeholder>
            <w:dataBinding w:prefixMappings="xmlns:ns0='http://purl.org/dc/elements/1.1/' xmlns:ns1='http://schemas.openxmlformats.org/package/2006/metadata/core-properties' " w:xpath="/ns1:coreProperties[1]/ns0:creator[1]" w:storeItemID="{6C3C8BC8-F283-45AE-878A-BAB7291924A1}"/>
            <w:text/>
          </w:sdtPr>
          <w:sdtEndPr/>
          <w:sdtContent>
            <w:p w14:paraId="41F93474" w14:textId="5CDE6566" w:rsidR="00ED723A" w:rsidRDefault="00ED723A">
              <w:pPr>
                <w:pStyle w:val="Header"/>
                <w:jc w:val="right"/>
                <w:rPr>
                  <w:caps/>
                  <w:color w:val="000000" w:themeColor="text1"/>
                </w:rPr>
              </w:pPr>
              <w:r w:rsidRPr="00ED723A">
                <w:rPr>
                  <w:caps/>
                  <w:color w:val="000000" w:themeColor="text1"/>
                </w:rPr>
                <w:t>CADRE CLC</w:t>
              </w:r>
              <w:r>
                <w:rPr>
                  <w:caps/>
                  <w:color w:val="000000" w:themeColor="text1"/>
                </w:rPr>
                <w:t xml:space="preserve"> ASSESSMENT 2022</w:t>
              </w:r>
            </w:p>
          </w:sdtContent>
        </w:sdt>
      </w:tc>
      <w:tc>
        <w:tcPr>
          <w:tcW w:w="540" w:type="dxa"/>
          <w:shd w:val="clear" w:color="auto" w:fill="000000" w:themeFill="text1"/>
          <w:vAlign w:val="center"/>
        </w:tcPr>
        <w:p w14:paraId="105E0F80" w14:textId="77777777" w:rsidR="00ED723A" w:rsidRDefault="00ED723A">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10260"/>
      <w:gridCol w:w="540"/>
    </w:tblGrid>
    <w:tr w:rsidR="00ED723A" w14:paraId="7BCFC378" w14:textId="77777777" w:rsidTr="00ED723A">
      <w:tc>
        <w:tcPr>
          <w:tcW w:w="10260" w:type="dxa"/>
          <w:vAlign w:val="center"/>
        </w:tcPr>
        <w:sdt>
          <w:sdtPr>
            <w:rPr>
              <w:caps/>
              <w:color w:val="000000" w:themeColor="text1"/>
            </w:rPr>
            <w:alias w:val="Author"/>
            <w:tag w:val=""/>
            <w:id w:val="1920133807"/>
            <w:placeholder>
              <w:docPart w:val="301792D61B25874A80962EA665EE194E"/>
            </w:placeholder>
            <w:dataBinding w:prefixMappings="xmlns:ns0='http://purl.org/dc/elements/1.1/' xmlns:ns1='http://schemas.openxmlformats.org/package/2006/metadata/core-properties' " w:xpath="/ns1:coreProperties[1]/ns0:creator[1]" w:storeItemID="{6C3C8BC8-F283-45AE-878A-BAB7291924A1}"/>
            <w:text/>
          </w:sdtPr>
          <w:sdtEndPr/>
          <w:sdtContent>
            <w:p w14:paraId="55A96515" w14:textId="77777777" w:rsidR="00ED723A" w:rsidRDefault="00ED723A">
              <w:pPr>
                <w:pStyle w:val="Header"/>
                <w:jc w:val="right"/>
                <w:rPr>
                  <w:caps/>
                  <w:color w:val="000000" w:themeColor="text1"/>
                </w:rPr>
              </w:pPr>
              <w:r w:rsidRPr="00ED723A">
                <w:rPr>
                  <w:caps/>
                  <w:color w:val="000000" w:themeColor="text1"/>
                </w:rPr>
                <w:t>CADRE CLC</w:t>
              </w:r>
              <w:r>
                <w:rPr>
                  <w:caps/>
                  <w:color w:val="000000" w:themeColor="text1"/>
                </w:rPr>
                <w:t xml:space="preserve"> ASSESSMENT 2022</w:t>
              </w:r>
            </w:p>
          </w:sdtContent>
        </w:sdt>
      </w:tc>
      <w:tc>
        <w:tcPr>
          <w:tcW w:w="540" w:type="dxa"/>
          <w:shd w:val="clear" w:color="auto" w:fill="000000" w:themeFill="text1"/>
          <w:vAlign w:val="center"/>
        </w:tcPr>
        <w:p w14:paraId="5E97ACDF" w14:textId="77777777" w:rsidR="00ED723A" w:rsidRDefault="00ED723A">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10260"/>
      <w:gridCol w:w="540"/>
    </w:tblGrid>
    <w:tr w:rsidR="00ED723A" w14:paraId="247A8E41" w14:textId="77777777" w:rsidTr="00ED723A">
      <w:tc>
        <w:tcPr>
          <w:tcW w:w="10260" w:type="dxa"/>
          <w:vAlign w:val="center"/>
        </w:tcPr>
        <w:sdt>
          <w:sdtPr>
            <w:rPr>
              <w:caps/>
              <w:color w:val="000000" w:themeColor="text1"/>
            </w:rPr>
            <w:alias w:val="Author"/>
            <w:tag w:val=""/>
            <w:id w:val="1524830356"/>
            <w:placeholder>
              <w:docPart w:val="E11991838D69D84593DE75E5889F386D"/>
            </w:placeholder>
            <w:dataBinding w:prefixMappings="xmlns:ns0='http://purl.org/dc/elements/1.1/' xmlns:ns1='http://schemas.openxmlformats.org/package/2006/metadata/core-properties' " w:xpath="/ns1:coreProperties[1]/ns0:creator[1]" w:storeItemID="{6C3C8BC8-F283-45AE-878A-BAB7291924A1}"/>
            <w:text/>
          </w:sdtPr>
          <w:sdtEndPr/>
          <w:sdtContent>
            <w:p w14:paraId="255E3F81" w14:textId="77777777" w:rsidR="00ED723A" w:rsidRDefault="00ED723A">
              <w:pPr>
                <w:pStyle w:val="Header"/>
                <w:jc w:val="right"/>
                <w:rPr>
                  <w:caps/>
                  <w:color w:val="000000" w:themeColor="text1"/>
                </w:rPr>
              </w:pPr>
              <w:r w:rsidRPr="00ED723A">
                <w:rPr>
                  <w:caps/>
                  <w:color w:val="000000" w:themeColor="text1"/>
                </w:rPr>
                <w:t>CADRE CLC</w:t>
              </w:r>
              <w:r>
                <w:rPr>
                  <w:caps/>
                  <w:color w:val="000000" w:themeColor="text1"/>
                </w:rPr>
                <w:t xml:space="preserve"> ASSESSMENT 2022</w:t>
              </w:r>
            </w:p>
          </w:sdtContent>
        </w:sdt>
      </w:tc>
      <w:tc>
        <w:tcPr>
          <w:tcW w:w="540" w:type="dxa"/>
          <w:shd w:val="clear" w:color="auto" w:fill="000000" w:themeFill="text1"/>
          <w:vAlign w:val="center"/>
        </w:tcPr>
        <w:p w14:paraId="2BB6F24F" w14:textId="77777777" w:rsidR="00ED723A" w:rsidRDefault="00ED723A">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5EEB5" w14:textId="77777777" w:rsidR="0072096B" w:rsidRDefault="0072096B" w:rsidP="00471E7B">
      <w:r>
        <w:separator/>
      </w:r>
    </w:p>
  </w:footnote>
  <w:footnote w:type="continuationSeparator" w:id="0">
    <w:p w14:paraId="60AA56BC" w14:textId="77777777" w:rsidR="0072096B" w:rsidRDefault="0072096B" w:rsidP="00471E7B">
      <w:r>
        <w:continuationSeparator/>
      </w:r>
    </w:p>
  </w:footnote>
  <w:footnote w:type="continuationNotice" w:id="1">
    <w:p w14:paraId="240968DF" w14:textId="77777777" w:rsidR="00984617" w:rsidRDefault="0098461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57FB5"/>
    <w:multiLevelType w:val="hybridMultilevel"/>
    <w:tmpl w:val="90C2D7F6"/>
    <w:lvl w:ilvl="0" w:tplc="A2844B4C">
      <w:start w:val="1"/>
      <w:numFmt w:val="lowerLetter"/>
      <w:lvlText w:val="%1)"/>
      <w:lvlJc w:val="left"/>
      <w:pPr>
        <w:ind w:left="1080" w:hanging="360"/>
      </w:pPr>
      <w:rPr>
        <w:rFonts w:ascii="Montserrat" w:hAnsi="Montserrat" w:hint="default"/>
        <w:b w:val="0"/>
        <w:bCs w:val="0"/>
        <w:i/>
        <w:i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73A6A04"/>
    <w:multiLevelType w:val="hybridMultilevel"/>
    <w:tmpl w:val="F0AEE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D0A43"/>
    <w:multiLevelType w:val="hybridMultilevel"/>
    <w:tmpl w:val="DD4AF9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C23B55"/>
    <w:multiLevelType w:val="hybridMultilevel"/>
    <w:tmpl w:val="015EE98C"/>
    <w:lvl w:ilvl="0" w:tplc="41DCE756">
      <w:start w:val="1"/>
      <w:numFmt w:val="lowerLetter"/>
      <w:lvlText w:val="%1)"/>
      <w:lvlJc w:val="left"/>
      <w:pPr>
        <w:ind w:left="1080" w:hanging="360"/>
      </w:pPr>
      <w:rPr>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610F4E"/>
    <w:multiLevelType w:val="hybridMultilevel"/>
    <w:tmpl w:val="0044B0C8"/>
    <w:lvl w:ilvl="0" w:tplc="59A8EED8">
      <w:start w:val="1"/>
      <w:numFmt w:val="decimal"/>
      <w:lvlText w:val="%1."/>
      <w:lvlJc w:val="left"/>
      <w:pPr>
        <w:ind w:left="720" w:hanging="360"/>
      </w:pPr>
      <w:rPr>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0C95996"/>
    <w:multiLevelType w:val="hybridMultilevel"/>
    <w:tmpl w:val="2B7A3378"/>
    <w:lvl w:ilvl="0" w:tplc="04090017">
      <w:start w:val="1"/>
      <w:numFmt w:val="lowerLetter"/>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6" w15:restartNumberingAfterBreak="0">
    <w:nsid w:val="3410094D"/>
    <w:multiLevelType w:val="hybridMultilevel"/>
    <w:tmpl w:val="A344E61E"/>
    <w:lvl w:ilvl="0" w:tplc="FFFFFFFF">
      <w:start w:val="1"/>
      <w:numFmt w:val="decimal"/>
      <w:lvlText w:val="%1."/>
      <w:lvlJc w:val="left"/>
      <w:pPr>
        <w:ind w:left="720" w:hanging="360"/>
      </w:pPr>
    </w:lvl>
    <w:lvl w:ilvl="1" w:tplc="9D0443F8">
      <w:start w:val="1"/>
      <w:numFmt w:val="lowerLetter"/>
      <w:lvlText w:val="%2)"/>
      <w:lvlJc w:val="left"/>
      <w:pPr>
        <w:ind w:left="1440" w:hanging="360"/>
      </w:pPr>
      <w:rPr>
        <w:i/>
        <w:i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5250AD9"/>
    <w:multiLevelType w:val="hybridMultilevel"/>
    <w:tmpl w:val="CDD644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A266B6"/>
    <w:multiLevelType w:val="hybridMultilevel"/>
    <w:tmpl w:val="D15A2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22000E6"/>
    <w:multiLevelType w:val="hybridMultilevel"/>
    <w:tmpl w:val="C0A895CA"/>
    <w:lvl w:ilvl="0" w:tplc="EBEC822E">
      <w:start w:val="1"/>
      <w:numFmt w:val="lowerLetter"/>
      <w:lvlText w:val="%1)"/>
      <w:lvlJc w:val="left"/>
      <w:pPr>
        <w:ind w:left="1440" w:hanging="360"/>
      </w:pPr>
      <w:rPr>
        <w:rFonts w:ascii="Montserrat" w:hAnsi="Montserrat"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445B1A67"/>
    <w:multiLevelType w:val="hybridMultilevel"/>
    <w:tmpl w:val="26863A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5F91CF7"/>
    <w:multiLevelType w:val="hybridMultilevel"/>
    <w:tmpl w:val="BBCE6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C03D76"/>
    <w:multiLevelType w:val="hybridMultilevel"/>
    <w:tmpl w:val="51687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BD269E9"/>
    <w:multiLevelType w:val="hybridMultilevel"/>
    <w:tmpl w:val="DCE4A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335AC6"/>
    <w:multiLevelType w:val="hybridMultilevel"/>
    <w:tmpl w:val="20888D12"/>
    <w:lvl w:ilvl="0" w:tplc="6D76D89A">
      <w:start w:val="1"/>
      <w:numFmt w:val="lowerLetter"/>
      <w:lvlText w:val="%1)"/>
      <w:lvlJc w:val="left"/>
      <w:pPr>
        <w:ind w:left="720" w:hanging="360"/>
      </w:pPr>
      <w:rPr>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577E40"/>
    <w:multiLevelType w:val="hybridMultilevel"/>
    <w:tmpl w:val="F620DB3E"/>
    <w:lvl w:ilvl="0" w:tplc="8A1A8A0C">
      <w:start w:val="1"/>
      <w:numFmt w:val="lowerLetter"/>
      <w:lvlText w:val="%1)"/>
      <w:lvlJc w:val="left"/>
      <w:pPr>
        <w:ind w:left="1440" w:hanging="360"/>
      </w:pPr>
      <w:rPr>
        <w:rFonts w:ascii="Montserrat" w:hAnsi="Montserrat" w:hint="default"/>
        <w:b w:val="0"/>
        <w:bCs w:val="0"/>
        <w:i/>
        <w:i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7B582DD7"/>
    <w:multiLevelType w:val="hybridMultilevel"/>
    <w:tmpl w:val="6900A888"/>
    <w:lvl w:ilvl="0" w:tplc="F7900554">
      <w:start w:val="1"/>
      <w:numFmt w:val="lowerLetter"/>
      <w:lvlText w:val="%1)"/>
      <w:lvlJc w:val="left"/>
      <w:pPr>
        <w:ind w:left="797" w:hanging="360"/>
      </w:pPr>
      <w:rPr>
        <w:rFonts w:ascii="Montserrat" w:hAnsi="Montserrat" w:hint="default"/>
        <w:i/>
        <w:iCs/>
      </w:rPr>
    </w:lvl>
    <w:lvl w:ilvl="1" w:tplc="04090019" w:tentative="1">
      <w:start w:val="1"/>
      <w:numFmt w:val="lowerLetter"/>
      <w:lvlText w:val="%2."/>
      <w:lvlJc w:val="left"/>
      <w:pPr>
        <w:ind w:left="1517" w:hanging="360"/>
      </w:pPr>
    </w:lvl>
    <w:lvl w:ilvl="2" w:tplc="0409001B" w:tentative="1">
      <w:start w:val="1"/>
      <w:numFmt w:val="lowerRoman"/>
      <w:lvlText w:val="%3."/>
      <w:lvlJc w:val="right"/>
      <w:pPr>
        <w:ind w:left="2237" w:hanging="180"/>
      </w:pPr>
    </w:lvl>
    <w:lvl w:ilvl="3" w:tplc="0409000F" w:tentative="1">
      <w:start w:val="1"/>
      <w:numFmt w:val="decimal"/>
      <w:lvlText w:val="%4."/>
      <w:lvlJc w:val="left"/>
      <w:pPr>
        <w:ind w:left="2957" w:hanging="360"/>
      </w:pPr>
    </w:lvl>
    <w:lvl w:ilvl="4" w:tplc="04090019" w:tentative="1">
      <w:start w:val="1"/>
      <w:numFmt w:val="lowerLetter"/>
      <w:lvlText w:val="%5."/>
      <w:lvlJc w:val="left"/>
      <w:pPr>
        <w:ind w:left="3677" w:hanging="360"/>
      </w:pPr>
    </w:lvl>
    <w:lvl w:ilvl="5" w:tplc="0409001B" w:tentative="1">
      <w:start w:val="1"/>
      <w:numFmt w:val="lowerRoman"/>
      <w:lvlText w:val="%6."/>
      <w:lvlJc w:val="right"/>
      <w:pPr>
        <w:ind w:left="4397" w:hanging="180"/>
      </w:pPr>
    </w:lvl>
    <w:lvl w:ilvl="6" w:tplc="0409000F" w:tentative="1">
      <w:start w:val="1"/>
      <w:numFmt w:val="decimal"/>
      <w:lvlText w:val="%7."/>
      <w:lvlJc w:val="left"/>
      <w:pPr>
        <w:ind w:left="5117" w:hanging="360"/>
      </w:pPr>
    </w:lvl>
    <w:lvl w:ilvl="7" w:tplc="04090019" w:tentative="1">
      <w:start w:val="1"/>
      <w:numFmt w:val="lowerLetter"/>
      <w:lvlText w:val="%8."/>
      <w:lvlJc w:val="left"/>
      <w:pPr>
        <w:ind w:left="5837" w:hanging="360"/>
      </w:pPr>
    </w:lvl>
    <w:lvl w:ilvl="8" w:tplc="0409001B" w:tentative="1">
      <w:start w:val="1"/>
      <w:numFmt w:val="lowerRoman"/>
      <w:lvlText w:val="%9."/>
      <w:lvlJc w:val="right"/>
      <w:pPr>
        <w:ind w:left="6557" w:hanging="180"/>
      </w:pPr>
    </w:lvl>
  </w:abstractNum>
  <w:abstractNum w:abstractNumId="17" w15:restartNumberingAfterBreak="0">
    <w:nsid w:val="7BBC3C8E"/>
    <w:multiLevelType w:val="hybridMultilevel"/>
    <w:tmpl w:val="BCF22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F81DB8"/>
    <w:multiLevelType w:val="hybridMultilevel"/>
    <w:tmpl w:val="CA0E38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67412570">
    <w:abstractNumId w:val="4"/>
  </w:num>
  <w:num w:numId="2" w16cid:durableId="162665381">
    <w:abstractNumId w:val="2"/>
  </w:num>
  <w:num w:numId="3" w16cid:durableId="999776855">
    <w:abstractNumId w:val="7"/>
  </w:num>
  <w:num w:numId="4" w16cid:durableId="55208048">
    <w:abstractNumId w:val="13"/>
  </w:num>
  <w:num w:numId="5" w16cid:durableId="1776244697">
    <w:abstractNumId w:val="10"/>
  </w:num>
  <w:num w:numId="6" w16cid:durableId="1390303510">
    <w:abstractNumId w:val="8"/>
  </w:num>
  <w:num w:numId="7" w16cid:durableId="1529877023">
    <w:abstractNumId w:val="11"/>
  </w:num>
  <w:num w:numId="8" w16cid:durableId="1028145392">
    <w:abstractNumId w:val="18"/>
  </w:num>
  <w:num w:numId="9" w16cid:durableId="1704016336">
    <w:abstractNumId w:val="12"/>
  </w:num>
  <w:num w:numId="10" w16cid:durableId="1067608471">
    <w:abstractNumId w:val="17"/>
  </w:num>
  <w:num w:numId="11" w16cid:durableId="220530278">
    <w:abstractNumId w:val="5"/>
  </w:num>
  <w:num w:numId="12" w16cid:durableId="1526093803">
    <w:abstractNumId w:val="14"/>
  </w:num>
  <w:num w:numId="13" w16cid:durableId="785540936">
    <w:abstractNumId w:val="16"/>
  </w:num>
  <w:num w:numId="14" w16cid:durableId="41445449">
    <w:abstractNumId w:val="6"/>
  </w:num>
  <w:num w:numId="15" w16cid:durableId="505903478">
    <w:abstractNumId w:val="3"/>
  </w:num>
  <w:num w:numId="16" w16cid:durableId="1122117756">
    <w:abstractNumId w:val="15"/>
  </w:num>
  <w:num w:numId="17" w16cid:durableId="452334055">
    <w:abstractNumId w:val="9"/>
  </w:num>
  <w:num w:numId="18" w16cid:durableId="477037180">
    <w:abstractNumId w:val="0"/>
  </w:num>
  <w:num w:numId="19" w16cid:durableId="1224411957">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DDA"/>
    <w:rsid w:val="00014263"/>
    <w:rsid w:val="00022503"/>
    <w:rsid w:val="00025BDF"/>
    <w:rsid w:val="00041300"/>
    <w:rsid w:val="00053290"/>
    <w:rsid w:val="000578EA"/>
    <w:rsid w:val="000717B6"/>
    <w:rsid w:val="00071C60"/>
    <w:rsid w:val="00081EA7"/>
    <w:rsid w:val="00085AA8"/>
    <w:rsid w:val="00086EEA"/>
    <w:rsid w:val="000977D8"/>
    <w:rsid w:val="000A4D75"/>
    <w:rsid w:val="000B6386"/>
    <w:rsid w:val="000B745B"/>
    <w:rsid w:val="000C61D2"/>
    <w:rsid w:val="000D0715"/>
    <w:rsid w:val="000D0FF9"/>
    <w:rsid w:val="000D334B"/>
    <w:rsid w:val="000E2FFE"/>
    <w:rsid w:val="000E464C"/>
    <w:rsid w:val="000F311E"/>
    <w:rsid w:val="00107772"/>
    <w:rsid w:val="00132CD0"/>
    <w:rsid w:val="00136F3F"/>
    <w:rsid w:val="00137820"/>
    <w:rsid w:val="001457D6"/>
    <w:rsid w:val="00151E14"/>
    <w:rsid w:val="00154C01"/>
    <w:rsid w:val="00156161"/>
    <w:rsid w:val="0015690E"/>
    <w:rsid w:val="0015761F"/>
    <w:rsid w:val="0016551B"/>
    <w:rsid w:val="00173F5B"/>
    <w:rsid w:val="00186FF8"/>
    <w:rsid w:val="0019165F"/>
    <w:rsid w:val="001A19AB"/>
    <w:rsid w:val="001C43A4"/>
    <w:rsid w:val="001D3B11"/>
    <w:rsid w:val="001E4E00"/>
    <w:rsid w:val="00202E2F"/>
    <w:rsid w:val="00203E2B"/>
    <w:rsid w:val="00206DA9"/>
    <w:rsid w:val="00210D39"/>
    <w:rsid w:val="00243F3F"/>
    <w:rsid w:val="00245459"/>
    <w:rsid w:val="002568B8"/>
    <w:rsid w:val="00261C9E"/>
    <w:rsid w:val="00264E62"/>
    <w:rsid w:val="00267CD6"/>
    <w:rsid w:val="00271F2B"/>
    <w:rsid w:val="00275339"/>
    <w:rsid w:val="0027579D"/>
    <w:rsid w:val="00285137"/>
    <w:rsid w:val="00285B5C"/>
    <w:rsid w:val="0029529A"/>
    <w:rsid w:val="002A024B"/>
    <w:rsid w:val="002A2929"/>
    <w:rsid w:val="002A52F7"/>
    <w:rsid w:val="002B5403"/>
    <w:rsid w:val="002C2CC7"/>
    <w:rsid w:val="002D0EA6"/>
    <w:rsid w:val="002D67BA"/>
    <w:rsid w:val="002E504E"/>
    <w:rsid w:val="002E5E09"/>
    <w:rsid w:val="002E7D6A"/>
    <w:rsid w:val="002F0E44"/>
    <w:rsid w:val="002F369E"/>
    <w:rsid w:val="002F5D15"/>
    <w:rsid w:val="00313346"/>
    <w:rsid w:val="0031582C"/>
    <w:rsid w:val="00320CF4"/>
    <w:rsid w:val="0032118E"/>
    <w:rsid w:val="00324D43"/>
    <w:rsid w:val="00326080"/>
    <w:rsid w:val="00336C7B"/>
    <w:rsid w:val="003407DA"/>
    <w:rsid w:val="00347E92"/>
    <w:rsid w:val="003569D3"/>
    <w:rsid w:val="003656FA"/>
    <w:rsid w:val="00373611"/>
    <w:rsid w:val="00375C52"/>
    <w:rsid w:val="00376929"/>
    <w:rsid w:val="00385505"/>
    <w:rsid w:val="00390745"/>
    <w:rsid w:val="0039187C"/>
    <w:rsid w:val="003A46D2"/>
    <w:rsid w:val="003B3206"/>
    <w:rsid w:val="003B3F93"/>
    <w:rsid w:val="003B6E8B"/>
    <w:rsid w:val="003C3188"/>
    <w:rsid w:val="003D0F10"/>
    <w:rsid w:val="003E3837"/>
    <w:rsid w:val="003F6B10"/>
    <w:rsid w:val="003F7069"/>
    <w:rsid w:val="0040152F"/>
    <w:rsid w:val="00405368"/>
    <w:rsid w:val="00407037"/>
    <w:rsid w:val="00411DF0"/>
    <w:rsid w:val="00414FD4"/>
    <w:rsid w:val="004157C4"/>
    <w:rsid w:val="00423026"/>
    <w:rsid w:val="004251B6"/>
    <w:rsid w:val="004370E1"/>
    <w:rsid w:val="004461EF"/>
    <w:rsid w:val="004546B7"/>
    <w:rsid w:val="004553BD"/>
    <w:rsid w:val="00457493"/>
    <w:rsid w:val="00457878"/>
    <w:rsid w:val="00466062"/>
    <w:rsid w:val="00471E7B"/>
    <w:rsid w:val="00472B2C"/>
    <w:rsid w:val="00476B46"/>
    <w:rsid w:val="00477EB0"/>
    <w:rsid w:val="0048270E"/>
    <w:rsid w:val="004874D0"/>
    <w:rsid w:val="00495D84"/>
    <w:rsid w:val="00496653"/>
    <w:rsid w:val="004A12CA"/>
    <w:rsid w:val="004A493F"/>
    <w:rsid w:val="004B2393"/>
    <w:rsid w:val="004C0C4E"/>
    <w:rsid w:val="004D1186"/>
    <w:rsid w:val="004E5866"/>
    <w:rsid w:val="004E7F30"/>
    <w:rsid w:val="004F00EE"/>
    <w:rsid w:val="004F58C2"/>
    <w:rsid w:val="0050054B"/>
    <w:rsid w:val="005126EA"/>
    <w:rsid w:val="00517A41"/>
    <w:rsid w:val="0052196B"/>
    <w:rsid w:val="00525500"/>
    <w:rsid w:val="00526986"/>
    <w:rsid w:val="00527BBE"/>
    <w:rsid w:val="00530A55"/>
    <w:rsid w:val="00534B5D"/>
    <w:rsid w:val="00544B29"/>
    <w:rsid w:val="00557233"/>
    <w:rsid w:val="005651DD"/>
    <w:rsid w:val="00574950"/>
    <w:rsid w:val="005779F7"/>
    <w:rsid w:val="00597086"/>
    <w:rsid w:val="005A0E40"/>
    <w:rsid w:val="005A57F3"/>
    <w:rsid w:val="005B3261"/>
    <w:rsid w:val="005B41CE"/>
    <w:rsid w:val="005D737C"/>
    <w:rsid w:val="005E0220"/>
    <w:rsid w:val="005E2B57"/>
    <w:rsid w:val="006165C0"/>
    <w:rsid w:val="00620D97"/>
    <w:rsid w:val="0063390E"/>
    <w:rsid w:val="00636428"/>
    <w:rsid w:val="006368A5"/>
    <w:rsid w:val="00642385"/>
    <w:rsid w:val="006513E8"/>
    <w:rsid w:val="00655539"/>
    <w:rsid w:val="0066600F"/>
    <w:rsid w:val="006710F5"/>
    <w:rsid w:val="00671491"/>
    <w:rsid w:val="00677E40"/>
    <w:rsid w:val="00680B59"/>
    <w:rsid w:val="00687C3C"/>
    <w:rsid w:val="006B38B3"/>
    <w:rsid w:val="006B55A9"/>
    <w:rsid w:val="006C7D30"/>
    <w:rsid w:val="006D17EA"/>
    <w:rsid w:val="006D5AF2"/>
    <w:rsid w:val="006D6E1A"/>
    <w:rsid w:val="006E0FBB"/>
    <w:rsid w:val="006E4499"/>
    <w:rsid w:val="00704C94"/>
    <w:rsid w:val="007076BC"/>
    <w:rsid w:val="00716990"/>
    <w:rsid w:val="0072096B"/>
    <w:rsid w:val="007256B7"/>
    <w:rsid w:val="007349D8"/>
    <w:rsid w:val="00736827"/>
    <w:rsid w:val="00740E9A"/>
    <w:rsid w:val="007411B4"/>
    <w:rsid w:val="007443FF"/>
    <w:rsid w:val="00746FC6"/>
    <w:rsid w:val="00765706"/>
    <w:rsid w:val="00785BCA"/>
    <w:rsid w:val="007979A4"/>
    <w:rsid w:val="007A0E53"/>
    <w:rsid w:val="007C4126"/>
    <w:rsid w:val="007D1411"/>
    <w:rsid w:val="007D4408"/>
    <w:rsid w:val="007E2939"/>
    <w:rsid w:val="007E438E"/>
    <w:rsid w:val="007E4B6C"/>
    <w:rsid w:val="007E74F9"/>
    <w:rsid w:val="007F0946"/>
    <w:rsid w:val="00800669"/>
    <w:rsid w:val="0080213B"/>
    <w:rsid w:val="008106E2"/>
    <w:rsid w:val="00815603"/>
    <w:rsid w:val="008171F3"/>
    <w:rsid w:val="008210A3"/>
    <w:rsid w:val="00824E2E"/>
    <w:rsid w:val="00831078"/>
    <w:rsid w:val="00837051"/>
    <w:rsid w:val="00842E93"/>
    <w:rsid w:val="00844E8D"/>
    <w:rsid w:val="00847698"/>
    <w:rsid w:val="008527AA"/>
    <w:rsid w:val="008565CB"/>
    <w:rsid w:val="00881A2D"/>
    <w:rsid w:val="00886AE4"/>
    <w:rsid w:val="00897853"/>
    <w:rsid w:val="008A6DBC"/>
    <w:rsid w:val="008B4B8E"/>
    <w:rsid w:val="008C2F69"/>
    <w:rsid w:val="008D7B9D"/>
    <w:rsid w:val="008E098D"/>
    <w:rsid w:val="008F37C7"/>
    <w:rsid w:val="0091182A"/>
    <w:rsid w:val="00914DF4"/>
    <w:rsid w:val="00921D99"/>
    <w:rsid w:val="00930003"/>
    <w:rsid w:val="009462B9"/>
    <w:rsid w:val="009529D1"/>
    <w:rsid w:val="00954A76"/>
    <w:rsid w:val="009564AF"/>
    <w:rsid w:val="00956796"/>
    <w:rsid w:val="009606C5"/>
    <w:rsid w:val="0096769F"/>
    <w:rsid w:val="00971D65"/>
    <w:rsid w:val="00972E50"/>
    <w:rsid w:val="00982B81"/>
    <w:rsid w:val="00984617"/>
    <w:rsid w:val="009952B3"/>
    <w:rsid w:val="009B1206"/>
    <w:rsid w:val="009C00F1"/>
    <w:rsid w:val="009C4005"/>
    <w:rsid w:val="00A02055"/>
    <w:rsid w:val="00A07F51"/>
    <w:rsid w:val="00A165D8"/>
    <w:rsid w:val="00A221C1"/>
    <w:rsid w:val="00A27CC4"/>
    <w:rsid w:val="00A47CA2"/>
    <w:rsid w:val="00A57AC0"/>
    <w:rsid w:val="00A61C38"/>
    <w:rsid w:val="00A745D3"/>
    <w:rsid w:val="00A85303"/>
    <w:rsid w:val="00A90B06"/>
    <w:rsid w:val="00A94C33"/>
    <w:rsid w:val="00A96CEC"/>
    <w:rsid w:val="00AA68AF"/>
    <w:rsid w:val="00AB3363"/>
    <w:rsid w:val="00AB411B"/>
    <w:rsid w:val="00AB48F8"/>
    <w:rsid w:val="00AB695E"/>
    <w:rsid w:val="00AE11BF"/>
    <w:rsid w:val="00AE32A8"/>
    <w:rsid w:val="00AE50D2"/>
    <w:rsid w:val="00AF5F33"/>
    <w:rsid w:val="00B038CB"/>
    <w:rsid w:val="00B141BB"/>
    <w:rsid w:val="00B24DF4"/>
    <w:rsid w:val="00B429D1"/>
    <w:rsid w:val="00B47488"/>
    <w:rsid w:val="00B54023"/>
    <w:rsid w:val="00B55E9F"/>
    <w:rsid w:val="00B65B2B"/>
    <w:rsid w:val="00B71E8F"/>
    <w:rsid w:val="00B81B03"/>
    <w:rsid w:val="00B96861"/>
    <w:rsid w:val="00BC5B97"/>
    <w:rsid w:val="00BD69D1"/>
    <w:rsid w:val="00BE06CC"/>
    <w:rsid w:val="00BE33D2"/>
    <w:rsid w:val="00BE67DD"/>
    <w:rsid w:val="00BF19E8"/>
    <w:rsid w:val="00C01AEB"/>
    <w:rsid w:val="00C0230F"/>
    <w:rsid w:val="00C02979"/>
    <w:rsid w:val="00C13817"/>
    <w:rsid w:val="00C155F2"/>
    <w:rsid w:val="00C23B35"/>
    <w:rsid w:val="00C36207"/>
    <w:rsid w:val="00C51738"/>
    <w:rsid w:val="00C527EB"/>
    <w:rsid w:val="00C55C7D"/>
    <w:rsid w:val="00C57624"/>
    <w:rsid w:val="00C762DF"/>
    <w:rsid w:val="00C80183"/>
    <w:rsid w:val="00C85335"/>
    <w:rsid w:val="00C85E0D"/>
    <w:rsid w:val="00CA1CF6"/>
    <w:rsid w:val="00CA44C7"/>
    <w:rsid w:val="00CA4C96"/>
    <w:rsid w:val="00CB0938"/>
    <w:rsid w:val="00CB2D05"/>
    <w:rsid w:val="00CB51F2"/>
    <w:rsid w:val="00CC6A51"/>
    <w:rsid w:val="00CD2703"/>
    <w:rsid w:val="00CD308F"/>
    <w:rsid w:val="00CD3305"/>
    <w:rsid w:val="00CD42E5"/>
    <w:rsid w:val="00CD50FF"/>
    <w:rsid w:val="00CE1E29"/>
    <w:rsid w:val="00CF324C"/>
    <w:rsid w:val="00CF3ED6"/>
    <w:rsid w:val="00CF60A1"/>
    <w:rsid w:val="00D311C6"/>
    <w:rsid w:val="00D31AA0"/>
    <w:rsid w:val="00D3369C"/>
    <w:rsid w:val="00D3583B"/>
    <w:rsid w:val="00D43DA7"/>
    <w:rsid w:val="00D50564"/>
    <w:rsid w:val="00D51320"/>
    <w:rsid w:val="00D62061"/>
    <w:rsid w:val="00D639EA"/>
    <w:rsid w:val="00D65762"/>
    <w:rsid w:val="00D66F6C"/>
    <w:rsid w:val="00D767C0"/>
    <w:rsid w:val="00D93406"/>
    <w:rsid w:val="00D94D18"/>
    <w:rsid w:val="00D9656E"/>
    <w:rsid w:val="00D97498"/>
    <w:rsid w:val="00DB21AA"/>
    <w:rsid w:val="00DB7B46"/>
    <w:rsid w:val="00DC0F32"/>
    <w:rsid w:val="00DC6BA6"/>
    <w:rsid w:val="00DE49CF"/>
    <w:rsid w:val="00DE782B"/>
    <w:rsid w:val="00DF5E35"/>
    <w:rsid w:val="00E07703"/>
    <w:rsid w:val="00E143CE"/>
    <w:rsid w:val="00E14B6B"/>
    <w:rsid w:val="00E213BD"/>
    <w:rsid w:val="00E33DB0"/>
    <w:rsid w:val="00E4252B"/>
    <w:rsid w:val="00E4709B"/>
    <w:rsid w:val="00E606A9"/>
    <w:rsid w:val="00E73428"/>
    <w:rsid w:val="00E73C76"/>
    <w:rsid w:val="00E743B4"/>
    <w:rsid w:val="00E746AF"/>
    <w:rsid w:val="00E750A5"/>
    <w:rsid w:val="00E75AA8"/>
    <w:rsid w:val="00E804E2"/>
    <w:rsid w:val="00E816BB"/>
    <w:rsid w:val="00E9188D"/>
    <w:rsid w:val="00E945CA"/>
    <w:rsid w:val="00E968C0"/>
    <w:rsid w:val="00EA0D99"/>
    <w:rsid w:val="00EA10DC"/>
    <w:rsid w:val="00EA320D"/>
    <w:rsid w:val="00EA6238"/>
    <w:rsid w:val="00EC22BD"/>
    <w:rsid w:val="00EC28F5"/>
    <w:rsid w:val="00EC5039"/>
    <w:rsid w:val="00EC69D2"/>
    <w:rsid w:val="00ED164E"/>
    <w:rsid w:val="00ED723A"/>
    <w:rsid w:val="00EE164F"/>
    <w:rsid w:val="00EF3DDA"/>
    <w:rsid w:val="00F04F16"/>
    <w:rsid w:val="00F23B7F"/>
    <w:rsid w:val="00F27141"/>
    <w:rsid w:val="00F32F4A"/>
    <w:rsid w:val="00F33226"/>
    <w:rsid w:val="00F340A8"/>
    <w:rsid w:val="00F3785E"/>
    <w:rsid w:val="00F4033D"/>
    <w:rsid w:val="00F43E2D"/>
    <w:rsid w:val="00F45FD8"/>
    <w:rsid w:val="00F47A9E"/>
    <w:rsid w:val="00F47F13"/>
    <w:rsid w:val="00F54E4C"/>
    <w:rsid w:val="00F55DFB"/>
    <w:rsid w:val="00F55FD7"/>
    <w:rsid w:val="00F57A9B"/>
    <w:rsid w:val="00F61858"/>
    <w:rsid w:val="00F67712"/>
    <w:rsid w:val="00F70148"/>
    <w:rsid w:val="00F74189"/>
    <w:rsid w:val="00F74EC4"/>
    <w:rsid w:val="00F811DB"/>
    <w:rsid w:val="00F83178"/>
    <w:rsid w:val="00F91D66"/>
    <w:rsid w:val="00F95E52"/>
    <w:rsid w:val="00F9623D"/>
    <w:rsid w:val="00FB157F"/>
    <w:rsid w:val="00FB66B1"/>
    <w:rsid w:val="00FB7949"/>
    <w:rsid w:val="00FD390A"/>
    <w:rsid w:val="00FD775A"/>
    <w:rsid w:val="00FE73B7"/>
    <w:rsid w:val="00FF2E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BD164B"/>
  <w15:docId w15:val="{1035A924-A469-8841-BBF4-A7FBDFD33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498"/>
    <w:rPr>
      <w:rFonts w:ascii="Montserrat" w:eastAsia="Times New Roman" w:hAnsi="Montserrat" w:cs="Times New Roman"/>
      <w:sz w:val="22"/>
      <w:szCs w:val="22"/>
    </w:rPr>
  </w:style>
  <w:style w:type="paragraph" w:styleId="Heading1">
    <w:name w:val="heading 1"/>
    <w:basedOn w:val="Normal"/>
    <w:next w:val="Normal"/>
    <w:link w:val="Heading1Char"/>
    <w:uiPriority w:val="9"/>
    <w:qFormat/>
    <w:rsid w:val="00E75AA8"/>
    <w:pPr>
      <w:spacing w:line="360" w:lineRule="auto"/>
      <w:outlineLvl w:val="0"/>
    </w:pPr>
    <w:rPr>
      <w:rFonts w:ascii="Montserrat ExtraBold" w:hAnsi="Montserrat ExtraBold"/>
      <w:b/>
      <w:bCs/>
      <w:color w:val="8596A1"/>
      <w:sz w:val="56"/>
      <w:szCs w:val="56"/>
    </w:rPr>
  </w:style>
  <w:style w:type="paragraph" w:styleId="Heading2">
    <w:name w:val="heading 2"/>
    <w:basedOn w:val="Normal"/>
    <w:next w:val="Normal"/>
    <w:link w:val="Heading2Char"/>
    <w:uiPriority w:val="9"/>
    <w:unhideWhenUsed/>
    <w:qFormat/>
    <w:rsid w:val="0048270E"/>
    <w:pPr>
      <w:ind w:left="720"/>
      <w:outlineLvl w:val="1"/>
    </w:pPr>
    <w:rPr>
      <w:sz w:val="48"/>
      <w:szCs w:val="48"/>
    </w:rPr>
  </w:style>
  <w:style w:type="paragraph" w:styleId="Heading3">
    <w:name w:val="heading 3"/>
    <w:basedOn w:val="Normal"/>
    <w:next w:val="Normal"/>
    <w:link w:val="Heading3Char"/>
    <w:uiPriority w:val="9"/>
    <w:unhideWhenUsed/>
    <w:qFormat/>
    <w:rsid w:val="00F43E2D"/>
    <w:pPr>
      <w:ind w:right="5040"/>
      <w:outlineLvl w:val="2"/>
    </w:pPr>
    <w:rPr>
      <w:rFonts w:eastAsiaTheme="majorEastAsia"/>
      <w:b/>
      <w:bCs/>
      <w:sz w:val="32"/>
      <w:szCs w:val="32"/>
    </w:rPr>
  </w:style>
  <w:style w:type="paragraph" w:styleId="Heading4">
    <w:name w:val="heading 4"/>
    <w:basedOn w:val="Normal"/>
    <w:next w:val="Normal"/>
    <w:link w:val="Heading4Char"/>
    <w:uiPriority w:val="9"/>
    <w:unhideWhenUsed/>
    <w:qFormat/>
    <w:rsid w:val="005E0220"/>
    <w:pPr>
      <w:keepNext/>
      <w:keepLines/>
      <w:spacing w:before="40"/>
      <w:outlineLvl w:val="3"/>
    </w:pPr>
    <w:rPr>
      <w:rFonts w:eastAsiaTheme="majorEastAsia" w:cstheme="majorBidi"/>
      <w:i/>
      <w:iCs/>
      <w:color w:val="2F5496"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E0220"/>
    <w:pPr>
      <w:contextualSpacing/>
      <w:jc w:val="center"/>
    </w:pPr>
    <w:rPr>
      <w:rFonts w:cstheme="majorBidi"/>
      <w:spacing w:val="-10"/>
      <w:kern w:val="28"/>
      <w:sz w:val="40"/>
      <w:szCs w:val="40"/>
    </w:rPr>
  </w:style>
  <w:style w:type="character" w:customStyle="1" w:styleId="TitleChar">
    <w:name w:val="Title Char"/>
    <w:basedOn w:val="DefaultParagraphFont"/>
    <w:link w:val="Title"/>
    <w:uiPriority w:val="10"/>
    <w:rsid w:val="005E0220"/>
    <w:rPr>
      <w:rFonts w:ascii="Montserrat" w:eastAsia="Times New Roman" w:hAnsi="Montserrat" w:cstheme="majorBidi"/>
      <w:spacing w:val="-10"/>
      <w:kern w:val="28"/>
      <w:sz w:val="40"/>
      <w:szCs w:val="40"/>
    </w:rPr>
  </w:style>
  <w:style w:type="character" w:customStyle="1" w:styleId="jsgrdq">
    <w:name w:val="jsgrdq"/>
    <w:basedOn w:val="DefaultParagraphFont"/>
    <w:rsid w:val="00EF3DDA"/>
  </w:style>
  <w:style w:type="character" w:customStyle="1" w:styleId="Heading1Char">
    <w:name w:val="Heading 1 Char"/>
    <w:basedOn w:val="DefaultParagraphFont"/>
    <w:link w:val="Heading1"/>
    <w:uiPriority w:val="9"/>
    <w:rsid w:val="00E75AA8"/>
    <w:rPr>
      <w:rFonts w:ascii="Montserrat ExtraBold" w:eastAsia="Times New Roman" w:hAnsi="Montserrat ExtraBold" w:cs="Times New Roman"/>
      <w:b/>
      <w:bCs/>
      <w:color w:val="8596A1"/>
      <w:sz w:val="56"/>
      <w:szCs w:val="56"/>
    </w:rPr>
  </w:style>
  <w:style w:type="character" w:styleId="Hyperlink">
    <w:name w:val="Hyperlink"/>
    <w:basedOn w:val="DefaultParagraphFont"/>
    <w:uiPriority w:val="99"/>
    <w:unhideWhenUsed/>
    <w:rsid w:val="005E0220"/>
    <w:rPr>
      <w:color w:val="0563C1" w:themeColor="hyperlink"/>
      <w:u w:val="single"/>
    </w:rPr>
  </w:style>
  <w:style w:type="character" w:styleId="UnresolvedMention">
    <w:name w:val="Unresolved Mention"/>
    <w:basedOn w:val="DefaultParagraphFont"/>
    <w:uiPriority w:val="99"/>
    <w:semiHidden/>
    <w:unhideWhenUsed/>
    <w:rsid w:val="005E0220"/>
    <w:rPr>
      <w:color w:val="605E5C"/>
      <w:shd w:val="clear" w:color="auto" w:fill="E1DFDD"/>
    </w:rPr>
  </w:style>
  <w:style w:type="character" w:customStyle="1" w:styleId="Heading2Char">
    <w:name w:val="Heading 2 Char"/>
    <w:basedOn w:val="DefaultParagraphFont"/>
    <w:link w:val="Heading2"/>
    <w:uiPriority w:val="9"/>
    <w:rsid w:val="0048270E"/>
    <w:rPr>
      <w:rFonts w:ascii="Montserrat" w:eastAsia="Times New Roman" w:hAnsi="Montserrat" w:cs="Times New Roman"/>
      <w:sz w:val="48"/>
      <w:szCs w:val="48"/>
    </w:rPr>
  </w:style>
  <w:style w:type="paragraph" w:styleId="ListParagraph">
    <w:name w:val="List Paragraph"/>
    <w:basedOn w:val="Normal"/>
    <w:uiPriority w:val="34"/>
    <w:qFormat/>
    <w:rsid w:val="005E0220"/>
    <w:pPr>
      <w:ind w:left="720"/>
      <w:contextualSpacing/>
    </w:pPr>
  </w:style>
  <w:style w:type="character" w:customStyle="1" w:styleId="Heading3Char">
    <w:name w:val="Heading 3 Char"/>
    <w:basedOn w:val="DefaultParagraphFont"/>
    <w:link w:val="Heading3"/>
    <w:uiPriority w:val="9"/>
    <w:rsid w:val="00F43E2D"/>
    <w:rPr>
      <w:rFonts w:ascii="Montserrat" w:eastAsiaTheme="majorEastAsia" w:hAnsi="Montserrat" w:cs="Times New Roman"/>
      <w:b/>
      <w:bCs/>
      <w:sz w:val="32"/>
      <w:szCs w:val="32"/>
    </w:rPr>
  </w:style>
  <w:style w:type="paragraph" w:customStyle="1" w:styleId="Default">
    <w:name w:val="Default"/>
    <w:rsid w:val="005E0220"/>
    <w:pPr>
      <w:autoSpaceDE w:val="0"/>
      <w:autoSpaceDN w:val="0"/>
      <w:adjustRightInd w:val="0"/>
    </w:pPr>
    <w:rPr>
      <w:rFonts w:ascii="Montserrat" w:hAnsi="Montserrat" w:cs="Montserrat"/>
      <w:color w:val="000000"/>
    </w:rPr>
  </w:style>
  <w:style w:type="paragraph" w:customStyle="1" w:styleId="CM134">
    <w:name w:val="CM134"/>
    <w:basedOn w:val="Default"/>
    <w:next w:val="Default"/>
    <w:uiPriority w:val="99"/>
    <w:rsid w:val="005E0220"/>
    <w:rPr>
      <w:rFonts w:cstheme="minorBidi"/>
      <w:color w:val="auto"/>
    </w:rPr>
  </w:style>
  <w:style w:type="paragraph" w:customStyle="1" w:styleId="CM106">
    <w:name w:val="CM106"/>
    <w:basedOn w:val="Default"/>
    <w:next w:val="Default"/>
    <w:uiPriority w:val="99"/>
    <w:rsid w:val="005E0220"/>
    <w:pPr>
      <w:spacing w:line="303" w:lineRule="atLeast"/>
    </w:pPr>
    <w:rPr>
      <w:rFonts w:cstheme="minorBidi"/>
      <w:color w:val="auto"/>
    </w:rPr>
  </w:style>
  <w:style w:type="paragraph" w:customStyle="1" w:styleId="CM126">
    <w:name w:val="CM126"/>
    <w:basedOn w:val="Default"/>
    <w:next w:val="Default"/>
    <w:uiPriority w:val="99"/>
    <w:rsid w:val="005E0220"/>
    <w:rPr>
      <w:rFonts w:cstheme="minorBidi"/>
      <w:color w:val="auto"/>
    </w:rPr>
  </w:style>
  <w:style w:type="paragraph" w:customStyle="1" w:styleId="CM118">
    <w:name w:val="CM118"/>
    <w:basedOn w:val="Default"/>
    <w:next w:val="Default"/>
    <w:uiPriority w:val="99"/>
    <w:rsid w:val="005E0220"/>
    <w:pPr>
      <w:spacing w:line="308" w:lineRule="atLeast"/>
    </w:pPr>
    <w:rPr>
      <w:rFonts w:cstheme="minorBidi"/>
      <w:color w:val="auto"/>
    </w:rPr>
  </w:style>
  <w:style w:type="paragraph" w:customStyle="1" w:styleId="CM120">
    <w:name w:val="CM120"/>
    <w:basedOn w:val="Default"/>
    <w:next w:val="Default"/>
    <w:uiPriority w:val="99"/>
    <w:rsid w:val="005E0220"/>
    <w:pPr>
      <w:spacing w:line="308" w:lineRule="atLeast"/>
    </w:pPr>
    <w:rPr>
      <w:rFonts w:cstheme="minorBidi"/>
      <w:color w:val="auto"/>
    </w:rPr>
  </w:style>
  <w:style w:type="paragraph" w:customStyle="1" w:styleId="CM125">
    <w:name w:val="CM125"/>
    <w:basedOn w:val="Default"/>
    <w:next w:val="Default"/>
    <w:uiPriority w:val="99"/>
    <w:rsid w:val="005E0220"/>
    <w:rPr>
      <w:rFonts w:cstheme="minorBidi"/>
      <w:color w:val="auto"/>
    </w:rPr>
  </w:style>
  <w:style w:type="paragraph" w:customStyle="1" w:styleId="CM87">
    <w:name w:val="CM87"/>
    <w:basedOn w:val="Default"/>
    <w:next w:val="Default"/>
    <w:uiPriority w:val="99"/>
    <w:rsid w:val="005E0220"/>
    <w:pPr>
      <w:spacing w:line="318" w:lineRule="atLeast"/>
    </w:pPr>
    <w:rPr>
      <w:rFonts w:cstheme="minorBidi"/>
      <w:color w:val="auto"/>
    </w:rPr>
  </w:style>
  <w:style w:type="paragraph" w:customStyle="1" w:styleId="CM121">
    <w:name w:val="CM121"/>
    <w:basedOn w:val="Default"/>
    <w:next w:val="Default"/>
    <w:uiPriority w:val="99"/>
    <w:rsid w:val="005E0220"/>
    <w:pPr>
      <w:spacing w:line="308" w:lineRule="atLeast"/>
    </w:pPr>
    <w:rPr>
      <w:rFonts w:cstheme="minorBidi"/>
      <w:color w:val="auto"/>
    </w:rPr>
  </w:style>
  <w:style w:type="character" w:customStyle="1" w:styleId="Heading4Char">
    <w:name w:val="Heading 4 Char"/>
    <w:basedOn w:val="DefaultParagraphFont"/>
    <w:link w:val="Heading4"/>
    <w:uiPriority w:val="9"/>
    <w:rsid w:val="005E0220"/>
    <w:rPr>
      <w:rFonts w:ascii="Montserrat" w:eastAsiaTheme="majorEastAsia" w:hAnsi="Montserrat" w:cstheme="majorBidi"/>
      <w:i/>
      <w:iCs/>
      <w:color w:val="2F5496" w:themeColor="accent1" w:themeShade="BF"/>
    </w:rPr>
  </w:style>
  <w:style w:type="paragraph" w:styleId="TOC2">
    <w:name w:val="toc 2"/>
    <w:basedOn w:val="Normal"/>
    <w:next w:val="Normal"/>
    <w:autoRedefine/>
    <w:uiPriority w:val="39"/>
    <w:unhideWhenUsed/>
    <w:rsid w:val="0019165F"/>
    <w:pPr>
      <w:spacing w:before="120"/>
      <w:ind w:left="220"/>
    </w:pPr>
    <w:rPr>
      <w:rFonts w:asciiTheme="minorHAnsi" w:hAnsiTheme="minorHAnsi" w:cstheme="minorHAnsi"/>
      <w:b/>
      <w:bCs/>
    </w:rPr>
  </w:style>
  <w:style w:type="paragraph" w:styleId="TOC1">
    <w:name w:val="toc 1"/>
    <w:basedOn w:val="Normal"/>
    <w:next w:val="Normal"/>
    <w:autoRedefine/>
    <w:uiPriority w:val="39"/>
    <w:unhideWhenUsed/>
    <w:rsid w:val="00B81B03"/>
    <w:pPr>
      <w:tabs>
        <w:tab w:val="right" w:leader="underscore" w:pos="10790"/>
      </w:tabs>
      <w:spacing w:before="120"/>
    </w:pPr>
    <w:rPr>
      <w:rFonts w:asciiTheme="minorHAnsi" w:hAnsiTheme="minorHAnsi" w:cstheme="minorHAnsi"/>
      <w:b/>
      <w:bCs/>
      <w:i/>
      <w:iCs/>
      <w:sz w:val="24"/>
      <w:szCs w:val="24"/>
    </w:rPr>
  </w:style>
  <w:style w:type="paragraph" w:styleId="TOCHeading">
    <w:name w:val="TOC Heading"/>
    <w:basedOn w:val="Heading1"/>
    <w:next w:val="Normal"/>
    <w:uiPriority w:val="39"/>
    <w:unhideWhenUsed/>
    <w:qFormat/>
    <w:rsid w:val="00525500"/>
    <w:pPr>
      <w:spacing w:before="480" w:line="276" w:lineRule="auto"/>
      <w:outlineLvl w:val="9"/>
    </w:pPr>
    <w:rPr>
      <w:rFonts w:asciiTheme="majorHAnsi" w:hAnsiTheme="majorHAnsi"/>
      <w:sz w:val="28"/>
      <w:szCs w:val="28"/>
    </w:rPr>
  </w:style>
  <w:style w:type="paragraph" w:styleId="TOC3">
    <w:name w:val="toc 3"/>
    <w:basedOn w:val="Normal"/>
    <w:next w:val="Normal"/>
    <w:autoRedefine/>
    <w:uiPriority w:val="39"/>
    <w:unhideWhenUsed/>
    <w:rsid w:val="00525500"/>
    <w:pPr>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525500"/>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525500"/>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525500"/>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525500"/>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525500"/>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525500"/>
    <w:pPr>
      <w:ind w:left="1760"/>
    </w:pPr>
    <w:rPr>
      <w:rFonts w:asciiTheme="minorHAnsi" w:hAnsiTheme="minorHAnsi" w:cstheme="minorHAnsi"/>
      <w:sz w:val="20"/>
      <w:szCs w:val="20"/>
    </w:rPr>
  </w:style>
  <w:style w:type="paragraph" w:styleId="Footer">
    <w:name w:val="footer"/>
    <w:basedOn w:val="Normal"/>
    <w:link w:val="FooterChar"/>
    <w:uiPriority w:val="99"/>
    <w:unhideWhenUsed/>
    <w:rsid w:val="00471E7B"/>
    <w:pPr>
      <w:tabs>
        <w:tab w:val="center" w:pos="4680"/>
        <w:tab w:val="right" w:pos="9360"/>
      </w:tabs>
    </w:pPr>
  </w:style>
  <w:style w:type="character" w:customStyle="1" w:styleId="FooterChar">
    <w:name w:val="Footer Char"/>
    <w:basedOn w:val="DefaultParagraphFont"/>
    <w:link w:val="Footer"/>
    <w:uiPriority w:val="99"/>
    <w:rsid w:val="00471E7B"/>
    <w:rPr>
      <w:rFonts w:ascii="Montserrat" w:eastAsia="Times New Roman" w:hAnsi="Montserrat" w:cs="Times New Roman"/>
      <w:sz w:val="22"/>
      <w:szCs w:val="22"/>
    </w:rPr>
  </w:style>
  <w:style w:type="character" w:styleId="PageNumber">
    <w:name w:val="page number"/>
    <w:basedOn w:val="DefaultParagraphFont"/>
    <w:uiPriority w:val="99"/>
    <w:semiHidden/>
    <w:unhideWhenUsed/>
    <w:rsid w:val="00471E7B"/>
  </w:style>
  <w:style w:type="paragraph" w:styleId="BalloonText">
    <w:name w:val="Balloon Text"/>
    <w:basedOn w:val="Normal"/>
    <w:link w:val="BalloonTextChar"/>
    <w:uiPriority w:val="99"/>
    <w:semiHidden/>
    <w:unhideWhenUsed/>
    <w:rsid w:val="006D6E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6E1A"/>
    <w:rPr>
      <w:rFonts w:ascii="Segoe UI" w:eastAsia="Times New Roman" w:hAnsi="Segoe UI" w:cs="Segoe UI"/>
      <w:sz w:val="18"/>
      <w:szCs w:val="18"/>
    </w:rPr>
  </w:style>
  <w:style w:type="table" w:styleId="TableGrid">
    <w:name w:val="Table Grid"/>
    <w:basedOn w:val="TableNormal"/>
    <w:uiPriority w:val="39"/>
    <w:rsid w:val="008565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8565CB"/>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8565C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8565C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7E4B6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E4B6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3">
    <w:name w:val="Grid Table 1 Light Accent 3"/>
    <w:basedOn w:val="TableNormal"/>
    <w:uiPriority w:val="46"/>
    <w:rsid w:val="007E4B6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
    <w:name w:val="Grid Table 2"/>
    <w:basedOn w:val="TableNormal"/>
    <w:uiPriority w:val="47"/>
    <w:rsid w:val="007E4B6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7E4B6C"/>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3">
    <w:name w:val="Grid Table 4 Accent 3"/>
    <w:basedOn w:val="TableNormal"/>
    <w:uiPriority w:val="49"/>
    <w:rsid w:val="007E4B6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3-Accent3">
    <w:name w:val="Grid Table 3 Accent 3"/>
    <w:basedOn w:val="TableNormal"/>
    <w:uiPriority w:val="48"/>
    <w:rsid w:val="007E4B6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2-Accent3">
    <w:name w:val="Grid Table 2 Accent 3"/>
    <w:basedOn w:val="TableNormal"/>
    <w:uiPriority w:val="47"/>
    <w:rsid w:val="007E4B6C"/>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eader">
    <w:name w:val="header"/>
    <w:basedOn w:val="Normal"/>
    <w:link w:val="HeaderChar"/>
    <w:uiPriority w:val="99"/>
    <w:unhideWhenUsed/>
    <w:rsid w:val="00DB7B46"/>
    <w:pPr>
      <w:tabs>
        <w:tab w:val="center" w:pos="4680"/>
        <w:tab w:val="right" w:pos="9360"/>
      </w:tabs>
    </w:pPr>
  </w:style>
  <w:style w:type="character" w:customStyle="1" w:styleId="HeaderChar">
    <w:name w:val="Header Char"/>
    <w:basedOn w:val="DefaultParagraphFont"/>
    <w:link w:val="Header"/>
    <w:uiPriority w:val="99"/>
    <w:rsid w:val="00DB7B46"/>
    <w:rPr>
      <w:rFonts w:ascii="Montserrat" w:eastAsia="Times New Roman" w:hAnsi="Montserrat" w:cs="Times New Roman"/>
      <w:sz w:val="22"/>
      <w:szCs w:val="22"/>
    </w:rPr>
  </w:style>
  <w:style w:type="paragraph" w:styleId="NoSpacing">
    <w:name w:val="No Spacing"/>
    <w:uiPriority w:val="1"/>
    <w:qFormat/>
    <w:rsid w:val="00DB7B46"/>
    <w:rPr>
      <w:rFonts w:eastAsiaTheme="minorEastAsia"/>
      <w:sz w:val="22"/>
      <w:szCs w:val="22"/>
      <w:lang w:eastAsia="zh-CN"/>
    </w:rPr>
  </w:style>
  <w:style w:type="paragraph" w:styleId="Revision">
    <w:name w:val="Revision"/>
    <w:hidden/>
    <w:uiPriority w:val="99"/>
    <w:semiHidden/>
    <w:rsid w:val="0040152F"/>
    <w:rPr>
      <w:rFonts w:ascii="Montserrat" w:eastAsia="Times New Roman" w:hAnsi="Montserrat" w:cs="Times New Roman"/>
      <w:sz w:val="22"/>
      <w:szCs w:val="22"/>
    </w:rPr>
  </w:style>
  <w:style w:type="character" w:styleId="CommentReference">
    <w:name w:val="annotation reference"/>
    <w:basedOn w:val="DefaultParagraphFont"/>
    <w:uiPriority w:val="99"/>
    <w:semiHidden/>
    <w:unhideWhenUsed/>
    <w:rsid w:val="0040152F"/>
    <w:rPr>
      <w:sz w:val="16"/>
      <w:szCs w:val="16"/>
    </w:rPr>
  </w:style>
  <w:style w:type="paragraph" w:styleId="CommentText">
    <w:name w:val="annotation text"/>
    <w:basedOn w:val="Normal"/>
    <w:link w:val="CommentTextChar"/>
    <w:uiPriority w:val="99"/>
    <w:unhideWhenUsed/>
    <w:rsid w:val="0040152F"/>
    <w:rPr>
      <w:sz w:val="20"/>
      <w:szCs w:val="20"/>
    </w:rPr>
  </w:style>
  <w:style w:type="character" w:customStyle="1" w:styleId="CommentTextChar">
    <w:name w:val="Comment Text Char"/>
    <w:basedOn w:val="DefaultParagraphFont"/>
    <w:link w:val="CommentText"/>
    <w:uiPriority w:val="99"/>
    <w:rsid w:val="0040152F"/>
    <w:rPr>
      <w:rFonts w:ascii="Montserrat" w:eastAsia="Times New Roman" w:hAnsi="Montserrat" w:cs="Times New Roman"/>
      <w:sz w:val="20"/>
      <w:szCs w:val="20"/>
    </w:rPr>
  </w:style>
  <w:style w:type="paragraph" w:styleId="CommentSubject">
    <w:name w:val="annotation subject"/>
    <w:basedOn w:val="CommentText"/>
    <w:next w:val="CommentText"/>
    <w:link w:val="CommentSubjectChar"/>
    <w:uiPriority w:val="99"/>
    <w:semiHidden/>
    <w:unhideWhenUsed/>
    <w:rsid w:val="0040152F"/>
    <w:rPr>
      <w:b/>
      <w:bCs/>
    </w:rPr>
  </w:style>
  <w:style w:type="character" w:customStyle="1" w:styleId="CommentSubjectChar">
    <w:name w:val="Comment Subject Char"/>
    <w:basedOn w:val="CommentTextChar"/>
    <w:link w:val="CommentSubject"/>
    <w:uiPriority w:val="99"/>
    <w:semiHidden/>
    <w:rsid w:val="0040152F"/>
    <w:rPr>
      <w:rFonts w:ascii="Montserrat" w:eastAsia="Times New Roman" w:hAnsi="Montserrat" w:cs="Times New Roman"/>
      <w:b/>
      <w:bCs/>
      <w:sz w:val="20"/>
      <w:szCs w:val="20"/>
    </w:rPr>
  </w:style>
  <w:style w:type="table" w:styleId="PlainTable2">
    <w:name w:val="Plain Table 2"/>
    <w:basedOn w:val="TableNormal"/>
    <w:uiPriority w:val="42"/>
    <w:rsid w:val="0040703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40703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132CD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993755">
      <w:bodyDiv w:val="1"/>
      <w:marLeft w:val="0"/>
      <w:marRight w:val="0"/>
      <w:marTop w:val="0"/>
      <w:marBottom w:val="0"/>
      <w:divBdr>
        <w:top w:val="none" w:sz="0" w:space="0" w:color="auto"/>
        <w:left w:val="none" w:sz="0" w:space="0" w:color="auto"/>
        <w:bottom w:val="none" w:sz="0" w:space="0" w:color="auto"/>
        <w:right w:val="none" w:sz="0" w:space="0" w:color="auto"/>
      </w:divBdr>
    </w:div>
    <w:div w:id="303975805">
      <w:bodyDiv w:val="1"/>
      <w:marLeft w:val="0"/>
      <w:marRight w:val="0"/>
      <w:marTop w:val="0"/>
      <w:marBottom w:val="0"/>
      <w:divBdr>
        <w:top w:val="none" w:sz="0" w:space="0" w:color="auto"/>
        <w:left w:val="none" w:sz="0" w:space="0" w:color="auto"/>
        <w:bottom w:val="none" w:sz="0" w:space="0" w:color="auto"/>
        <w:right w:val="none" w:sz="0" w:space="0" w:color="auto"/>
      </w:divBdr>
    </w:div>
    <w:div w:id="1157267004">
      <w:bodyDiv w:val="1"/>
      <w:marLeft w:val="0"/>
      <w:marRight w:val="0"/>
      <w:marTop w:val="0"/>
      <w:marBottom w:val="0"/>
      <w:divBdr>
        <w:top w:val="none" w:sz="0" w:space="0" w:color="auto"/>
        <w:left w:val="none" w:sz="0" w:space="0" w:color="auto"/>
        <w:bottom w:val="none" w:sz="0" w:space="0" w:color="auto"/>
        <w:right w:val="none" w:sz="0" w:space="0" w:color="auto"/>
      </w:divBdr>
    </w:div>
    <w:div w:id="1227909450">
      <w:bodyDiv w:val="1"/>
      <w:marLeft w:val="0"/>
      <w:marRight w:val="0"/>
      <w:marTop w:val="0"/>
      <w:marBottom w:val="0"/>
      <w:divBdr>
        <w:top w:val="none" w:sz="0" w:space="0" w:color="auto"/>
        <w:left w:val="none" w:sz="0" w:space="0" w:color="auto"/>
        <w:bottom w:val="none" w:sz="0" w:space="0" w:color="auto"/>
        <w:right w:val="none" w:sz="0" w:space="0" w:color="auto"/>
      </w:divBdr>
      <w:divsChild>
        <w:div w:id="1567565885">
          <w:marLeft w:val="0"/>
          <w:marRight w:val="0"/>
          <w:marTop w:val="0"/>
          <w:marBottom w:val="0"/>
          <w:divBdr>
            <w:top w:val="none" w:sz="0" w:space="0" w:color="auto"/>
            <w:left w:val="none" w:sz="0" w:space="0" w:color="auto"/>
            <w:bottom w:val="none" w:sz="0" w:space="0" w:color="auto"/>
            <w:right w:val="none" w:sz="0" w:space="0" w:color="auto"/>
          </w:divBdr>
          <w:divsChild>
            <w:div w:id="1467165808">
              <w:marLeft w:val="0"/>
              <w:marRight w:val="0"/>
              <w:marTop w:val="0"/>
              <w:marBottom w:val="0"/>
              <w:divBdr>
                <w:top w:val="none" w:sz="0" w:space="0" w:color="auto"/>
                <w:left w:val="none" w:sz="0" w:space="0" w:color="auto"/>
                <w:bottom w:val="none" w:sz="0" w:space="0" w:color="auto"/>
                <w:right w:val="none" w:sz="0" w:space="0" w:color="auto"/>
              </w:divBdr>
              <w:divsChild>
                <w:div w:id="1250893164">
                  <w:marLeft w:val="0"/>
                  <w:marRight w:val="0"/>
                  <w:marTop w:val="0"/>
                  <w:marBottom w:val="0"/>
                  <w:divBdr>
                    <w:top w:val="none" w:sz="0" w:space="0" w:color="auto"/>
                    <w:left w:val="none" w:sz="0" w:space="0" w:color="auto"/>
                    <w:bottom w:val="none" w:sz="0" w:space="0" w:color="auto"/>
                    <w:right w:val="none" w:sz="0" w:space="0" w:color="auto"/>
                  </w:divBdr>
                  <w:divsChild>
                    <w:div w:id="196978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Users/lrobb/Dropbox/Mac/Desktop/CLC%20whole%20Sept%2029%20LR%20NB%20DN%20kr%20NB%20MR%20NB%2010-3-2022.docx" TargetMode="External"/><Relationship Id="rId21" Type="http://schemas.openxmlformats.org/officeDocument/2006/relationships/hyperlink" Target="file:////Users/lrobb/Dropbox/Mac/Desktop/CLC%20whole%20Sept%2029%20LR%20NB%20DN%20kr%20NB%20MR%20NB%2010-3-2022.docx" TargetMode="External"/><Relationship Id="rId42" Type="http://schemas.openxmlformats.org/officeDocument/2006/relationships/image" Target="media/image9.png"/><Relationship Id="rId47" Type="http://schemas.openxmlformats.org/officeDocument/2006/relationships/diagramColors" Target="diagrams/colors2.xml"/><Relationship Id="rId63" Type="http://schemas.openxmlformats.org/officeDocument/2006/relationships/image" Target="media/image19.png"/><Relationship Id="rId68" Type="http://schemas.openxmlformats.org/officeDocument/2006/relationships/image" Target="media/image24.sv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file:////Users/lrobb/Dropbox/Mac/Desktop/CLC%20whole%20Sept%2029%20LR%20NB%20DN%20kr%20NB%20MR%20NB%2010-3-2022.docx" TargetMode="External"/><Relationship Id="rId11" Type="http://schemas.openxmlformats.org/officeDocument/2006/relationships/image" Target="media/image1.jpeg"/><Relationship Id="rId24" Type="http://schemas.openxmlformats.org/officeDocument/2006/relationships/hyperlink" Target="file:////Users/lrobb/Dropbox/Mac/Desktop/CLC%20whole%20Sept%2029%20LR%20NB%20DN%20kr%20NB%20MR%20NB%2010-3-2022.docx" TargetMode="External"/><Relationship Id="rId32" Type="http://schemas.openxmlformats.org/officeDocument/2006/relationships/hyperlink" Target="file:////Users/lrobb/Dropbox/Mac/Desktop/CLC%20whole%20Sept%2029%20LR%20NB%20DN%20kr%20NB%20MR%20NB%2010-3-2022.docx" TargetMode="External"/><Relationship Id="rId37" Type="http://schemas.openxmlformats.org/officeDocument/2006/relationships/diagramLayout" Target="diagrams/layout1.xml"/><Relationship Id="rId40" Type="http://schemas.microsoft.com/office/2007/relationships/diagramDrawing" Target="diagrams/drawing1.xml"/><Relationship Id="rId45" Type="http://schemas.openxmlformats.org/officeDocument/2006/relationships/diagramLayout" Target="diagrams/layout2.xml"/><Relationship Id="rId53" Type="http://schemas.openxmlformats.org/officeDocument/2006/relationships/image" Target="media/image12.svg"/><Relationship Id="rId58" Type="http://schemas.openxmlformats.org/officeDocument/2006/relationships/image" Target="media/image14.png"/><Relationship Id="rId66" Type="http://schemas.openxmlformats.org/officeDocument/2006/relationships/image" Target="media/image22.png"/><Relationship Id="rId74" Type="http://schemas.openxmlformats.org/officeDocument/2006/relationships/hyperlink" Target="https://www.cadreworks.org/equity-and-cultural-linguistic-competence-resources-consider"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7.png"/><Relationship Id="rId19" Type="http://schemas.openxmlformats.org/officeDocument/2006/relationships/hyperlink" Target="http://www.cadreworks.org/" TargetMode="External"/><Relationship Id="rId14" Type="http://schemas.openxmlformats.org/officeDocument/2006/relationships/hyperlink" Target="mailto:cadre@directionservice.org?subject=CLC%20inquiry" TargetMode="External"/><Relationship Id="rId22" Type="http://schemas.openxmlformats.org/officeDocument/2006/relationships/hyperlink" Target="file:////Users/lrobb/Dropbox/Mac/Desktop/CLC%20whole%20Sept%2029%20LR%20NB%20DN%20kr%20NB%20MR%20NB%2010-3-2022.docx" TargetMode="External"/><Relationship Id="rId27" Type="http://schemas.openxmlformats.org/officeDocument/2006/relationships/hyperlink" Target="file:////Users/lrobb/Dropbox/Mac/Desktop/CLC%20whole%20Sept%2029%20LR%20NB%20DN%20kr%20NB%20MR%20NB%2010-3-2022.docx" TargetMode="External"/><Relationship Id="rId30" Type="http://schemas.openxmlformats.org/officeDocument/2006/relationships/hyperlink" Target="file:////Users/lrobb/Dropbox/Mac/Desktop/CLC%20whole%20Sept%2029%20LR%20NB%20DN%20kr%20NB%20MR%20NB%2010-3-2022.docx" TargetMode="External"/><Relationship Id="rId35" Type="http://schemas.microsoft.com/office/2007/relationships/hdphoto" Target="media/hdphoto1.wdp"/><Relationship Id="rId43" Type="http://schemas.microsoft.com/office/2007/relationships/hdphoto" Target="media/hdphoto2.wdp"/><Relationship Id="rId48" Type="http://schemas.microsoft.com/office/2007/relationships/diagramDrawing" Target="diagrams/drawing2.xml"/><Relationship Id="rId64" Type="http://schemas.openxmlformats.org/officeDocument/2006/relationships/image" Target="media/image20.png"/><Relationship Id="rId69" Type="http://schemas.openxmlformats.org/officeDocument/2006/relationships/image" Target="media/image25.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footer" Target="footer2.xml"/><Relationship Id="rId72"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file:////Users/lrobb/Dropbox/Mac/Desktop/CLC%20whole%20Sept%2029%20LR%20NB%20DN%20kr%20NB%20MR%20NB%2010-3-2022.docx" TargetMode="External"/><Relationship Id="rId33" Type="http://schemas.openxmlformats.org/officeDocument/2006/relationships/image" Target="media/image6.jpeg"/><Relationship Id="rId38" Type="http://schemas.openxmlformats.org/officeDocument/2006/relationships/diagramQuickStyle" Target="diagrams/quickStyle1.xml"/><Relationship Id="rId46" Type="http://schemas.openxmlformats.org/officeDocument/2006/relationships/diagramQuickStyle" Target="diagrams/quickStyle2.xml"/><Relationship Id="rId59" Type="http://schemas.openxmlformats.org/officeDocument/2006/relationships/image" Target="media/image15.svg"/><Relationship Id="rId67" Type="http://schemas.openxmlformats.org/officeDocument/2006/relationships/image" Target="media/image23.png"/><Relationship Id="rId20" Type="http://schemas.openxmlformats.org/officeDocument/2006/relationships/hyperlink" Target="file:////Users/lrobb/Dropbox/Mac/Desktop/CLC%20whole%20Sept%2029%20LR%20NB%20DN%20kr%20NB%20MR%20NB%2010-3-2022.docx" TargetMode="External"/><Relationship Id="rId41" Type="http://schemas.openxmlformats.org/officeDocument/2006/relationships/image" Target="media/image8.png"/><Relationship Id="rId62" Type="http://schemas.openxmlformats.org/officeDocument/2006/relationships/image" Target="media/image18.svg"/><Relationship Id="rId70" Type="http://schemas.openxmlformats.org/officeDocument/2006/relationships/footer" Target="footer3.xml"/><Relationship Id="rId75"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cadreworks.org/" TargetMode="External"/><Relationship Id="rId23" Type="http://schemas.openxmlformats.org/officeDocument/2006/relationships/hyperlink" Target="file:////Users/lrobb/Dropbox/Mac/Desktop/CLC%20whole%20Sept%2029%20LR%20NB%20DN%20kr%20NB%20MR%20NB%2010-3-2022.docx" TargetMode="External"/><Relationship Id="rId28" Type="http://schemas.openxmlformats.org/officeDocument/2006/relationships/hyperlink" Target="file:////Users/lrobb/Dropbox/Mac/Desktop/CLC%20whole%20Sept%2029%20LR%20NB%20DN%20kr%20NB%20MR%20NB%2010-3-2022.docx" TargetMode="External"/><Relationship Id="rId36" Type="http://schemas.openxmlformats.org/officeDocument/2006/relationships/diagramData" Target="diagrams/data1.xml"/><Relationship Id="rId49" Type="http://schemas.openxmlformats.org/officeDocument/2006/relationships/image" Target="media/image10.png"/><Relationship Id="rId57" Type="http://schemas.openxmlformats.org/officeDocument/2006/relationships/image" Target="media/image13.png"/><Relationship Id="rId10" Type="http://schemas.openxmlformats.org/officeDocument/2006/relationships/endnotes" Target="endnotes.xml"/><Relationship Id="rId31" Type="http://schemas.openxmlformats.org/officeDocument/2006/relationships/hyperlink" Target="file:////Users/lrobb/Dropbox/Mac/Desktop/CLC%20whole%20Sept%2029%20LR%20NB%20DN%20kr%20NB%20MR%20NB%2010-3-2022.docx" TargetMode="External"/><Relationship Id="rId44" Type="http://schemas.openxmlformats.org/officeDocument/2006/relationships/diagramData" Target="diagrams/data2.xml"/><Relationship Id="rId52" Type="http://schemas.openxmlformats.org/officeDocument/2006/relationships/image" Target="media/image11.png"/><Relationship Id="rId60" Type="http://schemas.openxmlformats.org/officeDocument/2006/relationships/image" Target="media/image16.png"/><Relationship Id="rId65" Type="http://schemas.openxmlformats.org/officeDocument/2006/relationships/image" Target="media/image21.svg"/><Relationship Id="rId73" Type="http://schemas.microsoft.com/office/2007/relationships/hdphoto" Target="media/hdphoto3.wdp"/><Relationship Id="rId78"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mailto:cadre@directionservice.org?subject=CLC%20inquiry" TargetMode="External"/><Relationship Id="rId39" Type="http://schemas.openxmlformats.org/officeDocument/2006/relationships/diagramColors" Target="diagrams/colors1.xml"/><Relationship Id="rId34" Type="http://schemas.openxmlformats.org/officeDocument/2006/relationships/image" Target="media/image7.png"/><Relationship Id="rId50" Type="http://schemas.openxmlformats.org/officeDocument/2006/relationships/footer" Target="footer1.xml"/><Relationship Id="rId76"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image" Target="media/image2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07C0E32-116A-0A46-900C-273BCE8A78E6}" type="doc">
      <dgm:prSet loTypeId="urn:microsoft.com/office/officeart/2005/8/layout/venn3" loCatId="" qsTypeId="urn:microsoft.com/office/officeart/2005/8/quickstyle/simple1" qsCatId="simple" csTypeId="urn:microsoft.com/office/officeart/2005/8/colors/accent1_2" csCatId="accent1" phldr="1"/>
      <dgm:spPr/>
      <dgm:t>
        <a:bodyPr/>
        <a:lstStyle/>
        <a:p>
          <a:endParaRPr lang="en-US"/>
        </a:p>
      </dgm:t>
    </dgm:pt>
    <dgm:pt modelId="{14309913-FBF4-CE4F-B1C2-E3079E2D980A}">
      <dgm:prSet phldrT="[Text]" custT="1"/>
      <dgm:spPr>
        <a:solidFill>
          <a:srgbClr val="C2CAD0"/>
        </a:solidFill>
        <a:ln>
          <a:solidFill>
            <a:schemeClr val="bg1"/>
          </a:solidFill>
        </a:ln>
      </dgm:spPr>
      <dgm:t>
        <a:bodyPr/>
        <a:lstStyle/>
        <a:p>
          <a:pPr>
            <a:buFont typeface="+mj-lt"/>
            <a:buAutoNum type="arabicPeriod"/>
          </a:pPr>
          <a:r>
            <a:rPr lang="en-US" sz="1200" baseline="0">
              <a:solidFill>
                <a:schemeClr val="tx1"/>
              </a:solidFill>
              <a:latin typeface="Montserrat" pitchFamily="2" charset="77"/>
            </a:rPr>
            <a:t>Gain a better understanding of the diverse perspectives, experiences, interests, and challenges of the people they serve.</a:t>
          </a:r>
          <a:endParaRPr lang="en-US" sz="1200">
            <a:solidFill>
              <a:schemeClr val="tx1"/>
            </a:solidFill>
          </a:endParaRPr>
        </a:p>
      </dgm:t>
    </dgm:pt>
    <dgm:pt modelId="{C4C1AF82-A840-CF4F-8D25-C8EDAB43C3B9}" type="parTrans" cxnId="{B4467530-118F-604B-8950-B56B833DE593}">
      <dgm:prSet/>
      <dgm:spPr/>
      <dgm:t>
        <a:bodyPr/>
        <a:lstStyle/>
        <a:p>
          <a:endParaRPr lang="en-US"/>
        </a:p>
      </dgm:t>
    </dgm:pt>
    <dgm:pt modelId="{AB26B7DB-5E29-BC47-B582-6A15119F3A4D}" type="sibTrans" cxnId="{B4467530-118F-604B-8950-B56B833DE593}">
      <dgm:prSet/>
      <dgm:spPr>
        <a:solidFill>
          <a:schemeClr val="tx1">
            <a:lumMod val="65000"/>
            <a:lumOff val="35000"/>
          </a:schemeClr>
        </a:solidFill>
      </dgm:spPr>
      <dgm:t>
        <a:bodyPr/>
        <a:lstStyle/>
        <a:p>
          <a:endParaRPr lang="en-US"/>
        </a:p>
      </dgm:t>
    </dgm:pt>
    <dgm:pt modelId="{8563E46B-EB67-6145-B0C5-133B9F0B1E79}">
      <dgm:prSet phldrT="[Text]" custT="1"/>
      <dgm:spPr>
        <a:solidFill>
          <a:srgbClr val="E0E0E0"/>
        </a:solidFill>
        <a:ln>
          <a:solidFill>
            <a:schemeClr val="bg1"/>
          </a:solidFill>
        </a:ln>
      </dgm:spPr>
      <dgm:t>
        <a:bodyPr/>
        <a:lstStyle/>
        <a:p>
          <a:pPr>
            <a:buFont typeface="+mj-lt"/>
            <a:buAutoNum type="arabicPeriod"/>
          </a:pPr>
          <a:r>
            <a:rPr lang="en-US" sz="1200" baseline="0">
              <a:solidFill>
                <a:schemeClr val="tx1"/>
              </a:solidFill>
              <a:latin typeface="Montserrat" pitchFamily="2" charset="77"/>
            </a:rPr>
            <a:t>Request input and feedback that inform improvement efforts.</a:t>
          </a:r>
          <a:endParaRPr lang="en-US" sz="1200">
            <a:solidFill>
              <a:schemeClr val="tx1"/>
            </a:solidFill>
          </a:endParaRPr>
        </a:p>
      </dgm:t>
    </dgm:pt>
    <dgm:pt modelId="{29BAE2B1-6BE8-BD42-97B6-33EBDD6BA8B4}" type="parTrans" cxnId="{A57D2C98-6E77-9945-94C4-F3ECB7E78EEE}">
      <dgm:prSet/>
      <dgm:spPr/>
      <dgm:t>
        <a:bodyPr/>
        <a:lstStyle/>
        <a:p>
          <a:endParaRPr lang="en-US"/>
        </a:p>
      </dgm:t>
    </dgm:pt>
    <dgm:pt modelId="{63E12E92-F177-074A-BBBE-7C262DFBE3C7}" type="sibTrans" cxnId="{A57D2C98-6E77-9945-94C4-F3ECB7E78EEE}">
      <dgm:prSet/>
      <dgm:spPr>
        <a:solidFill>
          <a:schemeClr val="tx1">
            <a:lumMod val="65000"/>
            <a:lumOff val="35000"/>
          </a:schemeClr>
        </a:solidFill>
      </dgm:spPr>
      <dgm:t>
        <a:bodyPr/>
        <a:lstStyle/>
        <a:p>
          <a:endParaRPr lang="en-US"/>
        </a:p>
      </dgm:t>
    </dgm:pt>
    <dgm:pt modelId="{1B26EC80-64ED-824A-89BA-7F05CD614ADA}">
      <dgm:prSet phldrT="[Text]" custT="1"/>
      <dgm:spPr>
        <a:solidFill>
          <a:srgbClr val="F1C0BE"/>
        </a:solidFill>
        <a:ln>
          <a:solidFill>
            <a:schemeClr val="bg1"/>
          </a:solidFill>
        </a:ln>
      </dgm:spPr>
      <dgm:t>
        <a:bodyPr/>
        <a:lstStyle/>
        <a:p>
          <a:pPr>
            <a:buFont typeface="+mj-lt"/>
            <a:buAutoNum type="arabicPeriod"/>
          </a:pPr>
          <a:r>
            <a:rPr lang="en-US" sz="1200" baseline="0">
              <a:solidFill>
                <a:schemeClr val="tx1"/>
              </a:solidFill>
              <a:latin typeface="Montserrat" pitchFamily="2" charset="77"/>
            </a:rPr>
            <a:t>Involve them in the planning, promotion, implementation, and evaluation of improvement efforts.</a:t>
          </a:r>
          <a:endParaRPr lang="en-US" sz="1200">
            <a:solidFill>
              <a:schemeClr val="tx1"/>
            </a:solidFill>
          </a:endParaRPr>
        </a:p>
      </dgm:t>
    </dgm:pt>
    <dgm:pt modelId="{7CC2FEBC-0AE4-FD44-A1FC-5FB577F803B5}" type="parTrans" cxnId="{8BDC0791-4C60-704C-90FA-0B25325BC840}">
      <dgm:prSet/>
      <dgm:spPr/>
      <dgm:t>
        <a:bodyPr/>
        <a:lstStyle/>
        <a:p>
          <a:endParaRPr lang="en-US"/>
        </a:p>
      </dgm:t>
    </dgm:pt>
    <dgm:pt modelId="{76F8C0F0-59BD-CC4B-BEA0-3987EE50EA40}" type="sibTrans" cxnId="{8BDC0791-4C60-704C-90FA-0B25325BC840}">
      <dgm:prSet/>
      <dgm:spPr>
        <a:solidFill>
          <a:schemeClr val="tx1">
            <a:lumMod val="65000"/>
            <a:lumOff val="35000"/>
          </a:schemeClr>
        </a:solidFill>
      </dgm:spPr>
      <dgm:t>
        <a:bodyPr/>
        <a:lstStyle/>
        <a:p>
          <a:endParaRPr lang="en-US">
            <a:solidFill>
              <a:schemeClr val="tx1">
                <a:lumMod val="65000"/>
                <a:lumOff val="35000"/>
              </a:schemeClr>
            </a:solidFill>
          </a:endParaRPr>
        </a:p>
      </dgm:t>
    </dgm:pt>
    <dgm:pt modelId="{C2A6FE9F-2BFB-F148-B38D-D1A8A99E6FB1}" type="pres">
      <dgm:prSet presAssocID="{007C0E32-116A-0A46-900C-273BCE8A78E6}" presName="Name0" presStyleCnt="0">
        <dgm:presLayoutVars>
          <dgm:dir/>
          <dgm:resizeHandles val="exact"/>
        </dgm:presLayoutVars>
      </dgm:prSet>
      <dgm:spPr/>
    </dgm:pt>
    <dgm:pt modelId="{0347BBE2-509B-7749-B813-787C39D66ED7}" type="pres">
      <dgm:prSet presAssocID="{14309913-FBF4-CE4F-B1C2-E3079E2D980A}" presName="Name5" presStyleLbl="vennNode1" presStyleIdx="0" presStyleCnt="3">
        <dgm:presLayoutVars>
          <dgm:bulletEnabled val="1"/>
        </dgm:presLayoutVars>
      </dgm:prSet>
      <dgm:spPr/>
    </dgm:pt>
    <dgm:pt modelId="{B6CD164D-14B7-B648-B23A-A674E5566D88}" type="pres">
      <dgm:prSet presAssocID="{AB26B7DB-5E29-BC47-B582-6A15119F3A4D}" presName="space" presStyleCnt="0"/>
      <dgm:spPr/>
    </dgm:pt>
    <dgm:pt modelId="{76E7D36B-639B-CD48-9EB8-9D7C56E490BD}" type="pres">
      <dgm:prSet presAssocID="{8563E46B-EB67-6145-B0C5-133B9F0B1E79}" presName="Name5" presStyleLbl="vennNode1" presStyleIdx="1" presStyleCnt="3">
        <dgm:presLayoutVars>
          <dgm:bulletEnabled val="1"/>
        </dgm:presLayoutVars>
      </dgm:prSet>
      <dgm:spPr/>
    </dgm:pt>
    <dgm:pt modelId="{2079B3C1-5683-3942-A73B-35F0C941F3B1}" type="pres">
      <dgm:prSet presAssocID="{63E12E92-F177-074A-BBBE-7C262DFBE3C7}" presName="space" presStyleCnt="0"/>
      <dgm:spPr/>
    </dgm:pt>
    <dgm:pt modelId="{5AEF1D51-5E2E-7144-ACD7-1E9BB0D594F4}" type="pres">
      <dgm:prSet presAssocID="{1B26EC80-64ED-824A-89BA-7F05CD614ADA}" presName="Name5" presStyleLbl="vennNode1" presStyleIdx="2" presStyleCnt="3">
        <dgm:presLayoutVars>
          <dgm:bulletEnabled val="1"/>
        </dgm:presLayoutVars>
      </dgm:prSet>
      <dgm:spPr/>
    </dgm:pt>
  </dgm:ptLst>
  <dgm:cxnLst>
    <dgm:cxn modelId="{F4EABC27-F6D2-BC44-9B16-115E6BF9210A}" type="presOf" srcId="{14309913-FBF4-CE4F-B1C2-E3079E2D980A}" destId="{0347BBE2-509B-7749-B813-787C39D66ED7}" srcOrd="0" destOrd="0" presId="urn:microsoft.com/office/officeart/2005/8/layout/venn3"/>
    <dgm:cxn modelId="{B456FD2A-53BC-B346-B117-E643B4A7F46D}" type="presOf" srcId="{8563E46B-EB67-6145-B0C5-133B9F0B1E79}" destId="{76E7D36B-639B-CD48-9EB8-9D7C56E490BD}" srcOrd="0" destOrd="0" presId="urn:microsoft.com/office/officeart/2005/8/layout/venn3"/>
    <dgm:cxn modelId="{B4467530-118F-604B-8950-B56B833DE593}" srcId="{007C0E32-116A-0A46-900C-273BCE8A78E6}" destId="{14309913-FBF4-CE4F-B1C2-E3079E2D980A}" srcOrd="0" destOrd="0" parTransId="{C4C1AF82-A840-CF4F-8D25-C8EDAB43C3B9}" sibTransId="{AB26B7DB-5E29-BC47-B582-6A15119F3A4D}"/>
    <dgm:cxn modelId="{8BDC0791-4C60-704C-90FA-0B25325BC840}" srcId="{007C0E32-116A-0A46-900C-273BCE8A78E6}" destId="{1B26EC80-64ED-824A-89BA-7F05CD614ADA}" srcOrd="2" destOrd="0" parTransId="{7CC2FEBC-0AE4-FD44-A1FC-5FB577F803B5}" sibTransId="{76F8C0F0-59BD-CC4B-BEA0-3987EE50EA40}"/>
    <dgm:cxn modelId="{959E0693-6EA3-374C-8454-AFDEECF58B6B}" type="presOf" srcId="{007C0E32-116A-0A46-900C-273BCE8A78E6}" destId="{C2A6FE9F-2BFB-F148-B38D-D1A8A99E6FB1}" srcOrd="0" destOrd="0" presId="urn:microsoft.com/office/officeart/2005/8/layout/venn3"/>
    <dgm:cxn modelId="{A57D2C98-6E77-9945-94C4-F3ECB7E78EEE}" srcId="{007C0E32-116A-0A46-900C-273BCE8A78E6}" destId="{8563E46B-EB67-6145-B0C5-133B9F0B1E79}" srcOrd="1" destOrd="0" parTransId="{29BAE2B1-6BE8-BD42-97B6-33EBDD6BA8B4}" sibTransId="{63E12E92-F177-074A-BBBE-7C262DFBE3C7}"/>
    <dgm:cxn modelId="{D92490E9-CBC4-1B43-BF27-84CBA437A044}" type="presOf" srcId="{1B26EC80-64ED-824A-89BA-7F05CD614ADA}" destId="{5AEF1D51-5E2E-7144-ACD7-1E9BB0D594F4}" srcOrd="0" destOrd="0" presId="urn:microsoft.com/office/officeart/2005/8/layout/venn3"/>
    <dgm:cxn modelId="{9FBC9B47-BB9C-8F46-B6AF-E2A62FA4EE72}" type="presParOf" srcId="{C2A6FE9F-2BFB-F148-B38D-D1A8A99E6FB1}" destId="{0347BBE2-509B-7749-B813-787C39D66ED7}" srcOrd="0" destOrd="0" presId="urn:microsoft.com/office/officeart/2005/8/layout/venn3"/>
    <dgm:cxn modelId="{9E51E437-D69A-DE44-AB14-3A62DCAC99EC}" type="presParOf" srcId="{C2A6FE9F-2BFB-F148-B38D-D1A8A99E6FB1}" destId="{B6CD164D-14B7-B648-B23A-A674E5566D88}" srcOrd="1" destOrd="0" presId="urn:microsoft.com/office/officeart/2005/8/layout/venn3"/>
    <dgm:cxn modelId="{AD45F563-A56D-F84D-8E5D-DDACE7031DB9}" type="presParOf" srcId="{C2A6FE9F-2BFB-F148-B38D-D1A8A99E6FB1}" destId="{76E7D36B-639B-CD48-9EB8-9D7C56E490BD}" srcOrd="2" destOrd="0" presId="urn:microsoft.com/office/officeart/2005/8/layout/venn3"/>
    <dgm:cxn modelId="{999632F8-D82B-A44A-A8FD-E5C0A244618F}" type="presParOf" srcId="{C2A6FE9F-2BFB-F148-B38D-D1A8A99E6FB1}" destId="{2079B3C1-5683-3942-A73B-35F0C941F3B1}" srcOrd="3" destOrd="0" presId="urn:microsoft.com/office/officeart/2005/8/layout/venn3"/>
    <dgm:cxn modelId="{B53ADED5-5478-E64C-A2DE-48B9E5E81C32}" type="presParOf" srcId="{C2A6FE9F-2BFB-F148-B38D-D1A8A99E6FB1}" destId="{5AEF1D51-5E2E-7144-ACD7-1E9BB0D594F4}" srcOrd="4" destOrd="0" presId="urn:microsoft.com/office/officeart/2005/8/layout/venn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8D814B9-87F9-8043-8BB9-31620D168C3F}" type="doc">
      <dgm:prSet loTypeId="urn:microsoft.com/office/officeart/2005/8/layout/chevron1" loCatId="" qsTypeId="urn:microsoft.com/office/officeart/2005/8/quickstyle/simple1" qsCatId="simple" csTypeId="urn:microsoft.com/office/officeart/2005/8/colors/accent1_2" csCatId="accent1" phldr="1"/>
      <dgm:spPr/>
    </dgm:pt>
    <dgm:pt modelId="{724B31E6-8781-9043-9817-00400C643233}">
      <dgm:prSet phldrT="[Text]" custT="1"/>
      <dgm:spPr>
        <a:solidFill>
          <a:srgbClr val="8596A1"/>
        </a:solidFill>
      </dgm:spPr>
      <dgm:t>
        <a:bodyPr lIns="0" tIns="0" rIns="0" bIns="0"/>
        <a:lstStyle/>
        <a:p>
          <a:r>
            <a:rPr lang="en-US" sz="1200">
              <a:latin typeface="Montserrat" pitchFamily="2" charset="77"/>
            </a:rPr>
            <a:t>COMPLETE A WALK THROUGH</a:t>
          </a:r>
        </a:p>
      </dgm:t>
    </dgm:pt>
    <dgm:pt modelId="{F4CE6E63-0A27-F043-90EC-5B9A034090CD}" type="parTrans" cxnId="{9F9167D1-3495-6A4D-B236-032332DF5A91}">
      <dgm:prSet/>
      <dgm:spPr/>
      <dgm:t>
        <a:bodyPr/>
        <a:lstStyle/>
        <a:p>
          <a:endParaRPr lang="en-US" sz="2000">
            <a:latin typeface="Montserrat" pitchFamily="2" charset="77"/>
          </a:endParaRPr>
        </a:p>
      </dgm:t>
    </dgm:pt>
    <dgm:pt modelId="{808C013E-7687-DE46-91CD-DC1B230C47FC}" type="sibTrans" cxnId="{9F9167D1-3495-6A4D-B236-032332DF5A91}">
      <dgm:prSet/>
      <dgm:spPr/>
      <dgm:t>
        <a:bodyPr/>
        <a:lstStyle/>
        <a:p>
          <a:endParaRPr lang="en-US" sz="2000">
            <a:latin typeface="Montserrat" pitchFamily="2" charset="77"/>
          </a:endParaRPr>
        </a:p>
      </dgm:t>
    </dgm:pt>
    <dgm:pt modelId="{1F20E177-833E-3149-AE88-028344C6844D}">
      <dgm:prSet phldrT="[Text]" custT="1"/>
      <dgm:spPr>
        <a:solidFill>
          <a:srgbClr val="595959">
            <a:alpha val="78824"/>
          </a:srgbClr>
        </a:solidFill>
      </dgm:spPr>
      <dgm:t>
        <a:bodyPr lIns="0" tIns="0" rIns="0" bIns="0"/>
        <a:lstStyle/>
        <a:p>
          <a:r>
            <a:rPr lang="en-US" sz="1200">
              <a:latin typeface="Montserrat" pitchFamily="2" charset="77"/>
            </a:rPr>
            <a:t>DEVELOP GROUP NORMS</a:t>
          </a:r>
        </a:p>
      </dgm:t>
    </dgm:pt>
    <dgm:pt modelId="{D9B74220-9866-3444-A748-B3C72B695650}" type="parTrans" cxnId="{231194D1-887E-0048-A3DC-EE89A294579D}">
      <dgm:prSet/>
      <dgm:spPr/>
      <dgm:t>
        <a:bodyPr/>
        <a:lstStyle/>
        <a:p>
          <a:endParaRPr lang="en-US" sz="2000">
            <a:latin typeface="Montserrat" pitchFamily="2" charset="77"/>
          </a:endParaRPr>
        </a:p>
      </dgm:t>
    </dgm:pt>
    <dgm:pt modelId="{AD381644-1838-0248-9790-65ECBF68BE04}" type="sibTrans" cxnId="{231194D1-887E-0048-A3DC-EE89A294579D}">
      <dgm:prSet/>
      <dgm:spPr/>
      <dgm:t>
        <a:bodyPr/>
        <a:lstStyle/>
        <a:p>
          <a:endParaRPr lang="en-US" sz="2000">
            <a:latin typeface="Montserrat" pitchFamily="2" charset="77"/>
          </a:endParaRPr>
        </a:p>
      </dgm:t>
    </dgm:pt>
    <dgm:pt modelId="{3018F024-EE7E-B245-964A-C9C46F6B3AB8}">
      <dgm:prSet phldrT="[Text]" custT="1"/>
      <dgm:spPr>
        <a:solidFill>
          <a:srgbClr val="990405">
            <a:alpha val="61176"/>
          </a:srgbClr>
        </a:solidFill>
      </dgm:spPr>
      <dgm:t>
        <a:bodyPr lIns="0" tIns="0" rIns="0" bIns="0"/>
        <a:lstStyle/>
        <a:p>
          <a:r>
            <a:rPr lang="en-US" sz="1200">
              <a:latin typeface="Montserrat" pitchFamily="2" charset="77"/>
            </a:rPr>
            <a:t>USE COMPANION RESOURCES</a:t>
          </a:r>
        </a:p>
      </dgm:t>
    </dgm:pt>
    <dgm:pt modelId="{78AE8B19-1BF5-524D-98C6-FE0DCA337226}" type="parTrans" cxnId="{F522759E-1D0B-D440-83E7-62989E9B6D1B}">
      <dgm:prSet/>
      <dgm:spPr/>
      <dgm:t>
        <a:bodyPr/>
        <a:lstStyle/>
        <a:p>
          <a:endParaRPr lang="en-US" sz="2000">
            <a:latin typeface="Montserrat" pitchFamily="2" charset="77"/>
          </a:endParaRPr>
        </a:p>
      </dgm:t>
    </dgm:pt>
    <dgm:pt modelId="{15C7FFE9-848A-1C45-AAF0-088692A422B0}" type="sibTrans" cxnId="{F522759E-1D0B-D440-83E7-62989E9B6D1B}">
      <dgm:prSet/>
      <dgm:spPr/>
      <dgm:t>
        <a:bodyPr/>
        <a:lstStyle/>
        <a:p>
          <a:endParaRPr lang="en-US" sz="2000">
            <a:latin typeface="Montserrat" pitchFamily="2" charset="77"/>
          </a:endParaRPr>
        </a:p>
      </dgm:t>
    </dgm:pt>
    <dgm:pt modelId="{70C726C7-7603-9B4C-8DF7-044C71F4C948}">
      <dgm:prSet phldrT="[Text]" custT="1"/>
      <dgm:spPr>
        <a:solidFill>
          <a:srgbClr val="8596A1"/>
        </a:solidFill>
      </dgm:spPr>
      <dgm:t>
        <a:bodyPr lIns="0" tIns="0" rIns="0" bIns="0"/>
        <a:lstStyle/>
        <a:p>
          <a:r>
            <a:rPr lang="en-US" sz="1200">
              <a:latin typeface="Montserrat" pitchFamily="2" charset="77"/>
            </a:rPr>
            <a:t>START WITH THE EASY PIECES</a:t>
          </a:r>
        </a:p>
      </dgm:t>
    </dgm:pt>
    <dgm:pt modelId="{38BB9139-CC8D-FB44-854D-F652F142D6B4}" type="parTrans" cxnId="{6CA5CAAD-6DCF-C241-A10B-B2E72FB3555F}">
      <dgm:prSet/>
      <dgm:spPr/>
      <dgm:t>
        <a:bodyPr/>
        <a:lstStyle/>
        <a:p>
          <a:endParaRPr lang="en-US" sz="2000">
            <a:latin typeface="Montserrat" pitchFamily="2" charset="77"/>
          </a:endParaRPr>
        </a:p>
      </dgm:t>
    </dgm:pt>
    <dgm:pt modelId="{8A45CBA7-88B1-EF42-AADA-08CD1E88EB25}" type="sibTrans" cxnId="{6CA5CAAD-6DCF-C241-A10B-B2E72FB3555F}">
      <dgm:prSet/>
      <dgm:spPr/>
      <dgm:t>
        <a:bodyPr/>
        <a:lstStyle/>
        <a:p>
          <a:endParaRPr lang="en-US" sz="2000">
            <a:latin typeface="Montserrat" pitchFamily="2" charset="77"/>
          </a:endParaRPr>
        </a:p>
      </dgm:t>
    </dgm:pt>
    <dgm:pt modelId="{462FD645-BCB5-3E48-850C-C45ED5071FCE}" type="pres">
      <dgm:prSet presAssocID="{E8D814B9-87F9-8043-8BB9-31620D168C3F}" presName="Name0" presStyleCnt="0">
        <dgm:presLayoutVars>
          <dgm:dir/>
          <dgm:animLvl val="lvl"/>
          <dgm:resizeHandles val="exact"/>
        </dgm:presLayoutVars>
      </dgm:prSet>
      <dgm:spPr/>
    </dgm:pt>
    <dgm:pt modelId="{77FC182D-D7DD-4041-8D8F-F95EE94E618A}" type="pres">
      <dgm:prSet presAssocID="{724B31E6-8781-9043-9817-00400C643233}" presName="parTxOnly" presStyleLbl="node1" presStyleIdx="0" presStyleCnt="4">
        <dgm:presLayoutVars>
          <dgm:chMax val="0"/>
          <dgm:chPref val="0"/>
          <dgm:bulletEnabled val="1"/>
        </dgm:presLayoutVars>
      </dgm:prSet>
      <dgm:spPr/>
    </dgm:pt>
    <dgm:pt modelId="{DE3E436E-3231-2445-867D-44FD1F5DADD8}" type="pres">
      <dgm:prSet presAssocID="{808C013E-7687-DE46-91CD-DC1B230C47FC}" presName="parTxOnlySpace" presStyleCnt="0"/>
      <dgm:spPr/>
    </dgm:pt>
    <dgm:pt modelId="{A1FBE4A0-27AD-7E41-B137-C5D3DB2A066E}" type="pres">
      <dgm:prSet presAssocID="{1F20E177-833E-3149-AE88-028344C6844D}" presName="parTxOnly" presStyleLbl="node1" presStyleIdx="1" presStyleCnt="4">
        <dgm:presLayoutVars>
          <dgm:chMax val="0"/>
          <dgm:chPref val="0"/>
          <dgm:bulletEnabled val="1"/>
        </dgm:presLayoutVars>
      </dgm:prSet>
      <dgm:spPr/>
    </dgm:pt>
    <dgm:pt modelId="{965067C7-FF8B-204D-8AE3-7F5CB4978AA9}" type="pres">
      <dgm:prSet presAssocID="{AD381644-1838-0248-9790-65ECBF68BE04}" presName="parTxOnlySpace" presStyleCnt="0"/>
      <dgm:spPr/>
    </dgm:pt>
    <dgm:pt modelId="{5A9931DE-1344-024B-81DD-CE0EE8BC88E4}" type="pres">
      <dgm:prSet presAssocID="{3018F024-EE7E-B245-964A-C9C46F6B3AB8}" presName="parTxOnly" presStyleLbl="node1" presStyleIdx="2" presStyleCnt="4" custLinFactNeighborY="3740">
        <dgm:presLayoutVars>
          <dgm:chMax val="0"/>
          <dgm:chPref val="0"/>
          <dgm:bulletEnabled val="1"/>
        </dgm:presLayoutVars>
      </dgm:prSet>
      <dgm:spPr/>
    </dgm:pt>
    <dgm:pt modelId="{CDED7151-3BF3-0C49-B800-81244FB37B0E}" type="pres">
      <dgm:prSet presAssocID="{15C7FFE9-848A-1C45-AAF0-088692A422B0}" presName="parTxOnlySpace" presStyleCnt="0"/>
      <dgm:spPr/>
    </dgm:pt>
    <dgm:pt modelId="{9B0CDDB2-9FD6-E041-B643-2DD346996559}" type="pres">
      <dgm:prSet presAssocID="{70C726C7-7603-9B4C-8DF7-044C71F4C948}" presName="parTxOnly" presStyleLbl="node1" presStyleIdx="3" presStyleCnt="4">
        <dgm:presLayoutVars>
          <dgm:chMax val="0"/>
          <dgm:chPref val="0"/>
          <dgm:bulletEnabled val="1"/>
        </dgm:presLayoutVars>
      </dgm:prSet>
      <dgm:spPr/>
    </dgm:pt>
  </dgm:ptLst>
  <dgm:cxnLst>
    <dgm:cxn modelId="{21607334-5355-8443-AD16-0FBC2D524ECA}" type="presOf" srcId="{1F20E177-833E-3149-AE88-028344C6844D}" destId="{A1FBE4A0-27AD-7E41-B137-C5D3DB2A066E}" srcOrd="0" destOrd="0" presId="urn:microsoft.com/office/officeart/2005/8/layout/chevron1"/>
    <dgm:cxn modelId="{FF4B8A7C-0C3E-024F-8634-1059C1518305}" type="presOf" srcId="{3018F024-EE7E-B245-964A-C9C46F6B3AB8}" destId="{5A9931DE-1344-024B-81DD-CE0EE8BC88E4}" srcOrd="0" destOrd="0" presId="urn:microsoft.com/office/officeart/2005/8/layout/chevron1"/>
    <dgm:cxn modelId="{F522759E-1D0B-D440-83E7-62989E9B6D1B}" srcId="{E8D814B9-87F9-8043-8BB9-31620D168C3F}" destId="{3018F024-EE7E-B245-964A-C9C46F6B3AB8}" srcOrd="2" destOrd="0" parTransId="{78AE8B19-1BF5-524D-98C6-FE0DCA337226}" sibTransId="{15C7FFE9-848A-1C45-AAF0-088692A422B0}"/>
    <dgm:cxn modelId="{6CA5CAAD-6DCF-C241-A10B-B2E72FB3555F}" srcId="{E8D814B9-87F9-8043-8BB9-31620D168C3F}" destId="{70C726C7-7603-9B4C-8DF7-044C71F4C948}" srcOrd="3" destOrd="0" parTransId="{38BB9139-CC8D-FB44-854D-F652F142D6B4}" sibTransId="{8A45CBA7-88B1-EF42-AADA-08CD1E88EB25}"/>
    <dgm:cxn modelId="{F3F7BEB2-3E4E-C84C-B5E9-638B5D02C5E1}" type="presOf" srcId="{724B31E6-8781-9043-9817-00400C643233}" destId="{77FC182D-D7DD-4041-8D8F-F95EE94E618A}" srcOrd="0" destOrd="0" presId="urn:microsoft.com/office/officeart/2005/8/layout/chevron1"/>
    <dgm:cxn modelId="{46CF7DD0-EE4D-A742-A378-D101C56CA80B}" type="presOf" srcId="{70C726C7-7603-9B4C-8DF7-044C71F4C948}" destId="{9B0CDDB2-9FD6-E041-B643-2DD346996559}" srcOrd="0" destOrd="0" presId="urn:microsoft.com/office/officeart/2005/8/layout/chevron1"/>
    <dgm:cxn modelId="{9F9167D1-3495-6A4D-B236-032332DF5A91}" srcId="{E8D814B9-87F9-8043-8BB9-31620D168C3F}" destId="{724B31E6-8781-9043-9817-00400C643233}" srcOrd="0" destOrd="0" parTransId="{F4CE6E63-0A27-F043-90EC-5B9A034090CD}" sibTransId="{808C013E-7687-DE46-91CD-DC1B230C47FC}"/>
    <dgm:cxn modelId="{231194D1-887E-0048-A3DC-EE89A294579D}" srcId="{E8D814B9-87F9-8043-8BB9-31620D168C3F}" destId="{1F20E177-833E-3149-AE88-028344C6844D}" srcOrd="1" destOrd="0" parTransId="{D9B74220-9866-3444-A748-B3C72B695650}" sibTransId="{AD381644-1838-0248-9790-65ECBF68BE04}"/>
    <dgm:cxn modelId="{99B7A3EE-00D3-4541-966E-A3496D3A5FD9}" type="presOf" srcId="{E8D814B9-87F9-8043-8BB9-31620D168C3F}" destId="{462FD645-BCB5-3E48-850C-C45ED5071FCE}" srcOrd="0" destOrd="0" presId="urn:microsoft.com/office/officeart/2005/8/layout/chevron1"/>
    <dgm:cxn modelId="{D31DB7DA-D93D-074C-A879-C1174591D6A3}" type="presParOf" srcId="{462FD645-BCB5-3E48-850C-C45ED5071FCE}" destId="{77FC182D-D7DD-4041-8D8F-F95EE94E618A}" srcOrd="0" destOrd="0" presId="urn:microsoft.com/office/officeart/2005/8/layout/chevron1"/>
    <dgm:cxn modelId="{CF8AED24-74F9-D443-A9E2-2FC5087A2FDE}" type="presParOf" srcId="{462FD645-BCB5-3E48-850C-C45ED5071FCE}" destId="{DE3E436E-3231-2445-867D-44FD1F5DADD8}" srcOrd="1" destOrd="0" presId="urn:microsoft.com/office/officeart/2005/8/layout/chevron1"/>
    <dgm:cxn modelId="{43A78008-2250-4149-B1E4-0CB3E92E5538}" type="presParOf" srcId="{462FD645-BCB5-3E48-850C-C45ED5071FCE}" destId="{A1FBE4A0-27AD-7E41-B137-C5D3DB2A066E}" srcOrd="2" destOrd="0" presId="urn:microsoft.com/office/officeart/2005/8/layout/chevron1"/>
    <dgm:cxn modelId="{8D68F0A0-B7EB-904D-AC89-5F8AD8BE35E8}" type="presParOf" srcId="{462FD645-BCB5-3E48-850C-C45ED5071FCE}" destId="{965067C7-FF8B-204D-8AE3-7F5CB4978AA9}" srcOrd="3" destOrd="0" presId="urn:microsoft.com/office/officeart/2005/8/layout/chevron1"/>
    <dgm:cxn modelId="{9C3C4134-46F6-5A4C-9D5E-58E6B9FF1CD3}" type="presParOf" srcId="{462FD645-BCB5-3E48-850C-C45ED5071FCE}" destId="{5A9931DE-1344-024B-81DD-CE0EE8BC88E4}" srcOrd="4" destOrd="0" presId="urn:microsoft.com/office/officeart/2005/8/layout/chevron1"/>
    <dgm:cxn modelId="{5DC96A0E-4CB1-9249-A966-994E1E404C09}" type="presParOf" srcId="{462FD645-BCB5-3E48-850C-C45ED5071FCE}" destId="{CDED7151-3BF3-0C49-B800-81244FB37B0E}" srcOrd="5" destOrd="0" presId="urn:microsoft.com/office/officeart/2005/8/layout/chevron1"/>
    <dgm:cxn modelId="{4A3941A7-0D05-B840-9D8D-5EAD9B52DFF4}" type="presParOf" srcId="{462FD645-BCB5-3E48-850C-C45ED5071FCE}" destId="{9B0CDDB2-9FD6-E041-B643-2DD346996559}" srcOrd="6" destOrd="0" presId="urn:microsoft.com/office/officeart/2005/8/layout/chevron1"/>
  </dgm:cxnLst>
  <dgm:bg>
    <a:effectLst>
      <a:softEdge rad="670731"/>
    </a:effect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47BBE2-509B-7749-B813-787C39D66ED7}">
      <dsp:nvSpPr>
        <dsp:cNvPr id="0" name=""/>
        <dsp:cNvSpPr/>
      </dsp:nvSpPr>
      <dsp:spPr>
        <a:xfrm>
          <a:off x="2878" y="341791"/>
          <a:ext cx="2516817" cy="2516817"/>
        </a:xfrm>
        <a:prstGeom prst="ellipse">
          <a:avLst/>
        </a:prstGeom>
        <a:solidFill>
          <a:srgbClr val="C2CAD0"/>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8509" tIns="15240" rIns="138509" bIns="15240" numCol="1" spcCol="1270" anchor="ctr" anchorCtr="0">
          <a:noAutofit/>
        </a:bodyPr>
        <a:lstStyle/>
        <a:p>
          <a:pPr marL="0" lvl="0" indent="0" algn="ctr" defTabSz="533400">
            <a:lnSpc>
              <a:spcPct val="90000"/>
            </a:lnSpc>
            <a:spcBef>
              <a:spcPct val="0"/>
            </a:spcBef>
            <a:spcAft>
              <a:spcPct val="35000"/>
            </a:spcAft>
            <a:buFont typeface="+mj-lt"/>
            <a:buNone/>
          </a:pPr>
          <a:r>
            <a:rPr lang="en-US" sz="1200" kern="1200" baseline="0">
              <a:solidFill>
                <a:schemeClr val="tx1"/>
              </a:solidFill>
              <a:latin typeface="Montserrat" pitchFamily="2" charset="77"/>
            </a:rPr>
            <a:t>Gain a better understanding of the diverse perspectives, experiences, interests, and challenges of the people they serve.</a:t>
          </a:r>
          <a:endParaRPr lang="en-US" sz="1200" kern="1200">
            <a:solidFill>
              <a:schemeClr val="tx1"/>
            </a:solidFill>
          </a:endParaRPr>
        </a:p>
      </dsp:txBody>
      <dsp:txXfrm>
        <a:off x="371457" y="710370"/>
        <a:ext cx="1779659" cy="1779659"/>
      </dsp:txXfrm>
    </dsp:sp>
    <dsp:sp modelId="{76E7D36B-639B-CD48-9EB8-9D7C56E490BD}">
      <dsp:nvSpPr>
        <dsp:cNvPr id="0" name=""/>
        <dsp:cNvSpPr/>
      </dsp:nvSpPr>
      <dsp:spPr>
        <a:xfrm>
          <a:off x="2016332" y="341791"/>
          <a:ext cx="2516817" cy="2516817"/>
        </a:xfrm>
        <a:prstGeom prst="ellipse">
          <a:avLst/>
        </a:prstGeom>
        <a:solidFill>
          <a:srgbClr val="E0E0E0"/>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8509" tIns="15240" rIns="138509" bIns="15240" numCol="1" spcCol="1270" anchor="ctr" anchorCtr="0">
          <a:noAutofit/>
        </a:bodyPr>
        <a:lstStyle/>
        <a:p>
          <a:pPr marL="0" lvl="0" indent="0" algn="ctr" defTabSz="533400">
            <a:lnSpc>
              <a:spcPct val="90000"/>
            </a:lnSpc>
            <a:spcBef>
              <a:spcPct val="0"/>
            </a:spcBef>
            <a:spcAft>
              <a:spcPct val="35000"/>
            </a:spcAft>
            <a:buFont typeface="+mj-lt"/>
            <a:buNone/>
          </a:pPr>
          <a:r>
            <a:rPr lang="en-US" sz="1200" kern="1200" baseline="0">
              <a:solidFill>
                <a:schemeClr val="tx1"/>
              </a:solidFill>
              <a:latin typeface="Montserrat" pitchFamily="2" charset="77"/>
            </a:rPr>
            <a:t>Request input and feedback that inform improvement efforts.</a:t>
          </a:r>
          <a:endParaRPr lang="en-US" sz="1200" kern="1200">
            <a:solidFill>
              <a:schemeClr val="tx1"/>
            </a:solidFill>
          </a:endParaRPr>
        </a:p>
      </dsp:txBody>
      <dsp:txXfrm>
        <a:off x="2384911" y="710370"/>
        <a:ext cx="1779659" cy="1779659"/>
      </dsp:txXfrm>
    </dsp:sp>
    <dsp:sp modelId="{5AEF1D51-5E2E-7144-ACD7-1E9BB0D594F4}">
      <dsp:nvSpPr>
        <dsp:cNvPr id="0" name=""/>
        <dsp:cNvSpPr/>
      </dsp:nvSpPr>
      <dsp:spPr>
        <a:xfrm>
          <a:off x="4029786" y="341791"/>
          <a:ext cx="2516817" cy="2516817"/>
        </a:xfrm>
        <a:prstGeom prst="ellipse">
          <a:avLst/>
        </a:prstGeom>
        <a:solidFill>
          <a:srgbClr val="F1C0BE"/>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8509" tIns="15240" rIns="138509" bIns="15240" numCol="1" spcCol="1270" anchor="ctr" anchorCtr="0">
          <a:noAutofit/>
        </a:bodyPr>
        <a:lstStyle/>
        <a:p>
          <a:pPr marL="0" lvl="0" indent="0" algn="ctr" defTabSz="533400">
            <a:lnSpc>
              <a:spcPct val="90000"/>
            </a:lnSpc>
            <a:spcBef>
              <a:spcPct val="0"/>
            </a:spcBef>
            <a:spcAft>
              <a:spcPct val="35000"/>
            </a:spcAft>
            <a:buFont typeface="+mj-lt"/>
            <a:buNone/>
          </a:pPr>
          <a:r>
            <a:rPr lang="en-US" sz="1200" kern="1200" baseline="0">
              <a:solidFill>
                <a:schemeClr val="tx1"/>
              </a:solidFill>
              <a:latin typeface="Montserrat" pitchFamily="2" charset="77"/>
            </a:rPr>
            <a:t>Involve them in the planning, promotion, implementation, and evaluation of improvement efforts.</a:t>
          </a:r>
          <a:endParaRPr lang="en-US" sz="1200" kern="1200">
            <a:solidFill>
              <a:schemeClr val="tx1"/>
            </a:solidFill>
          </a:endParaRPr>
        </a:p>
      </dsp:txBody>
      <dsp:txXfrm>
        <a:off x="4398365" y="710370"/>
        <a:ext cx="1779659" cy="17796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FC182D-D7DD-4041-8D8F-F95EE94E618A}">
      <dsp:nvSpPr>
        <dsp:cNvPr id="0" name=""/>
        <dsp:cNvSpPr/>
      </dsp:nvSpPr>
      <dsp:spPr>
        <a:xfrm>
          <a:off x="3134" y="378920"/>
          <a:ext cx="1824410" cy="729764"/>
        </a:xfrm>
        <a:prstGeom prst="chevron">
          <a:avLst/>
        </a:prstGeom>
        <a:solidFill>
          <a:srgbClr val="8596A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COMPLETE A WALK THROUGH</a:t>
          </a:r>
        </a:p>
      </dsp:txBody>
      <dsp:txXfrm>
        <a:off x="368016" y="378920"/>
        <a:ext cx="1094646" cy="729764"/>
      </dsp:txXfrm>
    </dsp:sp>
    <dsp:sp modelId="{A1FBE4A0-27AD-7E41-B137-C5D3DB2A066E}">
      <dsp:nvSpPr>
        <dsp:cNvPr id="0" name=""/>
        <dsp:cNvSpPr/>
      </dsp:nvSpPr>
      <dsp:spPr>
        <a:xfrm>
          <a:off x="1645104" y="378920"/>
          <a:ext cx="1824410" cy="729764"/>
        </a:xfrm>
        <a:prstGeom prst="chevron">
          <a:avLst/>
        </a:prstGeom>
        <a:solidFill>
          <a:srgbClr val="595959">
            <a:alpha val="78824"/>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DEVELOP GROUP NORMS</a:t>
          </a:r>
        </a:p>
      </dsp:txBody>
      <dsp:txXfrm>
        <a:off x="2009986" y="378920"/>
        <a:ext cx="1094646" cy="729764"/>
      </dsp:txXfrm>
    </dsp:sp>
    <dsp:sp modelId="{5A9931DE-1344-024B-81DD-CE0EE8BC88E4}">
      <dsp:nvSpPr>
        <dsp:cNvPr id="0" name=""/>
        <dsp:cNvSpPr/>
      </dsp:nvSpPr>
      <dsp:spPr>
        <a:xfrm>
          <a:off x="3287073" y="406213"/>
          <a:ext cx="1824410" cy="729764"/>
        </a:xfrm>
        <a:prstGeom prst="chevron">
          <a:avLst/>
        </a:prstGeom>
        <a:solidFill>
          <a:srgbClr val="990405">
            <a:alpha val="61176"/>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USE COMPANION RESOURCES</a:t>
          </a:r>
        </a:p>
      </dsp:txBody>
      <dsp:txXfrm>
        <a:off x="3651955" y="406213"/>
        <a:ext cx="1094646" cy="729764"/>
      </dsp:txXfrm>
    </dsp:sp>
    <dsp:sp modelId="{9B0CDDB2-9FD6-E041-B643-2DD346996559}">
      <dsp:nvSpPr>
        <dsp:cNvPr id="0" name=""/>
        <dsp:cNvSpPr/>
      </dsp:nvSpPr>
      <dsp:spPr>
        <a:xfrm>
          <a:off x="4929043" y="378920"/>
          <a:ext cx="1824410" cy="729764"/>
        </a:xfrm>
        <a:prstGeom prst="chevron">
          <a:avLst/>
        </a:prstGeom>
        <a:solidFill>
          <a:srgbClr val="8596A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Montserrat" pitchFamily="2" charset="77"/>
            </a:rPr>
            <a:t>START WITH THE EASY PIECES</a:t>
          </a:r>
        </a:p>
      </dsp:txBody>
      <dsp:txXfrm>
        <a:off x="5293925" y="378920"/>
        <a:ext cx="1094646" cy="729764"/>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5E6468C155114DA01F892AD6F90A52"/>
        <w:category>
          <w:name w:val="General"/>
          <w:gallery w:val="placeholder"/>
        </w:category>
        <w:types>
          <w:type w:val="bbPlcHdr"/>
        </w:types>
        <w:behaviors>
          <w:behavior w:val="content"/>
        </w:behaviors>
        <w:guid w:val="{37F8CC9A-E185-5744-9E14-88802781BE74}"/>
      </w:docPartPr>
      <w:docPartBody>
        <w:p w:rsidR="004C4E2E" w:rsidRDefault="00FC3A8E" w:rsidP="00FC3A8E">
          <w:pPr>
            <w:pStyle w:val="705E6468C155114DA01F892AD6F90A52"/>
          </w:pPr>
          <w:r>
            <w:rPr>
              <w:caps/>
              <w:color w:val="FFFFFF" w:themeColor="background1"/>
            </w:rPr>
            <w:t>[Author Name]</w:t>
          </w:r>
        </w:p>
      </w:docPartBody>
    </w:docPart>
    <w:docPart>
      <w:docPartPr>
        <w:name w:val="301792D61B25874A80962EA665EE194E"/>
        <w:category>
          <w:name w:val="General"/>
          <w:gallery w:val="placeholder"/>
        </w:category>
        <w:types>
          <w:type w:val="bbPlcHdr"/>
        </w:types>
        <w:behaviors>
          <w:behavior w:val="content"/>
        </w:behaviors>
        <w:guid w:val="{C1496261-D249-964C-AA21-611FFCAEDC8A}"/>
      </w:docPartPr>
      <w:docPartBody>
        <w:p w:rsidR="004C4E2E" w:rsidRDefault="00FC3A8E" w:rsidP="00FC3A8E">
          <w:pPr>
            <w:pStyle w:val="301792D61B25874A80962EA665EE194E"/>
          </w:pPr>
          <w:r>
            <w:rPr>
              <w:caps/>
              <w:color w:val="FFFFFF" w:themeColor="background1"/>
            </w:rPr>
            <w:t>[Author Name]</w:t>
          </w:r>
        </w:p>
      </w:docPartBody>
    </w:docPart>
    <w:docPart>
      <w:docPartPr>
        <w:name w:val="E11991838D69D84593DE75E5889F386D"/>
        <w:category>
          <w:name w:val="General"/>
          <w:gallery w:val="placeholder"/>
        </w:category>
        <w:types>
          <w:type w:val="bbPlcHdr"/>
        </w:types>
        <w:behaviors>
          <w:behavior w:val="content"/>
        </w:behaviors>
        <w:guid w:val="{6060F69C-BE5E-1E4F-BC3B-426600E6BC05}"/>
      </w:docPartPr>
      <w:docPartBody>
        <w:p w:rsidR="004C4E2E" w:rsidRDefault="00FC3A8E" w:rsidP="00FC3A8E">
          <w:pPr>
            <w:pStyle w:val="E11991838D69D84593DE75E5889F386D"/>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altName w:val="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ExtraBold">
    <w:altName w:val="Montserrat ExtraBold"/>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dole">
    <w:altName w:val="Calibri"/>
    <w:panose1 w:val="00000000000000000000"/>
    <w:charset w:val="00"/>
    <w:family w:val="swiss"/>
    <w:notTrueType/>
    <w:pitch w:val="default"/>
    <w:sig w:usb0="00000003" w:usb1="00000000" w:usb2="00000000" w:usb3="00000000" w:csb0="00000001" w:csb1="00000000"/>
  </w:font>
  <w:font w:name="Montserrat Medium">
    <w:charset w:val="00"/>
    <w:family w:val="auto"/>
    <w:pitch w:val="variable"/>
    <w:sig w:usb0="2000020F" w:usb1="00000003" w:usb2="00000000" w:usb3="00000000" w:csb0="00000197"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13F"/>
    <w:rsid w:val="00002828"/>
    <w:rsid w:val="000E5FC4"/>
    <w:rsid w:val="00117F89"/>
    <w:rsid w:val="0015676F"/>
    <w:rsid w:val="00205B9B"/>
    <w:rsid w:val="0028113F"/>
    <w:rsid w:val="003375CA"/>
    <w:rsid w:val="00337735"/>
    <w:rsid w:val="00356C79"/>
    <w:rsid w:val="003906BA"/>
    <w:rsid w:val="004C4E2E"/>
    <w:rsid w:val="0054555E"/>
    <w:rsid w:val="0061468D"/>
    <w:rsid w:val="00661748"/>
    <w:rsid w:val="006B56E7"/>
    <w:rsid w:val="006E0A40"/>
    <w:rsid w:val="00806C70"/>
    <w:rsid w:val="009951A2"/>
    <w:rsid w:val="009A6AFB"/>
    <w:rsid w:val="00AE10A7"/>
    <w:rsid w:val="00C75A05"/>
    <w:rsid w:val="00D06510"/>
    <w:rsid w:val="00D7171F"/>
    <w:rsid w:val="00DB42BD"/>
    <w:rsid w:val="00E47C9D"/>
    <w:rsid w:val="00E820AD"/>
    <w:rsid w:val="00E95C34"/>
    <w:rsid w:val="00F9395F"/>
    <w:rsid w:val="00FC3A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05E6468C155114DA01F892AD6F90A52">
    <w:name w:val="705E6468C155114DA01F892AD6F90A52"/>
    <w:rsid w:val="00FC3A8E"/>
  </w:style>
  <w:style w:type="paragraph" w:customStyle="1" w:styleId="301792D61B25874A80962EA665EE194E">
    <w:name w:val="301792D61B25874A80962EA665EE194E"/>
    <w:rsid w:val="00FC3A8E"/>
  </w:style>
  <w:style w:type="paragraph" w:customStyle="1" w:styleId="E11991838D69D84593DE75E5889F386D">
    <w:name w:val="E11991838D69D84593DE75E5889F386D"/>
    <w:rsid w:val="00FC3A8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E45D93EE09FE48B755B103E8699EE0" ma:contentTypeVersion="16" ma:contentTypeDescription="Create a new document." ma:contentTypeScope="" ma:versionID="c301ea57d9cec4f14d8416a6dd251d11">
  <xsd:schema xmlns:xsd="http://www.w3.org/2001/XMLSchema" xmlns:xs="http://www.w3.org/2001/XMLSchema" xmlns:p="http://schemas.microsoft.com/office/2006/metadata/properties" xmlns:ns2="db903174-bb1c-4609-9d70-465268ead536" xmlns:ns3="d0cbbd92-a969-402e-8621-447322a11182" targetNamespace="http://schemas.microsoft.com/office/2006/metadata/properties" ma:root="true" ma:fieldsID="4f17cf8a0d836c3494766366d08c96ee" ns2:_="" ns3:_="">
    <xsd:import namespace="db903174-bb1c-4609-9d70-465268ead536"/>
    <xsd:import namespace="d0cbbd92-a969-402e-8621-447322a1118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903174-bb1c-4609-9d70-465268ead5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cbbd92-a969-402e-8621-447322a1118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48b6dc5-7623-4a1d-a01d-748b8cf9f295}" ma:internalName="TaxCatchAll" ma:showField="CatchAllData" ma:web="d0cbbd92-a969-402e-8621-447322a1118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d0cbbd92-a969-402e-8621-447322a1118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664CA7-3434-4F48-B234-41596CACF1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903174-bb1c-4609-9d70-465268ead536"/>
    <ds:schemaRef ds:uri="d0cbbd92-a969-402e-8621-447322a111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DC702E-FDAD-4CEB-A255-56316908B748}">
  <ds:schemaRefs>
    <ds:schemaRef ds:uri="http://schemas.microsoft.com/sharepoint/v3/contenttype/forms"/>
  </ds:schemaRefs>
</ds:datastoreItem>
</file>

<file path=customXml/itemProps3.xml><?xml version="1.0" encoding="utf-8"?>
<ds:datastoreItem xmlns:ds="http://schemas.openxmlformats.org/officeDocument/2006/customXml" ds:itemID="{0327A85C-DB5B-4699-8BD9-6A94359C4DA2}">
  <ds:schemaRefs>
    <ds:schemaRef ds:uri="http://schemas.microsoft.com/office/2006/metadata/properties"/>
    <ds:schemaRef ds:uri="http://schemas.microsoft.com/office/infopath/2007/PartnerControls"/>
    <ds:schemaRef ds:uri="d0cbbd92-a969-402e-8621-447322a11182"/>
  </ds:schemaRefs>
</ds:datastoreItem>
</file>

<file path=customXml/itemProps4.xml><?xml version="1.0" encoding="utf-8"?>
<ds:datastoreItem xmlns:ds="http://schemas.openxmlformats.org/officeDocument/2006/customXml" ds:itemID="{06BA2C1A-314A-42F3-BB16-F5D3268C7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5688</Words>
  <Characters>32425</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CADRE CLC ASSESSMENT | 202</vt:lpstr>
    </vt:vector>
  </TitlesOfParts>
  <Company/>
  <LinksUpToDate>false</LinksUpToDate>
  <CharactersWithSpaces>38037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CADRE CLC ASSESSMENT | 202</dc:title>
  <dc:subject/>
  <dc:creator>CADRE CLC ASSESSMENT 2022</dc:creator>
  <cp:keywords/>
  <dc:description/>
  <cp:lastModifiedBy>Diana Nadeau</cp:lastModifiedBy>
  <cp:revision>6</cp:revision>
  <cp:lastPrinted>2022-10-20T20:10:00Z</cp:lastPrinted>
  <dcterms:created xsi:type="dcterms:W3CDTF">2022-10-20T17:08:00Z</dcterms:created>
  <dcterms:modified xsi:type="dcterms:W3CDTF">2022-10-20T20:11:00Z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0x01010090E45D93EE09FE48B755B103E8699EE0</vt:lpwstr>
  </property>
</Properties>
</file>